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64" w:rsidRPr="00450ED7" w:rsidRDefault="00761664" w:rsidP="00761664">
      <w:pPr>
        <w:rPr>
          <w:color w:val="000000" w:themeColor="text1"/>
        </w:rPr>
      </w:pPr>
    </w:p>
    <w:p w:rsidR="00761664" w:rsidRPr="00450ED7" w:rsidRDefault="00B60B06" w:rsidP="00761664">
      <w:pPr>
        <w:rPr>
          <w:color w:val="000000" w:themeColor="text1"/>
        </w:rPr>
      </w:pPr>
      <w:r w:rsidRPr="00450ED7">
        <w:rPr>
          <w:bCs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86DB6F" wp14:editId="3B9D1069">
                <wp:simplePos x="0" y="0"/>
                <wp:positionH relativeFrom="column">
                  <wp:posOffset>2808605</wp:posOffset>
                </wp:positionH>
                <wp:positionV relativeFrom="paragraph">
                  <wp:posOffset>-482600</wp:posOffset>
                </wp:positionV>
                <wp:extent cx="673735" cy="6934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64" w:rsidRDefault="00B60B06" w:rsidP="007616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C44CD" wp14:editId="50B84A82">
                                  <wp:extent cx="488950" cy="605790"/>
                                  <wp:effectExtent l="0" t="0" r="6350" b="381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1664" w:rsidRDefault="00761664" w:rsidP="0076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1.15pt;margin-top:-38pt;width:53.0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patgIAALg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iZ&#10;4ilGgrZA0SMbDLqTA5rZ7vSdTsDpoQM3M8AxsOwq1d29LL5rJOSqpmLLbpWSfc1oCdmF9qZ/cXXE&#10;0RZk03+SJYShOyMd0FCp1rYOmoEAHVh6OjFjUyngMJpP59MZRgWYonhKJo45nybHy53S5gOTLbKL&#10;FCsg3oHT/b02NhmaHF1sLCFz3jSO/Ea8OADH8QRCw1Vrs0k4Lp/jIF4v1gvikUm09kiQZd5tviJe&#10;lIfzWTbNVqss/GXjhiSpeVkyYcMcdRWSP+PtoPBRESdladnw0sLZlLTablaNQnsKus7d51oOlrOb&#10;/zIN1wSo5VVJ4YQEd5PYy6PF3CM5mXnxPFh4QRjfxVFAYpLlL0u654L9e0moT3E8m8xGLZ2TflVb&#10;4L63tdGk5QYmR8PbFC9OTjSxClyL0lFrKG/G9UUrbPrnVgDdR6KdXq1ER7GaYTMAihXxRpZPoFwl&#10;QVkgTxh3sKil+olRD6MjxfrHjiqGUfNRgPrjkBA7a9yGzOYgVqQuLZtLCxUFQKXYYDQuV2acT7tO&#10;8W0Nkcb3JuQtvJiKOzWfszq8MxgPrqjDKLPz53LvvM4Dd/kbAAD//wMAUEsDBBQABgAIAAAAIQBq&#10;AxLi3wAAAAoBAAAPAAAAZHJzL2Rvd25yZXYueG1sTI/LTsMwEEX3SPyDNUjsWpvELSXEqRCILYjy&#10;kNi58TSJiMdR7Dbh7xlWsBzN0b3nltvZ9+KEY+wCGbhaKhBIdXAdNQbeXh8XGxAxWXK2D4QGvjHC&#10;tjo/K23hwkQveNqlRnAIxcIaaFMaCilj3aK3cRkGJP4dwuht4nNspBvtxOG+l5lSa+ltR9zQ2gHv&#10;W6y/dkdv4P3p8Pmh1XPz4FfDFGYlyd9IYy4v5rtbEAnn9AfDrz6rQ8VO+3AkF0VvQOssZ9TA4nrN&#10;o5hY6Y0GsTeQ5xnIqpT/J1Q/AAAA//8DAFBLAQItABQABgAIAAAAIQC2gziS/gAAAOEBAAATAAAA&#10;AAAAAAAAAAAAAAAAAABbQ29udGVudF9UeXBlc10ueG1sUEsBAi0AFAAGAAgAAAAhADj9If/WAAAA&#10;lAEAAAsAAAAAAAAAAAAAAAAALwEAAF9yZWxzLy5yZWxzUEsBAi0AFAAGAAgAAAAhAH+Hylq2AgAA&#10;uAUAAA4AAAAAAAAAAAAAAAAALgIAAGRycy9lMm9Eb2MueG1sUEsBAi0AFAAGAAgAAAAhAGoDEuLf&#10;AAAACgEAAA8AAAAAAAAAAAAAAAAAEAUAAGRycy9kb3ducmV2LnhtbFBLBQYAAAAABAAEAPMAAAAc&#10;BgAAAAA=&#10;" filled="f" stroked="f">
                <v:textbox>
                  <w:txbxContent>
                    <w:p w:rsidR="00761664" w:rsidRDefault="00B60B06" w:rsidP="00761664">
                      <w:r>
                        <w:rPr>
                          <w:noProof/>
                        </w:rPr>
                        <w:drawing>
                          <wp:inline distT="0" distB="0" distL="0" distR="0" wp14:anchorId="6B0C44CD" wp14:editId="50B84A82">
                            <wp:extent cx="488950" cy="605790"/>
                            <wp:effectExtent l="0" t="0" r="6350" b="3810"/>
                            <wp:docPr id="2" name="Рисунок 2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1664" w:rsidRDefault="00761664" w:rsidP="00761664"/>
                  </w:txbxContent>
                </v:textbox>
              </v:shape>
            </w:pict>
          </mc:Fallback>
        </mc:AlternateContent>
      </w:r>
    </w:p>
    <w:p w:rsidR="00761664" w:rsidRPr="00450ED7" w:rsidRDefault="00761664" w:rsidP="00761664">
      <w:pPr>
        <w:spacing w:line="233" w:lineRule="auto"/>
        <w:jc w:val="center"/>
        <w:rPr>
          <w:color w:val="000000" w:themeColor="text1"/>
          <w:sz w:val="28"/>
        </w:rPr>
      </w:pPr>
      <w:r w:rsidRPr="00450ED7">
        <w:rPr>
          <w:color w:val="000000" w:themeColor="text1"/>
          <w:sz w:val="28"/>
        </w:rPr>
        <w:t>Свердловская область</w:t>
      </w:r>
    </w:p>
    <w:p w:rsidR="00761664" w:rsidRPr="00450ED7" w:rsidRDefault="00761664" w:rsidP="00761664">
      <w:pPr>
        <w:spacing w:line="233" w:lineRule="auto"/>
        <w:jc w:val="center"/>
        <w:rPr>
          <w:color w:val="000000" w:themeColor="text1"/>
          <w:sz w:val="28"/>
        </w:rPr>
      </w:pPr>
      <w:r w:rsidRPr="00450ED7">
        <w:rPr>
          <w:color w:val="000000" w:themeColor="text1"/>
          <w:sz w:val="28"/>
        </w:rPr>
        <w:t>г. Каменск-Уральский</w:t>
      </w:r>
    </w:p>
    <w:p w:rsidR="00761664" w:rsidRPr="00450ED7" w:rsidRDefault="00761664" w:rsidP="00761664">
      <w:pPr>
        <w:spacing w:line="233" w:lineRule="auto"/>
        <w:jc w:val="center"/>
        <w:rPr>
          <w:b/>
          <w:color w:val="000000" w:themeColor="text1"/>
          <w:sz w:val="28"/>
        </w:rPr>
      </w:pPr>
      <w:r w:rsidRPr="00450ED7">
        <w:rPr>
          <w:b/>
          <w:color w:val="000000" w:themeColor="text1"/>
          <w:sz w:val="28"/>
        </w:rPr>
        <w:t>Орган местного самоуправления</w:t>
      </w:r>
    </w:p>
    <w:p w:rsidR="00761664" w:rsidRPr="00450ED7" w:rsidRDefault="00761664" w:rsidP="00761664">
      <w:pPr>
        <w:spacing w:line="233" w:lineRule="auto"/>
        <w:jc w:val="center"/>
        <w:rPr>
          <w:b/>
          <w:color w:val="000000" w:themeColor="text1"/>
          <w:sz w:val="28"/>
        </w:rPr>
      </w:pPr>
      <w:r w:rsidRPr="00450ED7">
        <w:rPr>
          <w:b/>
          <w:color w:val="000000" w:themeColor="text1"/>
          <w:sz w:val="28"/>
        </w:rPr>
        <w:t>«Комитет по управлению имуществом города Каменска-Уральского»</w:t>
      </w:r>
    </w:p>
    <w:p w:rsidR="00761664" w:rsidRPr="00450ED7" w:rsidRDefault="00761664" w:rsidP="00761664">
      <w:pPr>
        <w:spacing w:before="40" w:line="233" w:lineRule="auto"/>
        <w:jc w:val="center"/>
        <w:rPr>
          <w:b/>
          <w:color w:val="000000" w:themeColor="text1"/>
          <w:spacing w:val="50"/>
          <w:sz w:val="32"/>
        </w:rPr>
      </w:pPr>
      <w:r w:rsidRPr="00450ED7">
        <w:rPr>
          <w:b/>
          <w:color w:val="000000" w:themeColor="text1"/>
          <w:spacing w:val="50"/>
          <w:sz w:val="32"/>
        </w:rPr>
        <w:t>ПРИКАЗ</w:t>
      </w:r>
    </w:p>
    <w:p w:rsidR="000B3F91" w:rsidRPr="00450ED7" w:rsidRDefault="00B60B06" w:rsidP="00761664">
      <w:pPr>
        <w:spacing w:before="400"/>
        <w:rPr>
          <w:color w:val="000000" w:themeColor="text1"/>
          <w:sz w:val="24"/>
        </w:rPr>
      </w:pPr>
      <w:r w:rsidRPr="00450ED7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E0259A" wp14:editId="5D0F4349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5sHgIAADoEAAAOAAAAZHJzL2Uyb0RvYy54bWysU02P2yAQvVfqf0DcE9up481acVaVnfSy&#10;7Uba9AcQwDFaDAhInKjqf+9APpRtL1VVH/BgZp7fzHvMn469RAdundCqwtk4xYgrqplQuwp/36xG&#10;M4ycJ4oRqRWv8Ik7/LT4+GE+mJJPdKcl4xYBiHLlYCrceW/KJHG04z1xY224gsNW25542NpdwiwZ&#10;AL2XySRNi2TQlhmrKXcOvjbnQ7yI+G3LqX9pW8c9khUGbj6uNq7bsCaLOSl3lphO0AsN8g8seiIU&#10;/PQG1RBP0N6KP6B6Qa12uvVjqvtEt62gPPYA3WTpb928dsTw2AsMx5nbmNz/g6XfDmuLBAPtMFKk&#10;B4meheKoCJMZjCshoVZrG3qjR/VqnjV9c0jpuiNqxyPDzclAWRYqknclYeMM4G+Hr5pBDtl7Hcd0&#10;bG0fIGEA6BjVON3U4EePKHwsJvl0VoBo9HqWkPJaaKzzX7juUQgqLIFzBCaHZ+cDEVJeU8J/lF4J&#10;KaPYUqGhwtOHbBqgewOt+06oDRjgLUI4LQUL6aHQ2d22lhYdSDBQfGKfcHKfZvVesQjfccKWl9gT&#10;Ic8x0JEq4EFzQPASnR3y4zF9XM6Ws3yUT4rlKE+bZvR5VeejYpU9TJtPTV032c9ALcvLTjDGVWB3&#10;dWuW/50bLvfm7LObX2+DSd6jxwkC2es7ko7qBkHP1thqdlrbq+pg0Jh8uUzhBtzvIb6/8otf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7XLObB4CAAA6BAAADgAAAAAAAAAAAAAAAAAuAgAAZHJzL2Uyb0RvYy54bWxQSwEC&#10;LQAUAAYACAAAACEAKWEuj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F33C37" w:rsidRPr="00450ED7">
        <w:rPr>
          <w:color w:val="000000" w:themeColor="text1"/>
          <w:sz w:val="24"/>
        </w:rPr>
        <w:t xml:space="preserve">от </w:t>
      </w:r>
      <w:r w:rsidR="00401718" w:rsidRPr="00450ED7">
        <w:rPr>
          <w:color w:val="000000" w:themeColor="text1"/>
          <w:sz w:val="24"/>
        </w:rPr>
        <w:t>___________</w:t>
      </w:r>
      <w:r w:rsidR="00567917" w:rsidRPr="00450ED7">
        <w:rPr>
          <w:color w:val="000000" w:themeColor="text1"/>
          <w:sz w:val="24"/>
        </w:rPr>
        <w:t xml:space="preserve"> </w:t>
      </w:r>
      <w:r w:rsidR="00F33C37" w:rsidRPr="00450ED7">
        <w:rPr>
          <w:color w:val="000000" w:themeColor="text1"/>
          <w:sz w:val="24"/>
        </w:rPr>
        <w:t xml:space="preserve">№ </w:t>
      </w:r>
      <w:r w:rsidR="00401718" w:rsidRPr="00450ED7">
        <w:rPr>
          <w:color w:val="000000" w:themeColor="text1"/>
          <w:sz w:val="24"/>
        </w:rPr>
        <w:t>____</w:t>
      </w:r>
    </w:p>
    <w:p w:rsidR="00761664" w:rsidRPr="00450ED7" w:rsidRDefault="00761664" w:rsidP="007A745D">
      <w:pPr>
        <w:pStyle w:val="7"/>
        <w:tabs>
          <w:tab w:val="left" w:pos="-180"/>
        </w:tabs>
        <w:spacing w:before="0" w:after="0"/>
        <w:ind w:right="-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55BE4" w:rsidRPr="00A41C4A" w:rsidRDefault="00655BE4" w:rsidP="00655BE4">
      <w:pPr>
        <w:pStyle w:val="a4"/>
        <w:spacing w:after="0"/>
        <w:jc w:val="center"/>
        <w:rPr>
          <w:b/>
          <w:i/>
          <w:sz w:val="28"/>
          <w:szCs w:val="28"/>
        </w:rPr>
      </w:pPr>
      <w:proofErr w:type="gramStart"/>
      <w:r w:rsidRPr="00A41C4A">
        <w:rPr>
          <w:b/>
          <w:bCs/>
          <w:i/>
          <w:iCs/>
          <w:sz w:val="28"/>
          <w:szCs w:val="28"/>
        </w:rPr>
        <w:t xml:space="preserve">Об утверждении </w:t>
      </w:r>
      <w:r w:rsidR="00507211">
        <w:rPr>
          <w:b/>
          <w:bCs/>
          <w:i/>
          <w:iCs/>
          <w:sz w:val="28"/>
          <w:szCs w:val="28"/>
        </w:rPr>
        <w:t>П</w:t>
      </w:r>
      <w:r w:rsidRPr="00A41C4A">
        <w:rPr>
          <w:b/>
          <w:bCs/>
          <w:i/>
          <w:iCs/>
          <w:sz w:val="28"/>
          <w:szCs w:val="28"/>
        </w:rPr>
        <w:t>орядка принятия решений о признании безнадежной к взысканию задолженности по платежам в бюджет</w:t>
      </w:r>
      <w:proofErr w:type="gramEnd"/>
      <w:r w:rsidRPr="00A41C4A">
        <w:rPr>
          <w:b/>
          <w:bCs/>
          <w:i/>
          <w:iCs/>
          <w:sz w:val="28"/>
          <w:szCs w:val="28"/>
        </w:rPr>
        <w:t xml:space="preserve"> муниципального образования город Каменск-Уральский</w:t>
      </w:r>
    </w:p>
    <w:p w:rsidR="00655BE4" w:rsidRPr="00A41C4A" w:rsidRDefault="00655BE4" w:rsidP="00655BE4">
      <w:pPr>
        <w:pStyle w:val="a4"/>
        <w:spacing w:after="0"/>
        <w:jc w:val="center"/>
        <w:rPr>
          <w:sz w:val="28"/>
          <w:szCs w:val="28"/>
        </w:rPr>
      </w:pPr>
    </w:p>
    <w:p w:rsidR="00655BE4" w:rsidRPr="00A41C4A" w:rsidRDefault="00655BE4" w:rsidP="00381A68">
      <w:pPr>
        <w:pStyle w:val="a4"/>
        <w:tabs>
          <w:tab w:val="left" w:pos="993"/>
        </w:tabs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A41C4A">
        <w:rPr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67054F" w:rsidRPr="00A41C4A">
        <w:rPr>
          <w:sz w:val="28"/>
          <w:szCs w:val="28"/>
        </w:rPr>
        <w:t xml:space="preserve">руководствуясь Положением </w:t>
      </w:r>
      <w:r w:rsidR="001F47FB" w:rsidRPr="00A41C4A">
        <w:rPr>
          <w:sz w:val="28"/>
          <w:szCs w:val="28"/>
        </w:rPr>
        <w:t>«О</w:t>
      </w:r>
      <w:r w:rsidR="0067054F" w:rsidRPr="00A41C4A">
        <w:rPr>
          <w:sz w:val="28"/>
          <w:szCs w:val="28"/>
        </w:rPr>
        <w:t>б управлении и распоряжении собственностью муниципального образования город Каменск-Уральский</w:t>
      </w:r>
      <w:r w:rsidR="001F47FB" w:rsidRPr="00A41C4A">
        <w:rPr>
          <w:sz w:val="28"/>
          <w:szCs w:val="28"/>
        </w:rPr>
        <w:t>»</w:t>
      </w:r>
      <w:r w:rsidR="0067054F" w:rsidRPr="00A41C4A">
        <w:rPr>
          <w:sz w:val="28"/>
          <w:szCs w:val="28"/>
        </w:rPr>
        <w:t xml:space="preserve">, утвержденным </w:t>
      </w:r>
      <w:r w:rsidR="00381A68" w:rsidRPr="00A41C4A">
        <w:rPr>
          <w:sz w:val="28"/>
          <w:szCs w:val="28"/>
        </w:rPr>
        <w:t>р</w:t>
      </w:r>
      <w:r w:rsidR="0067054F" w:rsidRPr="00A41C4A">
        <w:rPr>
          <w:sz w:val="28"/>
          <w:szCs w:val="28"/>
        </w:rPr>
        <w:t>ешением Городской Думы города Каменска-Уральского от 11</w:t>
      </w:r>
      <w:r w:rsidR="00BF045F" w:rsidRPr="00A41C4A">
        <w:rPr>
          <w:sz w:val="28"/>
          <w:szCs w:val="28"/>
        </w:rPr>
        <w:t>.08.</w:t>
      </w:r>
      <w:r w:rsidR="0067054F" w:rsidRPr="00A41C4A">
        <w:rPr>
          <w:sz w:val="28"/>
          <w:szCs w:val="28"/>
        </w:rPr>
        <w:t xml:space="preserve">2010 г. </w:t>
      </w:r>
      <w:r w:rsidR="00BF045F" w:rsidRPr="00A41C4A">
        <w:rPr>
          <w:sz w:val="28"/>
          <w:szCs w:val="28"/>
        </w:rPr>
        <w:t>№</w:t>
      </w:r>
      <w:r w:rsidR="0067054F" w:rsidRPr="00A41C4A">
        <w:rPr>
          <w:sz w:val="28"/>
          <w:szCs w:val="28"/>
        </w:rPr>
        <w:t xml:space="preserve"> 238</w:t>
      </w:r>
      <w:r w:rsidRPr="00A41C4A">
        <w:rPr>
          <w:sz w:val="28"/>
          <w:szCs w:val="28"/>
        </w:rPr>
        <w:t>, орган местного</w:t>
      </w:r>
      <w:proofErr w:type="gramEnd"/>
      <w:r w:rsidRPr="00A41C4A">
        <w:rPr>
          <w:sz w:val="28"/>
          <w:szCs w:val="28"/>
        </w:rPr>
        <w:t xml:space="preserve"> самоуправления «Комитет по управлению имуществом города Каменска-Уральского»</w:t>
      </w:r>
    </w:p>
    <w:p w:rsidR="00554DD2" w:rsidRPr="00A41C4A" w:rsidRDefault="00554DD2" w:rsidP="00381A68">
      <w:pPr>
        <w:pStyle w:val="3"/>
        <w:tabs>
          <w:tab w:val="clear" w:pos="6379"/>
        </w:tabs>
        <w:rPr>
          <w:b/>
          <w:color w:val="000000" w:themeColor="text1"/>
          <w:szCs w:val="28"/>
        </w:rPr>
      </w:pPr>
      <w:r w:rsidRPr="00A41C4A">
        <w:rPr>
          <w:b/>
          <w:color w:val="000000" w:themeColor="text1"/>
          <w:szCs w:val="28"/>
        </w:rPr>
        <w:t>ПРИКАЗЫВАЕТ:</w:t>
      </w:r>
    </w:p>
    <w:p w:rsidR="00E261D8" w:rsidRPr="00A41C4A" w:rsidRDefault="00E261D8" w:rsidP="00381A68">
      <w:pPr>
        <w:pStyle w:val="3"/>
        <w:tabs>
          <w:tab w:val="clear" w:pos="6379"/>
        </w:tabs>
        <w:rPr>
          <w:b/>
          <w:color w:val="000000" w:themeColor="text1"/>
          <w:szCs w:val="28"/>
        </w:rPr>
      </w:pPr>
    </w:p>
    <w:p w:rsidR="00407009" w:rsidRPr="00A41C4A" w:rsidRDefault="00D825BC" w:rsidP="00381A68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A41C4A">
        <w:rPr>
          <w:b w:val="0"/>
          <w:i w:val="0"/>
          <w:color w:val="000000" w:themeColor="text1"/>
        </w:rPr>
        <w:t xml:space="preserve">1. </w:t>
      </w:r>
      <w:r w:rsidR="00655BE4" w:rsidRPr="00A41C4A">
        <w:rPr>
          <w:b w:val="0"/>
          <w:i w:val="0"/>
        </w:rPr>
        <w:t xml:space="preserve">Утвердить </w:t>
      </w:r>
      <w:r w:rsidR="00507211">
        <w:rPr>
          <w:b w:val="0"/>
          <w:i w:val="0"/>
        </w:rPr>
        <w:t>П</w:t>
      </w:r>
      <w:r w:rsidR="00655BE4" w:rsidRPr="00A41C4A">
        <w:rPr>
          <w:b w:val="0"/>
          <w:i w:val="0"/>
        </w:rPr>
        <w:t>орядок принятия решений о признании безнадежной к взысканию задолженности по платежам в бюджет муниципального образования город Каменск-Уральский</w:t>
      </w:r>
      <w:r w:rsidR="00407009" w:rsidRPr="00A41C4A">
        <w:rPr>
          <w:b w:val="0"/>
          <w:i w:val="0"/>
          <w:color w:val="000000" w:themeColor="text1"/>
        </w:rPr>
        <w:t xml:space="preserve"> </w:t>
      </w:r>
      <w:r w:rsidR="00507211">
        <w:rPr>
          <w:b w:val="0"/>
          <w:i w:val="0"/>
          <w:color w:val="000000" w:themeColor="text1"/>
        </w:rPr>
        <w:t>(прилагается)</w:t>
      </w:r>
      <w:r w:rsidR="00407009" w:rsidRPr="00A41C4A">
        <w:rPr>
          <w:b w:val="0"/>
          <w:i w:val="0"/>
          <w:color w:val="000000" w:themeColor="text1"/>
        </w:rPr>
        <w:t>.</w:t>
      </w:r>
    </w:p>
    <w:p w:rsidR="002E3090" w:rsidRPr="00A41C4A" w:rsidRDefault="00655BE4" w:rsidP="00381A68">
      <w:pPr>
        <w:pStyle w:val="ConsPlusNormal"/>
        <w:ind w:firstLine="709"/>
        <w:jc w:val="both"/>
        <w:rPr>
          <w:b w:val="0"/>
          <w:i w:val="0"/>
        </w:rPr>
      </w:pPr>
      <w:r w:rsidRPr="00A41C4A">
        <w:rPr>
          <w:b w:val="0"/>
          <w:i w:val="0"/>
          <w:color w:val="000000" w:themeColor="text1"/>
        </w:rPr>
        <w:t xml:space="preserve">2. </w:t>
      </w:r>
      <w:r w:rsidRPr="00A41C4A">
        <w:rPr>
          <w:b w:val="0"/>
          <w:i w:val="0"/>
        </w:rPr>
        <w:t>Признать утратившим</w:t>
      </w:r>
      <w:r w:rsidR="002E3090" w:rsidRPr="00A41C4A">
        <w:rPr>
          <w:b w:val="0"/>
          <w:i w:val="0"/>
        </w:rPr>
        <w:t>и</w:t>
      </w:r>
      <w:r w:rsidRPr="00A41C4A">
        <w:rPr>
          <w:b w:val="0"/>
          <w:i w:val="0"/>
        </w:rPr>
        <w:t xml:space="preserve"> силу приказ</w:t>
      </w:r>
      <w:r w:rsidR="002E3090" w:rsidRPr="00A41C4A">
        <w:rPr>
          <w:b w:val="0"/>
          <w:i w:val="0"/>
        </w:rPr>
        <w:t>ы</w:t>
      </w:r>
      <w:r w:rsidRPr="00A41C4A">
        <w:rPr>
          <w:b w:val="0"/>
          <w:i w:val="0"/>
        </w:rPr>
        <w:t xml:space="preserve"> органа местного самоуправления «Комитет по управлению имуществом города Каменска-Уральского»</w:t>
      </w:r>
      <w:r w:rsidR="002E3090" w:rsidRPr="00A41C4A">
        <w:rPr>
          <w:b w:val="0"/>
          <w:i w:val="0"/>
        </w:rPr>
        <w:t>:</w:t>
      </w:r>
    </w:p>
    <w:p w:rsidR="00655BE4" w:rsidRPr="00A41C4A" w:rsidRDefault="002E3090" w:rsidP="00381A68">
      <w:pPr>
        <w:pStyle w:val="ConsPlusNormal"/>
        <w:ind w:firstLine="709"/>
        <w:jc w:val="both"/>
        <w:rPr>
          <w:b w:val="0"/>
          <w:i w:val="0"/>
        </w:rPr>
      </w:pPr>
      <w:r w:rsidRPr="00A41C4A">
        <w:rPr>
          <w:b w:val="0"/>
          <w:i w:val="0"/>
        </w:rPr>
        <w:t>1)</w:t>
      </w:r>
      <w:r w:rsidR="00655BE4" w:rsidRPr="00A41C4A">
        <w:rPr>
          <w:b w:val="0"/>
          <w:i w:val="0"/>
        </w:rPr>
        <w:t xml:space="preserve"> от </w:t>
      </w:r>
      <w:r w:rsidR="001414C4" w:rsidRPr="00A41C4A">
        <w:rPr>
          <w:b w:val="0"/>
          <w:i w:val="0"/>
        </w:rPr>
        <w:t>30</w:t>
      </w:r>
      <w:r w:rsidR="00655BE4" w:rsidRPr="00A41C4A">
        <w:rPr>
          <w:b w:val="0"/>
          <w:i w:val="0"/>
        </w:rPr>
        <w:t>.</w:t>
      </w:r>
      <w:r w:rsidR="001414C4" w:rsidRPr="00A41C4A">
        <w:rPr>
          <w:b w:val="0"/>
          <w:i w:val="0"/>
        </w:rPr>
        <w:t>06</w:t>
      </w:r>
      <w:r w:rsidR="00655BE4" w:rsidRPr="00A41C4A">
        <w:rPr>
          <w:b w:val="0"/>
          <w:i w:val="0"/>
        </w:rPr>
        <w:t xml:space="preserve">.2016 г. № </w:t>
      </w:r>
      <w:r w:rsidR="001414C4" w:rsidRPr="00A41C4A">
        <w:rPr>
          <w:b w:val="0"/>
          <w:i w:val="0"/>
        </w:rPr>
        <w:t>192</w:t>
      </w:r>
      <w:r w:rsidR="00655BE4" w:rsidRPr="00A41C4A">
        <w:rPr>
          <w:b w:val="0"/>
          <w:i w:val="0"/>
        </w:rPr>
        <w:t xml:space="preserve"> «</w:t>
      </w:r>
      <w:r w:rsidR="001414C4" w:rsidRPr="00A41C4A">
        <w:rPr>
          <w:b w:val="0"/>
          <w:i w:val="0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город Каменск-Уральский»;</w:t>
      </w:r>
    </w:p>
    <w:p w:rsidR="00655BE4" w:rsidRPr="00A41C4A" w:rsidRDefault="001414C4" w:rsidP="00381A68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A41C4A">
        <w:rPr>
          <w:b w:val="0"/>
          <w:i w:val="0"/>
        </w:rPr>
        <w:t>2) от 21.10.2016 г. № 363 «О внесении изменений в приказ органа местного самоуправления «Комитет по управлению имуществом города Каменска-Уральского» от 30.06.2016 № 192 «Об утверждении порядка принятия решений о признании безнадежной к взысканию задолженности по платежам в бюджет муниципального образования город Каменск-Уральский».</w:t>
      </w:r>
    </w:p>
    <w:p w:rsidR="00EA1D47" w:rsidRPr="00A41C4A" w:rsidRDefault="00655BE4" w:rsidP="00381A68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A41C4A">
        <w:rPr>
          <w:color w:val="000000" w:themeColor="text1"/>
          <w:sz w:val="28"/>
          <w:szCs w:val="28"/>
        </w:rPr>
        <w:t>3</w:t>
      </w:r>
      <w:r w:rsidR="00EA1D47" w:rsidRPr="00A41C4A">
        <w:rPr>
          <w:color w:val="000000" w:themeColor="text1"/>
          <w:sz w:val="28"/>
          <w:szCs w:val="28"/>
        </w:rPr>
        <w:t xml:space="preserve">. Опубликовать настоящий приказ в газете «Каменский рабочий» и разместить на официальном сайте </w:t>
      </w:r>
      <w:r w:rsidR="00C74C1C" w:rsidRPr="00A41C4A">
        <w:rPr>
          <w:color w:val="000000" w:themeColor="text1"/>
          <w:sz w:val="28"/>
          <w:szCs w:val="28"/>
        </w:rPr>
        <w:t>органа местного самоуправления «Комитет по управлению имуществом города Каменска-Уральского»</w:t>
      </w:r>
      <w:r w:rsidR="00EA1D47" w:rsidRPr="00A41C4A">
        <w:rPr>
          <w:color w:val="000000" w:themeColor="text1"/>
          <w:sz w:val="28"/>
          <w:szCs w:val="28"/>
        </w:rPr>
        <w:t>.</w:t>
      </w:r>
    </w:p>
    <w:p w:rsidR="009446AC" w:rsidRPr="00A41C4A" w:rsidRDefault="00655BE4" w:rsidP="00381A68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A41C4A">
        <w:rPr>
          <w:b w:val="0"/>
          <w:i w:val="0"/>
          <w:color w:val="000000" w:themeColor="text1"/>
        </w:rPr>
        <w:t>4</w:t>
      </w:r>
      <w:r w:rsidR="00554DD2" w:rsidRPr="00A41C4A">
        <w:rPr>
          <w:b w:val="0"/>
          <w:i w:val="0"/>
          <w:color w:val="000000" w:themeColor="text1"/>
        </w:rPr>
        <w:t xml:space="preserve">. </w:t>
      </w:r>
      <w:proofErr w:type="gramStart"/>
      <w:r w:rsidR="009446AC" w:rsidRPr="00A41C4A">
        <w:rPr>
          <w:b w:val="0"/>
          <w:i w:val="0"/>
          <w:color w:val="000000" w:themeColor="text1"/>
        </w:rPr>
        <w:t>Контроль за</w:t>
      </w:r>
      <w:proofErr w:type="gramEnd"/>
      <w:r w:rsidR="009446AC" w:rsidRPr="00A41C4A">
        <w:rPr>
          <w:b w:val="0"/>
          <w:i w:val="0"/>
          <w:color w:val="000000" w:themeColor="text1"/>
        </w:rPr>
        <w:t xml:space="preserve"> исполнением настоящего приказа </w:t>
      </w:r>
      <w:r w:rsidR="00D500CC" w:rsidRPr="00A41C4A">
        <w:rPr>
          <w:b w:val="0"/>
          <w:i w:val="0"/>
          <w:color w:val="000000" w:themeColor="text1"/>
        </w:rPr>
        <w:t>оставляю за собой</w:t>
      </w:r>
      <w:r w:rsidR="009446AC" w:rsidRPr="00A41C4A">
        <w:rPr>
          <w:b w:val="0"/>
          <w:i w:val="0"/>
          <w:color w:val="000000" w:themeColor="text1"/>
        </w:rPr>
        <w:t>.</w:t>
      </w:r>
    </w:p>
    <w:p w:rsidR="00E261D8" w:rsidRPr="00A41C4A" w:rsidRDefault="00E261D8" w:rsidP="00381A68">
      <w:pPr>
        <w:pStyle w:val="ConsPlusNormal"/>
        <w:ind w:firstLine="709"/>
        <w:jc w:val="both"/>
        <w:rPr>
          <w:b w:val="0"/>
          <w:bCs w:val="0"/>
          <w:i w:val="0"/>
          <w:iCs w:val="0"/>
          <w:color w:val="000000" w:themeColor="text1"/>
        </w:rPr>
      </w:pPr>
    </w:p>
    <w:p w:rsidR="00E00B0D" w:rsidRPr="00A41C4A" w:rsidRDefault="00E00B0D" w:rsidP="00381A68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</w:p>
    <w:p w:rsidR="00D26653" w:rsidRPr="00A41C4A" w:rsidRDefault="00761664" w:rsidP="00A41C4A">
      <w:pPr>
        <w:jc w:val="both"/>
        <w:rPr>
          <w:color w:val="000000" w:themeColor="text1"/>
          <w:sz w:val="28"/>
          <w:szCs w:val="28"/>
        </w:rPr>
      </w:pPr>
      <w:r w:rsidRPr="00A41C4A">
        <w:rPr>
          <w:color w:val="000000" w:themeColor="text1"/>
          <w:sz w:val="28"/>
          <w:szCs w:val="28"/>
        </w:rPr>
        <w:t xml:space="preserve">Председатель Комитета     </w:t>
      </w:r>
      <w:r w:rsidR="007E43C7" w:rsidRPr="00A41C4A">
        <w:rPr>
          <w:color w:val="000000" w:themeColor="text1"/>
          <w:sz w:val="28"/>
          <w:szCs w:val="28"/>
        </w:rPr>
        <w:t xml:space="preserve"> </w:t>
      </w:r>
      <w:r w:rsidR="00E42199" w:rsidRPr="00A41C4A">
        <w:rPr>
          <w:color w:val="000000" w:themeColor="text1"/>
          <w:sz w:val="28"/>
          <w:szCs w:val="28"/>
        </w:rPr>
        <w:t xml:space="preserve">            </w:t>
      </w:r>
      <w:r w:rsidRPr="00A41C4A">
        <w:rPr>
          <w:color w:val="000000" w:themeColor="text1"/>
          <w:sz w:val="28"/>
          <w:szCs w:val="28"/>
        </w:rPr>
        <w:t xml:space="preserve">            </w:t>
      </w:r>
      <w:r w:rsidR="008C0454" w:rsidRPr="00A41C4A">
        <w:rPr>
          <w:color w:val="000000" w:themeColor="text1"/>
          <w:sz w:val="28"/>
          <w:szCs w:val="28"/>
        </w:rPr>
        <w:t xml:space="preserve">            </w:t>
      </w:r>
      <w:r w:rsidRPr="00A41C4A">
        <w:rPr>
          <w:color w:val="000000" w:themeColor="text1"/>
          <w:sz w:val="28"/>
          <w:szCs w:val="28"/>
        </w:rPr>
        <w:t xml:space="preserve">                        </w:t>
      </w:r>
      <w:r w:rsidR="000700EE" w:rsidRPr="00A41C4A">
        <w:rPr>
          <w:color w:val="000000" w:themeColor="text1"/>
          <w:sz w:val="28"/>
          <w:szCs w:val="28"/>
        </w:rPr>
        <w:t xml:space="preserve">  </w:t>
      </w:r>
      <w:r w:rsidRPr="00A41C4A">
        <w:rPr>
          <w:color w:val="000000" w:themeColor="text1"/>
          <w:sz w:val="28"/>
          <w:szCs w:val="28"/>
        </w:rPr>
        <w:t xml:space="preserve">       </w:t>
      </w:r>
      <w:r w:rsidR="000700EE" w:rsidRPr="00A41C4A">
        <w:rPr>
          <w:color w:val="000000" w:themeColor="text1"/>
          <w:sz w:val="28"/>
          <w:szCs w:val="28"/>
        </w:rPr>
        <w:t xml:space="preserve">Ю.В. </w:t>
      </w:r>
      <w:proofErr w:type="spellStart"/>
      <w:r w:rsidR="000700EE" w:rsidRPr="00A41C4A">
        <w:rPr>
          <w:color w:val="000000" w:themeColor="text1"/>
          <w:sz w:val="28"/>
          <w:szCs w:val="28"/>
        </w:rPr>
        <w:t>Язовских</w:t>
      </w:r>
      <w:proofErr w:type="spellEnd"/>
    </w:p>
    <w:p w:rsidR="00D26653" w:rsidRPr="00450ED7" w:rsidRDefault="00D26653" w:rsidP="00D26653">
      <w:pPr>
        <w:pStyle w:val="ConsPlusNormal"/>
        <w:ind w:left="4962"/>
        <w:rPr>
          <w:color w:val="000000" w:themeColor="text1"/>
          <w:sz w:val="24"/>
          <w:szCs w:val="24"/>
        </w:rPr>
      </w:pPr>
    </w:p>
    <w:p w:rsidR="00D26653" w:rsidRPr="00450ED7" w:rsidRDefault="00D26653" w:rsidP="00D26653">
      <w:pPr>
        <w:pStyle w:val="ConsPlusNormal"/>
        <w:ind w:left="4962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Приложение № 1 к приказу</w:t>
      </w:r>
    </w:p>
    <w:p w:rsidR="00D26653" w:rsidRPr="00450ED7" w:rsidRDefault="00D26653" w:rsidP="00D26653">
      <w:pPr>
        <w:pStyle w:val="ConsPlusNormal"/>
        <w:ind w:left="4962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 xml:space="preserve">УТВЕРЖДЕН </w:t>
      </w:r>
    </w:p>
    <w:p w:rsidR="00D26653" w:rsidRPr="00450ED7" w:rsidRDefault="00D26653" w:rsidP="00D26653">
      <w:pPr>
        <w:pStyle w:val="ConsPlusNormal"/>
        <w:ind w:left="4962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приказом органа местного самоуправления «Комитет по управлению имуществом города Каменска-Уральского»</w:t>
      </w:r>
    </w:p>
    <w:p w:rsidR="00D26653" w:rsidRPr="00450ED7" w:rsidRDefault="00D26653" w:rsidP="00D26653">
      <w:pPr>
        <w:pStyle w:val="ConsPlusNormal"/>
        <w:ind w:left="4962"/>
        <w:rPr>
          <w:b w:val="0"/>
          <w:i w:val="0"/>
          <w:color w:val="000000" w:themeColor="text1"/>
          <w:sz w:val="24"/>
          <w:szCs w:val="24"/>
        </w:rPr>
      </w:pPr>
      <w:proofErr w:type="gramStart"/>
      <w:r w:rsidRPr="00450ED7">
        <w:rPr>
          <w:b w:val="0"/>
          <w:i w:val="0"/>
          <w:color w:val="000000" w:themeColor="text1"/>
          <w:sz w:val="24"/>
          <w:szCs w:val="24"/>
        </w:rPr>
        <w:t>от</w:t>
      </w:r>
      <w:proofErr w:type="gramEnd"/>
      <w:r w:rsidRPr="00450ED7">
        <w:rPr>
          <w:b w:val="0"/>
          <w:i w:val="0"/>
          <w:color w:val="000000" w:themeColor="text1"/>
          <w:sz w:val="24"/>
          <w:szCs w:val="24"/>
        </w:rPr>
        <w:t xml:space="preserve"> </w:t>
      </w:r>
      <w:r w:rsidR="00507211">
        <w:rPr>
          <w:b w:val="0"/>
          <w:i w:val="0"/>
          <w:color w:val="000000" w:themeColor="text1"/>
          <w:sz w:val="24"/>
          <w:szCs w:val="24"/>
        </w:rPr>
        <w:t>___________ № ___</w:t>
      </w:r>
      <w:bookmarkStart w:id="0" w:name="_GoBack"/>
      <w:bookmarkEnd w:id="0"/>
      <w:r w:rsidRPr="00450ED7">
        <w:rPr>
          <w:b w:val="0"/>
          <w:i w:val="0"/>
          <w:color w:val="000000" w:themeColor="text1"/>
          <w:sz w:val="24"/>
          <w:szCs w:val="24"/>
        </w:rPr>
        <w:t xml:space="preserve"> «</w:t>
      </w:r>
      <w:proofErr w:type="gramStart"/>
      <w:r w:rsidRPr="00450ED7">
        <w:rPr>
          <w:b w:val="0"/>
          <w:i w:val="0"/>
          <w:color w:val="000000" w:themeColor="text1"/>
          <w:sz w:val="24"/>
          <w:szCs w:val="24"/>
        </w:rPr>
        <w:t>О</w:t>
      </w:r>
      <w:proofErr w:type="gramEnd"/>
      <w:r w:rsidRPr="00450ED7">
        <w:rPr>
          <w:b w:val="0"/>
          <w:i w:val="0"/>
          <w:color w:val="000000" w:themeColor="text1"/>
          <w:sz w:val="24"/>
          <w:szCs w:val="24"/>
        </w:rPr>
        <w:t xml:space="preserve"> порядке принятия решений о признании безнадежной к взысканию задолженности по платежам в бюджет муниципального образования город Каменск-Уральский»</w:t>
      </w:r>
    </w:p>
    <w:p w:rsidR="00D26653" w:rsidRPr="00450ED7" w:rsidRDefault="00D26653" w:rsidP="00D26653">
      <w:pPr>
        <w:pStyle w:val="ConsPlusNormal"/>
        <w:rPr>
          <w:b w:val="0"/>
          <w:i w:val="0"/>
          <w:color w:val="000000" w:themeColor="text1"/>
          <w:sz w:val="24"/>
          <w:szCs w:val="24"/>
        </w:rPr>
      </w:pPr>
    </w:p>
    <w:p w:rsidR="00D26653" w:rsidRPr="00450ED7" w:rsidRDefault="00D26653" w:rsidP="00D266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7"/>
      <w:bookmarkEnd w:id="1"/>
      <w:r w:rsidRPr="00450ED7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D26653" w:rsidRPr="00450ED7" w:rsidRDefault="00D26653" w:rsidP="00D266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ED7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РЕШЕНИЙ О ПРИЗНАНИИ БЕЗНАДЕЖНОЙ К ВЗЫСКАНИЮ ЗАДОЛЖЕННОСТИ ПО ПЛАТЕЖАМ В БЮДЖЕТ МУНИЦИПАЛЬНОГО ОБРАЗОВАНИЯ ГОРОД КАМЕНСК-УРАЛЬСКИЙ</w:t>
      </w:r>
    </w:p>
    <w:p w:rsidR="00D26653" w:rsidRPr="00450ED7" w:rsidRDefault="00D26653" w:rsidP="00D26653">
      <w:pPr>
        <w:pStyle w:val="ConsPlusNormal"/>
        <w:ind w:firstLine="540"/>
        <w:jc w:val="both"/>
        <w:rPr>
          <w:b w:val="0"/>
          <w:i w:val="0"/>
          <w:color w:val="000000" w:themeColor="text1"/>
          <w:sz w:val="24"/>
          <w:szCs w:val="24"/>
        </w:rPr>
      </w:pP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1. Настоящий Порядок определяет основания и процедуру признания безнадежной к взысканию, а также порядок списания задолженности по платежам в бюджет муниципального образования город Каменск-Уральский, главным администратором которых является орган местного самоуправления «Комитет по управлению имуществом города Каменска-Уральского» (далее</w:t>
      </w:r>
      <w:r w:rsidR="0092068A">
        <w:rPr>
          <w:b w:val="0"/>
          <w:i w:val="0"/>
          <w:color w:val="000000" w:themeColor="text1"/>
          <w:sz w:val="24"/>
          <w:szCs w:val="24"/>
        </w:rPr>
        <w:t xml:space="preserve"> -</w:t>
      </w:r>
      <w:r w:rsidRPr="00450ED7">
        <w:rPr>
          <w:b w:val="0"/>
          <w:i w:val="0"/>
          <w:color w:val="000000" w:themeColor="text1"/>
          <w:sz w:val="24"/>
          <w:szCs w:val="24"/>
        </w:rPr>
        <w:t xml:space="preserve"> Комитет).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2. Для целей настоящего Порядка под задолженностью понимается недоимка по неналоговым доходам, подлежащая зачислению в бюджет муниципального образования город Каменск-Уральский, а также пени и штрафы за просрочку указанных платежей (далее - задолженность).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proofErr w:type="gramStart"/>
      <w:r w:rsidRPr="00450ED7">
        <w:rPr>
          <w:b w:val="0"/>
          <w:i w:val="0"/>
          <w:color w:val="000000" w:themeColor="text1"/>
          <w:sz w:val="24"/>
          <w:szCs w:val="24"/>
        </w:rPr>
        <w:t>Действие настоящего Порядка не распространяется на задолженность перед бюджетом муниципального образования город Каменск-Уральский по бюджетным средствам, предоставленным на возвратной основе, процентам за пользование ими, пеням и штрафам, а также неналоговым доходам, подлежащим распределению между бюджетами бюджетной системы по установленным бюджетным законодательством Российской Федерации нормативам.</w:t>
      </w:r>
      <w:proofErr w:type="gramEnd"/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3.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0ED7">
        <w:rPr>
          <w:color w:val="000000" w:themeColor="text1"/>
          <w:sz w:val="24"/>
          <w:szCs w:val="24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0ED7">
        <w:rPr>
          <w:color w:val="000000" w:themeColor="text1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 w:rsidRPr="00450ED7">
        <w:rPr>
          <w:color w:val="000000" w:themeColor="text1"/>
          <w:sz w:val="24"/>
          <w:szCs w:val="24"/>
        </w:rPr>
        <w:lastRenderedPageBreak/>
        <w:t>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26653" w:rsidRPr="00450ED7" w:rsidRDefault="00D26653" w:rsidP="00D26653">
      <w:pPr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4. В</w:t>
      </w:r>
      <w:r w:rsidRPr="00450ED7">
        <w:rPr>
          <w:rStyle w:val="blk"/>
          <w:b w:val="0"/>
          <w:i w:val="0"/>
          <w:color w:val="000000" w:themeColor="text1"/>
          <w:sz w:val="24"/>
          <w:szCs w:val="24"/>
        </w:rPr>
        <w:t xml:space="preserve"> целях подготовки решений о признании безнадежной к взысканию задолженности Комитетом создается </w:t>
      </w:r>
      <w:r w:rsidRPr="00450ED7">
        <w:rPr>
          <w:b w:val="0"/>
          <w:i w:val="0"/>
          <w:color w:val="000000" w:themeColor="text1"/>
          <w:sz w:val="24"/>
          <w:szCs w:val="24"/>
        </w:rPr>
        <w:t xml:space="preserve">комиссия </w:t>
      </w:r>
      <w:proofErr w:type="gramStart"/>
      <w:r w:rsidRPr="00450ED7">
        <w:rPr>
          <w:b w:val="0"/>
          <w:i w:val="0"/>
          <w:color w:val="000000" w:themeColor="text1"/>
          <w:sz w:val="24"/>
          <w:szCs w:val="24"/>
        </w:rPr>
        <w:t>по принятию решений о признании безнадежной к взысканию задолженности по платежам в бюджет</w:t>
      </w:r>
      <w:proofErr w:type="gramEnd"/>
      <w:r w:rsidRPr="00450ED7">
        <w:rPr>
          <w:b w:val="0"/>
          <w:i w:val="0"/>
          <w:color w:val="000000" w:themeColor="text1"/>
          <w:sz w:val="24"/>
          <w:szCs w:val="24"/>
        </w:rPr>
        <w:t xml:space="preserve"> муниципального образования город Каменск-Уральский (далее - Комиссия).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 xml:space="preserve">5. Комиссия состоит из председателя, которым является заместитель председателя Комитета, и членов Комиссии. В состав Комиссии включаются муниципальные служащие, замещающие должности муниципальной службы в Комитете, Администрации города Каменска-Уральского, Финансово-бюджетном управлении города Каменска-Уральского. Также в состав Комиссии могут быть включены (по согласованию) депутаты Городской Думы города Каменска-Уральского. Персональный </w:t>
      </w:r>
      <w:hyperlink r:id="rId10" w:anchor="P162" w:history="1">
        <w:r w:rsidRPr="00450ED7">
          <w:rPr>
            <w:rStyle w:val="a7"/>
            <w:b w:val="0"/>
            <w:i w:val="0"/>
            <w:color w:val="000000" w:themeColor="text1"/>
            <w:sz w:val="24"/>
            <w:szCs w:val="24"/>
            <w:u w:val="none"/>
          </w:rPr>
          <w:t>состав</w:t>
        </w:r>
      </w:hyperlink>
      <w:r w:rsidRPr="00450ED7">
        <w:rPr>
          <w:b w:val="0"/>
          <w:i w:val="0"/>
          <w:color w:val="000000" w:themeColor="text1"/>
          <w:sz w:val="24"/>
          <w:szCs w:val="24"/>
        </w:rPr>
        <w:t xml:space="preserve"> Комиссии утверждается приказом Комитета.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6. К заявлению в Комиссию прилагаются следующие документы, подтверждающие наличие оснований для признания безнадежной к взысканию и списания задолженности: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1) выписка из отчетности администратора доходов об учитываемых суммах задолженности;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2) справка администратора доходов о принятых мерах по обеспечению взыскания задолженности;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3) документы, подтверждающие случаи признания безнадежной к взысканию задолженности, в том числе: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0ED7">
        <w:rPr>
          <w:color w:val="000000" w:themeColor="text1"/>
          <w:sz w:val="24"/>
          <w:szCs w:val="24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 (копия свидетельства (справки) о смерти физического лица, выданная соответствующим органом и заверенная в установленном законом порядке или копия судебного решения об объявлении физического лица умершим);</w:t>
      </w:r>
      <w:proofErr w:type="gramEnd"/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либо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0ED7">
        <w:rPr>
          <w:color w:val="000000" w:themeColor="text1"/>
          <w:sz w:val="24"/>
          <w:szCs w:val="24"/>
        </w:rPr>
        <w:t>- судебный акт, в соответствии с которым утрачивается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(копия определения Арбитражного суда о завершении конкурсного производства, заверенная гербовой печатью соответствующего Арбитражного</w:t>
      </w:r>
      <w:proofErr w:type="gramEnd"/>
      <w:r w:rsidRPr="00450ED7">
        <w:rPr>
          <w:color w:val="000000" w:themeColor="text1"/>
          <w:sz w:val="24"/>
          <w:szCs w:val="24"/>
        </w:rPr>
        <w:t xml:space="preserve"> суда);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1" w:history="1">
        <w:r w:rsidRPr="00450ED7">
          <w:rPr>
            <w:rStyle w:val="a7"/>
            <w:color w:val="000000" w:themeColor="text1"/>
            <w:sz w:val="24"/>
            <w:szCs w:val="24"/>
            <w:u w:val="none"/>
          </w:rPr>
          <w:t>пунктами 3</w:t>
        </w:r>
      </w:hyperlink>
      <w:r w:rsidRPr="00450ED7">
        <w:rPr>
          <w:color w:val="000000" w:themeColor="text1"/>
          <w:sz w:val="24"/>
          <w:szCs w:val="24"/>
        </w:rPr>
        <w:t xml:space="preserve"> и </w:t>
      </w:r>
      <w:hyperlink r:id="rId12" w:history="1">
        <w:r w:rsidRPr="00450ED7">
          <w:rPr>
            <w:rStyle w:val="a7"/>
            <w:color w:val="000000" w:themeColor="text1"/>
            <w:sz w:val="24"/>
            <w:szCs w:val="24"/>
            <w:u w:val="none"/>
          </w:rPr>
          <w:t>4 части 1 статьи 46</w:t>
        </w:r>
      </w:hyperlink>
      <w:r w:rsidRPr="00450ED7">
        <w:rPr>
          <w:color w:val="000000" w:themeColor="text1"/>
          <w:sz w:val="24"/>
          <w:szCs w:val="24"/>
        </w:rPr>
        <w:t xml:space="preserve"> Федерального закона от 02.10.2007 № 229-ФЗ «Об исполнительном производстве».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7. Заседания Комиссии проводятся не позднее 30 рабочих дней со дня поступления заявления с приложением необходимых документов.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Комиссия рассматривает заявление и прилагаемые к нему документы и принимает одно из следующих решений: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bookmarkStart w:id="2" w:name="P88"/>
      <w:bookmarkEnd w:id="2"/>
      <w:r w:rsidRPr="00450ED7">
        <w:rPr>
          <w:b w:val="0"/>
          <w:i w:val="0"/>
          <w:color w:val="000000" w:themeColor="text1"/>
          <w:sz w:val="24"/>
          <w:szCs w:val="24"/>
        </w:rPr>
        <w:t>- о признании безнадежной к взысканию задолженности;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bookmarkStart w:id="3" w:name="P89"/>
      <w:bookmarkEnd w:id="3"/>
      <w:r w:rsidRPr="00450ED7">
        <w:rPr>
          <w:b w:val="0"/>
          <w:i w:val="0"/>
          <w:color w:val="000000" w:themeColor="text1"/>
          <w:sz w:val="24"/>
          <w:szCs w:val="24"/>
        </w:rPr>
        <w:lastRenderedPageBreak/>
        <w:t>- об отказе в признании безнадежной к взысканию задолженности.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Решение Комиссии считается принятым, если за него проголосовало путем открытого голосования большинство членов Комиссии.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8. Результаты работы Комиссии отражаются в протоколе, который подписывается присутствовавшими на заседании членами Комиссии.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 xml:space="preserve">9. На основании решения Комиссии, указанного в </w:t>
      </w:r>
      <w:hyperlink r:id="rId13" w:anchor="P88" w:history="1">
        <w:r w:rsidRPr="00450ED7">
          <w:rPr>
            <w:rStyle w:val="a7"/>
            <w:b w:val="0"/>
            <w:i w:val="0"/>
            <w:color w:val="000000" w:themeColor="text1"/>
            <w:sz w:val="24"/>
            <w:szCs w:val="24"/>
            <w:u w:val="none"/>
          </w:rPr>
          <w:t xml:space="preserve">абзаце третьем пункта </w:t>
        </w:r>
      </w:hyperlink>
      <w:r w:rsidRPr="00450ED7">
        <w:rPr>
          <w:b w:val="0"/>
          <w:i w:val="0"/>
          <w:color w:val="000000" w:themeColor="text1"/>
          <w:sz w:val="24"/>
          <w:szCs w:val="24"/>
        </w:rPr>
        <w:t>8 настоящего Порядка, руководитель администратора доходов в течение пяти рабочих дней со дня принятия Комиссией соответствующего решения утверждает решение Комиссии о признании безнадежной к взысканию и списанию задолженности по платежам в бюджет муниципального образования город Каменск-Уральский.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 xml:space="preserve">10. В случае принятия Комиссией решения, указанного в </w:t>
      </w:r>
      <w:hyperlink r:id="rId14" w:anchor="P89" w:history="1">
        <w:r w:rsidRPr="00450ED7">
          <w:rPr>
            <w:rStyle w:val="a7"/>
            <w:b w:val="0"/>
            <w:i w:val="0"/>
            <w:color w:val="000000" w:themeColor="text1"/>
            <w:sz w:val="24"/>
            <w:szCs w:val="24"/>
            <w:u w:val="none"/>
          </w:rPr>
          <w:t xml:space="preserve">абзаце четвертом пункта </w:t>
        </w:r>
      </w:hyperlink>
      <w:r w:rsidRPr="00450ED7">
        <w:rPr>
          <w:b w:val="0"/>
          <w:i w:val="0"/>
          <w:color w:val="000000" w:themeColor="text1"/>
          <w:sz w:val="24"/>
          <w:szCs w:val="24"/>
        </w:rPr>
        <w:t>8 настоящего Порядка, копия протокола заседания Комиссии, в течение пяти рабочих дней со дня вынесения соответствующего решения, направляется заявителю для продолжения работы по взысканию соответствующих неналоговых доходов, подлежащих зачислению в бюджет муниципального образования город Каменск-Уральский.</w:t>
      </w:r>
    </w:p>
    <w:p w:rsidR="00D26653" w:rsidRPr="00450ED7" w:rsidRDefault="00D26653" w:rsidP="00D26653">
      <w:pPr>
        <w:pStyle w:val="ConsPlusNormal"/>
        <w:ind w:firstLine="709"/>
        <w:jc w:val="both"/>
        <w:rPr>
          <w:rFonts w:eastAsiaTheme="minorHAnsi"/>
          <w:b w:val="0"/>
          <w:i w:val="0"/>
          <w:color w:val="000000" w:themeColor="text1"/>
          <w:sz w:val="24"/>
          <w:szCs w:val="24"/>
          <w:lang w:eastAsia="en-US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11. Решение о признании безнадежной к взысканию задолженности оформляется актом в 2 экземплярах</w:t>
      </w:r>
      <w:r w:rsidRPr="00450ED7">
        <w:rPr>
          <w:rFonts w:eastAsiaTheme="minorHAnsi"/>
          <w:b w:val="0"/>
          <w:i w:val="0"/>
          <w:color w:val="000000" w:themeColor="text1"/>
          <w:sz w:val="24"/>
          <w:szCs w:val="24"/>
          <w:lang w:eastAsia="en-US"/>
        </w:rPr>
        <w:t>, содержащим следующую информацию: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50ED7">
        <w:rPr>
          <w:color w:val="000000" w:themeColor="text1"/>
          <w:sz w:val="24"/>
          <w:szCs w:val="24"/>
        </w:rPr>
        <w:t>1) полное наименование организации (фамилия, имя, отчество физического лица);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3) сведения о платеже, по которому возникла задолженность;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 xml:space="preserve">4) код классификации доходов бюджетов Российской Федерации, по </w:t>
      </w:r>
      <w:proofErr w:type="gramStart"/>
      <w:r w:rsidRPr="00450ED7">
        <w:rPr>
          <w:color w:val="000000" w:themeColor="text1"/>
          <w:sz w:val="24"/>
          <w:szCs w:val="24"/>
        </w:rPr>
        <w:t>которому</w:t>
      </w:r>
      <w:proofErr w:type="gramEnd"/>
      <w:r w:rsidRPr="00450ED7">
        <w:rPr>
          <w:color w:val="000000" w:themeColor="text1"/>
          <w:sz w:val="24"/>
          <w:szCs w:val="24"/>
        </w:rPr>
        <w:t xml:space="preserve"> учитывается задолженность по платежам в бюджет муниципального образования город Каменск-Уральский, его наименование;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5) сумма задолженности по платежам в бюджет муниципального образования город Каменск-Уральский;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6) сумма задолженности по пеням и штрафам по соответствующим платежам в бюджет муниципального образования город Каменск-Уральский;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7) дата принятия решения о признании безнадежной к взысканию задолженности по платежам в бюджет муниципального образования город Каменск-Уральский;</w:t>
      </w:r>
    </w:p>
    <w:p w:rsidR="00D26653" w:rsidRPr="00450ED7" w:rsidRDefault="00D26653" w:rsidP="00D266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50ED7">
        <w:rPr>
          <w:color w:val="000000" w:themeColor="text1"/>
          <w:sz w:val="24"/>
          <w:szCs w:val="24"/>
        </w:rPr>
        <w:t>8) подписи членов комиссии.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50ED7">
        <w:rPr>
          <w:b w:val="0"/>
          <w:i w:val="0"/>
          <w:color w:val="000000" w:themeColor="text1"/>
          <w:sz w:val="24"/>
          <w:szCs w:val="24"/>
        </w:rPr>
        <w:t>Оформленный Комиссией акт о признании безнадежной к взысканию задолженности по платежам в бюджет муниципального образования город Каменск-Уральский утверждается руководителем администратора доходов бюджета в течение 10 рабочих дней со дня принятия Комиссией соответствующего решения.</w:t>
      </w:r>
    </w:p>
    <w:p w:rsidR="00D26653" w:rsidRPr="00450ED7" w:rsidRDefault="00D26653" w:rsidP="00D26653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</w:p>
    <w:p w:rsidR="00D26653" w:rsidRPr="00450ED7" w:rsidRDefault="00D26653" w:rsidP="00D26653">
      <w:pPr>
        <w:rPr>
          <w:color w:val="000000" w:themeColor="text1"/>
          <w:sz w:val="24"/>
          <w:szCs w:val="24"/>
        </w:rPr>
      </w:pPr>
    </w:p>
    <w:p w:rsidR="00D26653" w:rsidRPr="00450ED7" w:rsidRDefault="00D26653">
      <w:pPr>
        <w:jc w:val="both"/>
        <w:rPr>
          <w:color w:val="000000" w:themeColor="text1"/>
          <w:sz w:val="28"/>
        </w:rPr>
      </w:pPr>
    </w:p>
    <w:sectPr w:rsidR="00D26653" w:rsidRPr="00450ED7" w:rsidSect="0086572C">
      <w:headerReference w:type="default" r:id="rId15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C9" w:rsidRDefault="003157C9" w:rsidP="00595B9D">
      <w:r>
        <w:separator/>
      </w:r>
    </w:p>
  </w:endnote>
  <w:endnote w:type="continuationSeparator" w:id="0">
    <w:p w:rsidR="003157C9" w:rsidRDefault="003157C9" w:rsidP="0059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C9" w:rsidRDefault="003157C9" w:rsidP="00595B9D">
      <w:r>
        <w:separator/>
      </w:r>
    </w:p>
  </w:footnote>
  <w:footnote w:type="continuationSeparator" w:id="0">
    <w:p w:rsidR="003157C9" w:rsidRDefault="003157C9" w:rsidP="0059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9D" w:rsidRDefault="0040111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211">
      <w:rPr>
        <w:noProof/>
      </w:rPr>
      <w:t>2</w:t>
    </w:r>
    <w:r>
      <w:rPr>
        <w:noProof/>
      </w:rPr>
      <w:fldChar w:fldCharType="end"/>
    </w:r>
  </w:p>
  <w:p w:rsidR="00595B9D" w:rsidRDefault="00595B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EFA"/>
    <w:multiLevelType w:val="singleLevel"/>
    <w:tmpl w:val="9D123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E8603A"/>
    <w:multiLevelType w:val="singleLevel"/>
    <w:tmpl w:val="9CDAF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ED09E9"/>
    <w:multiLevelType w:val="singleLevel"/>
    <w:tmpl w:val="E548B7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CA57FC"/>
    <w:multiLevelType w:val="singleLevel"/>
    <w:tmpl w:val="72CA24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8EA4EEC"/>
    <w:multiLevelType w:val="singleLevel"/>
    <w:tmpl w:val="0232A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0714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147E84"/>
    <w:multiLevelType w:val="multilevel"/>
    <w:tmpl w:val="5262EC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25E45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8030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0634C3"/>
    <w:multiLevelType w:val="hybridMultilevel"/>
    <w:tmpl w:val="FAB0EFFA"/>
    <w:lvl w:ilvl="0" w:tplc="4C48EFC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D8D6CA1"/>
    <w:multiLevelType w:val="hybridMultilevel"/>
    <w:tmpl w:val="32CAF0A0"/>
    <w:lvl w:ilvl="0" w:tplc="31DE889C">
      <w:start w:val="1"/>
      <w:numFmt w:val="decimal"/>
      <w:lvlText w:val="%1)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4341A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2D557D"/>
    <w:multiLevelType w:val="singleLevel"/>
    <w:tmpl w:val="B0A091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9C5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21E6AA2"/>
    <w:multiLevelType w:val="singleLevel"/>
    <w:tmpl w:val="49D6F1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67"/>
    <w:rsid w:val="00003F27"/>
    <w:rsid w:val="000055DB"/>
    <w:rsid w:val="00011D2A"/>
    <w:rsid w:val="000463E9"/>
    <w:rsid w:val="0005460A"/>
    <w:rsid w:val="00057CA1"/>
    <w:rsid w:val="00060F95"/>
    <w:rsid w:val="00063162"/>
    <w:rsid w:val="000700EE"/>
    <w:rsid w:val="00076A50"/>
    <w:rsid w:val="0008407B"/>
    <w:rsid w:val="000A690B"/>
    <w:rsid w:val="000B3F91"/>
    <w:rsid w:val="000B74D6"/>
    <w:rsid w:val="000B79E1"/>
    <w:rsid w:val="000C09E8"/>
    <w:rsid w:val="000C270D"/>
    <w:rsid w:val="000C401D"/>
    <w:rsid w:val="000D29FB"/>
    <w:rsid w:val="000D6A8C"/>
    <w:rsid w:val="000D7550"/>
    <w:rsid w:val="000E2B40"/>
    <w:rsid w:val="000E76CC"/>
    <w:rsid w:val="000E76F1"/>
    <w:rsid w:val="000F0E82"/>
    <w:rsid w:val="000F61CB"/>
    <w:rsid w:val="00104B79"/>
    <w:rsid w:val="00105E9F"/>
    <w:rsid w:val="00107B84"/>
    <w:rsid w:val="00115E10"/>
    <w:rsid w:val="00116D84"/>
    <w:rsid w:val="0011701A"/>
    <w:rsid w:val="001208B4"/>
    <w:rsid w:val="00132B20"/>
    <w:rsid w:val="001414C4"/>
    <w:rsid w:val="00144A46"/>
    <w:rsid w:val="00153EFD"/>
    <w:rsid w:val="00154FED"/>
    <w:rsid w:val="00164583"/>
    <w:rsid w:val="00165436"/>
    <w:rsid w:val="00165F6F"/>
    <w:rsid w:val="00167704"/>
    <w:rsid w:val="0018462A"/>
    <w:rsid w:val="00190E78"/>
    <w:rsid w:val="00191824"/>
    <w:rsid w:val="0019291F"/>
    <w:rsid w:val="001A0F07"/>
    <w:rsid w:val="001A1B57"/>
    <w:rsid w:val="001B0A7C"/>
    <w:rsid w:val="001B4B19"/>
    <w:rsid w:val="001B6D7C"/>
    <w:rsid w:val="001D193F"/>
    <w:rsid w:val="001D49A4"/>
    <w:rsid w:val="001D556D"/>
    <w:rsid w:val="001E4CB8"/>
    <w:rsid w:val="001E7E32"/>
    <w:rsid w:val="001F47FB"/>
    <w:rsid w:val="00206CEB"/>
    <w:rsid w:val="00211AD5"/>
    <w:rsid w:val="00237C6B"/>
    <w:rsid w:val="00240C55"/>
    <w:rsid w:val="002523A5"/>
    <w:rsid w:val="002667A2"/>
    <w:rsid w:val="002770F7"/>
    <w:rsid w:val="0028053A"/>
    <w:rsid w:val="002840AA"/>
    <w:rsid w:val="00287746"/>
    <w:rsid w:val="00296588"/>
    <w:rsid w:val="002A0EFA"/>
    <w:rsid w:val="002A4FF9"/>
    <w:rsid w:val="002B233D"/>
    <w:rsid w:val="002B26CA"/>
    <w:rsid w:val="002B427B"/>
    <w:rsid w:val="002B795D"/>
    <w:rsid w:val="002C2E9B"/>
    <w:rsid w:val="002C44DD"/>
    <w:rsid w:val="002C507D"/>
    <w:rsid w:val="002C5DB7"/>
    <w:rsid w:val="002D51A3"/>
    <w:rsid w:val="002E3090"/>
    <w:rsid w:val="002E7BA9"/>
    <w:rsid w:val="002F1348"/>
    <w:rsid w:val="0031540C"/>
    <w:rsid w:val="003157C9"/>
    <w:rsid w:val="003164DA"/>
    <w:rsid w:val="0032221B"/>
    <w:rsid w:val="0032372F"/>
    <w:rsid w:val="003339E0"/>
    <w:rsid w:val="003372DD"/>
    <w:rsid w:val="00352630"/>
    <w:rsid w:val="00353EF1"/>
    <w:rsid w:val="00360F9B"/>
    <w:rsid w:val="00363B88"/>
    <w:rsid w:val="00380046"/>
    <w:rsid w:val="0038103F"/>
    <w:rsid w:val="003818E5"/>
    <w:rsid w:val="00381A68"/>
    <w:rsid w:val="00384372"/>
    <w:rsid w:val="00385DD3"/>
    <w:rsid w:val="0038734C"/>
    <w:rsid w:val="003912B0"/>
    <w:rsid w:val="00392B16"/>
    <w:rsid w:val="0039494C"/>
    <w:rsid w:val="00395BF4"/>
    <w:rsid w:val="003A37A1"/>
    <w:rsid w:val="003B1C44"/>
    <w:rsid w:val="003B2AB4"/>
    <w:rsid w:val="003B4617"/>
    <w:rsid w:val="003C154B"/>
    <w:rsid w:val="003C65D5"/>
    <w:rsid w:val="003D014F"/>
    <w:rsid w:val="003F5543"/>
    <w:rsid w:val="003F6C1F"/>
    <w:rsid w:val="003F72FF"/>
    <w:rsid w:val="0040111A"/>
    <w:rsid w:val="00401718"/>
    <w:rsid w:val="00402628"/>
    <w:rsid w:val="00407009"/>
    <w:rsid w:val="00412414"/>
    <w:rsid w:val="004143D1"/>
    <w:rsid w:val="00423FEA"/>
    <w:rsid w:val="00437A19"/>
    <w:rsid w:val="0044042E"/>
    <w:rsid w:val="00441EAA"/>
    <w:rsid w:val="00443C6E"/>
    <w:rsid w:val="004466A5"/>
    <w:rsid w:val="00446A3C"/>
    <w:rsid w:val="00447C69"/>
    <w:rsid w:val="00450ED7"/>
    <w:rsid w:val="004549D9"/>
    <w:rsid w:val="00456365"/>
    <w:rsid w:val="0045646E"/>
    <w:rsid w:val="00462972"/>
    <w:rsid w:val="004776A9"/>
    <w:rsid w:val="00490D89"/>
    <w:rsid w:val="00495453"/>
    <w:rsid w:val="004A4DD2"/>
    <w:rsid w:val="004A6024"/>
    <w:rsid w:val="004B40A7"/>
    <w:rsid w:val="004C5D28"/>
    <w:rsid w:val="004C756D"/>
    <w:rsid w:val="004D184E"/>
    <w:rsid w:val="004D4811"/>
    <w:rsid w:val="004E13B8"/>
    <w:rsid w:val="004E5682"/>
    <w:rsid w:val="004E5C5B"/>
    <w:rsid w:val="004E7B77"/>
    <w:rsid w:val="004F624B"/>
    <w:rsid w:val="00502C2D"/>
    <w:rsid w:val="0050687C"/>
    <w:rsid w:val="00507211"/>
    <w:rsid w:val="005324A5"/>
    <w:rsid w:val="00546B20"/>
    <w:rsid w:val="00550C98"/>
    <w:rsid w:val="00552FEF"/>
    <w:rsid w:val="00554285"/>
    <w:rsid w:val="00554BFC"/>
    <w:rsid w:val="00554DD2"/>
    <w:rsid w:val="005640D5"/>
    <w:rsid w:val="00564B62"/>
    <w:rsid w:val="005671AD"/>
    <w:rsid w:val="00567917"/>
    <w:rsid w:val="0057350B"/>
    <w:rsid w:val="005749D6"/>
    <w:rsid w:val="00575F6B"/>
    <w:rsid w:val="00576C41"/>
    <w:rsid w:val="00580AFA"/>
    <w:rsid w:val="0058484A"/>
    <w:rsid w:val="0059108D"/>
    <w:rsid w:val="005912E4"/>
    <w:rsid w:val="00595B9D"/>
    <w:rsid w:val="005A3720"/>
    <w:rsid w:val="005A3C16"/>
    <w:rsid w:val="005A6D0D"/>
    <w:rsid w:val="005B48DE"/>
    <w:rsid w:val="005C0B14"/>
    <w:rsid w:val="005C337F"/>
    <w:rsid w:val="005D5E55"/>
    <w:rsid w:val="005D7E05"/>
    <w:rsid w:val="005E3369"/>
    <w:rsid w:val="005F4EB5"/>
    <w:rsid w:val="006111EA"/>
    <w:rsid w:val="00616BCA"/>
    <w:rsid w:val="00635A50"/>
    <w:rsid w:val="00636AC9"/>
    <w:rsid w:val="0064099A"/>
    <w:rsid w:val="00654A06"/>
    <w:rsid w:val="00655BE4"/>
    <w:rsid w:val="00660BA8"/>
    <w:rsid w:val="0066561C"/>
    <w:rsid w:val="0067054F"/>
    <w:rsid w:val="0068227B"/>
    <w:rsid w:val="00687AAA"/>
    <w:rsid w:val="00697D63"/>
    <w:rsid w:val="006A201B"/>
    <w:rsid w:val="006B1610"/>
    <w:rsid w:val="006B50D5"/>
    <w:rsid w:val="006B7365"/>
    <w:rsid w:val="006B78C8"/>
    <w:rsid w:val="006C720F"/>
    <w:rsid w:val="006C7C14"/>
    <w:rsid w:val="006D0830"/>
    <w:rsid w:val="006D1F8B"/>
    <w:rsid w:val="006D3AB4"/>
    <w:rsid w:val="006D4EA7"/>
    <w:rsid w:val="00713BC4"/>
    <w:rsid w:val="0071722D"/>
    <w:rsid w:val="007261B6"/>
    <w:rsid w:val="0072749A"/>
    <w:rsid w:val="00743BCD"/>
    <w:rsid w:val="007449E6"/>
    <w:rsid w:val="00744DAB"/>
    <w:rsid w:val="00746097"/>
    <w:rsid w:val="00761664"/>
    <w:rsid w:val="00774816"/>
    <w:rsid w:val="00795924"/>
    <w:rsid w:val="00796DB0"/>
    <w:rsid w:val="007A745D"/>
    <w:rsid w:val="007B5794"/>
    <w:rsid w:val="007C0B08"/>
    <w:rsid w:val="007C5695"/>
    <w:rsid w:val="007E433C"/>
    <w:rsid w:val="007E43C7"/>
    <w:rsid w:val="007E5DFA"/>
    <w:rsid w:val="007F7A11"/>
    <w:rsid w:val="00805C41"/>
    <w:rsid w:val="00821589"/>
    <w:rsid w:val="008359FE"/>
    <w:rsid w:val="00837935"/>
    <w:rsid w:val="00847198"/>
    <w:rsid w:val="00863D65"/>
    <w:rsid w:val="008642E6"/>
    <w:rsid w:val="0086572C"/>
    <w:rsid w:val="00872F37"/>
    <w:rsid w:val="00882065"/>
    <w:rsid w:val="00893924"/>
    <w:rsid w:val="00893C69"/>
    <w:rsid w:val="008960B9"/>
    <w:rsid w:val="008A6C00"/>
    <w:rsid w:val="008B4CA7"/>
    <w:rsid w:val="008B7473"/>
    <w:rsid w:val="008C0454"/>
    <w:rsid w:val="008C1846"/>
    <w:rsid w:val="008C5854"/>
    <w:rsid w:val="008C6F51"/>
    <w:rsid w:val="008D04E8"/>
    <w:rsid w:val="008E2689"/>
    <w:rsid w:val="008E4D5F"/>
    <w:rsid w:val="008E77B5"/>
    <w:rsid w:val="008F239A"/>
    <w:rsid w:val="008F59AA"/>
    <w:rsid w:val="009018FA"/>
    <w:rsid w:val="009050DE"/>
    <w:rsid w:val="009128CE"/>
    <w:rsid w:val="0092068A"/>
    <w:rsid w:val="00922881"/>
    <w:rsid w:val="00925F6A"/>
    <w:rsid w:val="0092635C"/>
    <w:rsid w:val="00926AAF"/>
    <w:rsid w:val="009446AC"/>
    <w:rsid w:val="00951CCC"/>
    <w:rsid w:val="009568C3"/>
    <w:rsid w:val="00957FB1"/>
    <w:rsid w:val="0096145F"/>
    <w:rsid w:val="009637E1"/>
    <w:rsid w:val="00965383"/>
    <w:rsid w:val="00965DF8"/>
    <w:rsid w:val="0097052B"/>
    <w:rsid w:val="00970BCD"/>
    <w:rsid w:val="009749B2"/>
    <w:rsid w:val="0098363F"/>
    <w:rsid w:val="0098385F"/>
    <w:rsid w:val="00983BCE"/>
    <w:rsid w:val="009845E3"/>
    <w:rsid w:val="00993155"/>
    <w:rsid w:val="009A1C16"/>
    <w:rsid w:val="009B5E94"/>
    <w:rsid w:val="009C1A9C"/>
    <w:rsid w:val="009C50C2"/>
    <w:rsid w:val="009C6557"/>
    <w:rsid w:val="009C6853"/>
    <w:rsid w:val="009E387E"/>
    <w:rsid w:val="009E40A2"/>
    <w:rsid w:val="009F1577"/>
    <w:rsid w:val="009F18E2"/>
    <w:rsid w:val="009F7355"/>
    <w:rsid w:val="00A030D5"/>
    <w:rsid w:val="00A1383E"/>
    <w:rsid w:val="00A26BDB"/>
    <w:rsid w:val="00A31AFB"/>
    <w:rsid w:val="00A41C4A"/>
    <w:rsid w:val="00A452DE"/>
    <w:rsid w:val="00A94AD3"/>
    <w:rsid w:val="00A95AA2"/>
    <w:rsid w:val="00A96B86"/>
    <w:rsid w:val="00A97837"/>
    <w:rsid w:val="00AA0991"/>
    <w:rsid w:val="00AA48CD"/>
    <w:rsid w:val="00AA63C4"/>
    <w:rsid w:val="00AC01B8"/>
    <w:rsid w:val="00AC1C3D"/>
    <w:rsid w:val="00AE41D3"/>
    <w:rsid w:val="00AF58C3"/>
    <w:rsid w:val="00B07E93"/>
    <w:rsid w:val="00B237A7"/>
    <w:rsid w:val="00B26A28"/>
    <w:rsid w:val="00B37736"/>
    <w:rsid w:val="00B570F1"/>
    <w:rsid w:val="00B57A8F"/>
    <w:rsid w:val="00B60B06"/>
    <w:rsid w:val="00B61CA8"/>
    <w:rsid w:val="00B62347"/>
    <w:rsid w:val="00B752D4"/>
    <w:rsid w:val="00B7595F"/>
    <w:rsid w:val="00B818AE"/>
    <w:rsid w:val="00B83E5F"/>
    <w:rsid w:val="00B86151"/>
    <w:rsid w:val="00B86E6B"/>
    <w:rsid w:val="00B979F9"/>
    <w:rsid w:val="00BB08FB"/>
    <w:rsid w:val="00BB381C"/>
    <w:rsid w:val="00BB7A7F"/>
    <w:rsid w:val="00BC7285"/>
    <w:rsid w:val="00BD3AF5"/>
    <w:rsid w:val="00BD5708"/>
    <w:rsid w:val="00BD78E0"/>
    <w:rsid w:val="00BD7DD0"/>
    <w:rsid w:val="00BE0A86"/>
    <w:rsid w:val="00BE4164"/>
    <w:rsid w:val="00BE565E"/>
    <w:rsid w:val="00BE627C"/>
    <w:rsid w:val="00BF045F"/>
    <w:rsid w:val="00C024C4"/>
    <w:rsid w:val="00C12188"/>
    <w:rsid w:val="00C14A14"/>
    <w:rsid w:val="00C2540A"/>
    <w:rsid w:val="00C31327"/>
    <w:rsid w:val="00C36DF8"/>
    <w:rsid w:val="00C44A56"/>
    <w:rsid w:val="00C52107"/>
    <w:rsid w:val="00C53F39"/>
    <w:rsid w:val="00C54025"/>
    <w:rsid w:val="00C65EBE"/>
    <w:rsid w:val="00C7392D"/>
    <w:rsid w:val="00C74C1C"/>
    <w:rsid w:val="00C946D6"/>
    <w:rsid w:val="00CA1B07"/>
    <w:rsid w:val="00CA7593"/>
    <w:rsid w:val="00CA78B8"/>
    <w:rsid w:val="00CB094B"/>
    <w:rsid w:val="00CB3CC6"/>
    <w:rsid w:val="00CB4C82"/>
    <w:rsid w:val="00CD2842"/>
    <w:rsid w:val="00CD3944"/>
    <w:rsid w:val="00CE191C"/>
    <w:rsid w:val="00CE31E8"/>
    <w:rsid w:val="00CE6AEB"/>
    <w:rsid w:val="00CF0D77"/>
    <w:rsid w:val="00CF1486"/>
    <w:rsid w:val="00D03F6E"/>
    <w:rsid w:val="00D13375"/>
    <w:rsid w:val="00D21320"/>
    <w:rsid w:val="00D26653"/>
    <w:rsid w:val="00D37A75"/>
    <w:rsid w:val="00D500CC"/>
    <w:rsid w:val="00D50E5E"/>
    <w:rsid w:val="00D52603"/>
    <w:rsid w:val="00D53466"/>
    <w:rsid w:val="00D825BC"/>
    <w:rsid w:val="00D851E0"/>
    <w:rsid w:val="00DB1861"/>
    <w:rsid w:val="00DE3696"/>
    <w:rsid w:val="00DE7C5E"/>
    <w:rsid w:val="00DF0664"/>
    <w:rsid w:val="00DF1613"/>
    <w:rsid w:val="00E00B0D"/>
    <w:rsid w:val="00E20853"/>
    <w:rsid w:val="00E261D8"/>
    <w:rsid w:val="00E26A4E"/>
    <w:rsid w:val="00E3157C"/>
    <w:rsid w:val="00E41539"/>
    <w:rsid w:val="00E42199"/>
    <w:rsid w:val="00E4258B"/>
    <w:rsid w:val="00E510E1"/>
    <w:rsid w:val="00E52F58"/>
    <w:rsid w:val="00E55DB9"/>
    <w:rsid w:val="00E65A6A"/>
    <w:rsid w:val="00E87821"/>
    <w:rsid w:val="00E92A86"/>
    <w:rsid w:val="00EA1D47"/>
    <w:rsid w:val="00EA3767"/>
    <w:rsid w:val="00EB35DC"/>
    <w:rsid w:val="00EB4C65"/>
    <w:rsid w:val="00EB5B76"/>
    <w:rsid w:val="00ED0CAD"/>
    <w:rsid w:val="00ED418A"/>
    <w:rsid w:val="00ED42BB"/>
    <w:rsid w:val="00EF444C"/>
    <w:rsid w:val="00F05B7A"/>
    <w:rsid w:val="00F16CBB"/>
    <w:rsid w:val="00F17CE9"/>
    <w:rsid w:val="00F2350C"/>
    <w:rsid w:val="00F31CA9"/>
    <w:rsid w:val="00F339D0"/>
    <w:rsid w:val="00F33C37"/>
    <w:rsid w:val="00F45714"/>
    <w:rsid w:val="00F46828"/>
    <w:rsid w:val="00F567C2"/>
    <w:rsid w:val="00F62599"/>
    <w:rsid w:val="00F737BA"/>
    <w:rsid w:val="00F75186"/>
    <w:rsid w:val="00F8309E"/>
    <w:rsid w:val="00F842DE"/>
    <w:rsid w:val="00F85222"/>
    <w:rsid w:val="00F854EC"/>
    <w:rsid w:val="00FA5553"/>
    <w:rsid w:val="00FA7765"/>
    <w:rsid w:val="00FC627A"/>
    <w:rsid w:val="00FE0446"/>
    <w:rsid w:val="00FE0482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E"/>
  </w:style>
  <w:style w:type="paragraph" w:styleId="2">
    <w:name w:val="heading 2"/>
    <w:basedOn w:val="a"/>
    <w:next w:val="a"/>
    <w:qFormat/>
    <w:rsid w:val="00B818AE"/>
    <w:pPr>
      <w:keepNext/>
      <w:tabs>
        <w:tab w:val="left" w:pos="6379"/>
      </w:tabs>
      <w:jc w:val="center"/>
      <w:outlineLvl w:val="1"/>
    </w:pPr>
    <w:rPr>
      <w:b/>
      <w:i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66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F737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818AE"/>
    <w:pPr>
      <w:tabs>
        <w:tab w:val="left" w:pos="6379"/>
      </w:tabs>
      <w:jc w:val="both"/>
    </w:pPr>
    <w:rPr>
      <w:sz w:val="28"/>
    </w:rPr>
  </w:style>
  <w:style w:type="paragraph" w:styleId="20">
    <w:name w:val="Body Text 2"/>
    <w:basedOn w:val="a"/>
    <w:rsid w:val="00B818AE"/>
    <w:pPr>
      <w:jc w:val="center"/>
    </w:pPr>
    <w:rPr>
      <w:b/>
      <w:i/>
      <w:sz w:val="28"/>
    </w:rPr>
  </w:style>
  <w:style w:type="paragraph" w:styleId="a3">
    <w:name w:val="Body Text Indent"/>
    <w:basedOn w:val="a"/>
    <w:rsid w:val="00893C69"/>
    <w:pPr>
      <w:spacing w:after="120"/>
      <w:ind w:left="283"/>
    </w:pPr>
  </w:style>
  <w:style w:type="paragraph" w:styleId="a4">
    <w:name w:val="Body Text"/>
    <w:basedOn w:val="a"/>
    <w:link w:val="a5"/>
    <w:rsid w:val="00893C69"/>
    <w:pPr>
      <w:spacing w:after="120"/>
    </w:pPr>
  </w:style>
  <w:style w:type="paragraph" w:styleId="a6">
    <w:name w:val="Plain Text"/>
    <w:basedOn w:val="a"/>
    <w:rsid w:val="00893C69"/>
    <w:pPr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Знак1 Знак Знак Знак Знак Знак Знак Знак Знак"/>
    <w:basedOn w:val="a"/>
    <w:rsid w:val="003F5543"/>
    <w:pPr>
      <w:spacing w:after="160" w:line="240" w:lineRule="exact"/>
    </w:pPr>
    <w:rPr>
      <w:rFonts w:eastAsia="Calibri"/>
      <w:lang w:eastAsia="zh-CN"/>
    </w:rPr>
  </w:style>
  <w:style w:type="character" w:styleId="a7">
    <w:name w:val="Hyperlink"/>
    <w:rsid w:val="00190E78"/>
    <w:rPr>
      <w:color w:val="0000FF"/>
      <w:u w:val="single"/>
    </w:rPr>
  </w:style>
  <w:style w:type="paragraph" w:customStyle="1" w:styleId="10">
    <w:name w:val="Знак1 Знак Знак Знак Знак Знак Знак Знак Знак Знак Знак Знак"/>
    <w:basedOn w:val="a"/>
    <w:rsid w:val="00190E78"/>
    <w:pPr>
      <w:spacing w:after="160" w:line="240" w:lineRule="exact"/>
    </w:pPr>
    <w:rPr>
      <w:rFonts w:eastAsia="Calibri"/>
      <w:lang w:eastAsia="zh-CN"/>
    </w:rPr>
  </w:style>
  <w:style w:type="paragraph" w:styleId="a8">
    <w:name w:val="header"/>
    <w:basedOn w:val="a"/>
    <w:link w:val="a9"/>
    <w:uiPriority w:val="99"/>
    <w:unhideWhenUsed/>
    <w:rsid w:val="00595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B9D"/>
  </w:style>
  <w:style w:type="paragraph" w:styleId="aa">
    <w:name w:val="footer"/>
    <w:basedOn w:val="a"/>
    <w:link w:val="ab"/>
    <w:uiPriority w:val="99"/>
    <w:unhideWhenUsed/>
    <w:rsid w:val="00595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5B9D"/>
  </w:style>
  <w:style w:type="character" w:customStyle="1" w:styleId="70">
    <w:name w:val="Заголовок 7 Знак"/>
    <w:link w:val="7"/>
    <w:uiPriority w:val="9"/>
    <w:semiHidden/>
    <w:rsid w:val="00761664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5E55"/>
  </w:style>
  <w:style w:type="paragraph" w:customStyle="1" w:styleId="ConsPlusNormal">
    <w:name w:val="ConsPlusNormal"/>
    <w:rsid w:val="008E77B5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87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8734C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554DD2"/>
    <w:rPr>
      <w:sz w:val="28"/>
    </w:rPr>
  </w:style>
  <w:style w:type="paragraph" w:customStyle="1" w:styleId="ConsPlusTitle">
    <w:name w:val="ConsPlusTitle"/>
    <w:rsid w:val="003B2A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D26653"/>
  </w:style>
  <w:style w:type="character" w:styleId="ae">
    <w:name w:val="FollowedHyperlink"/>
    <w:basedOn w:val="a0"/>
    <w:uiPriority w:val="99"/>
    <w:semiHidden/>
    <w:unhideWhenUsed/>
    <w:rsid w:val="00D266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E"/>
  </w:style>
  <w:style w:type="paragraph" w:styleId="2">
    <w:name w:val="heading 2"/>
    <w:basedOn w:val="a"/>
    <w:next w:val="a"/>
    <w:qFormat/>
    <w:rsid w:val="00B818AE"/>
    <w:pPr>
      <w:keepNext/>
      <w:tabs>
        <w:tab w:val="left" w:pos="6379"/>
      </w:tabs>
      <w:jc w:val="center"/>
      <w:outlineLvl w:val="1"/>
    </w:pPr>
    <w:rPr>
      <w:b/>
      <w:i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66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F737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818AE"/>
    <w:pPr>
      <w:tabs>
        <w:tab w:val="left" w:pos="6379"/>
      </w:tabs>
      <w:jc w:val="both"/>
    </w:pPr>
    <w:rPr>
      <w:sz w:val="28"/>
    </w:rPr>
  </w:style>
  <w:style w:type="paragraph" w:styleId="20">
    <w:name w:val="Body Text 2"/>
    <w:basedOn w:val="a"/>
    <w:rsid w:val="00B818AE"/>
    <w:pPr>
      <w:jc w:val="center"/>
    </w:pPr>
    <w:rPr>
      <w:b/>
      <w:i/>
      <w:sz w:val="28"/>
    </w:rPr>
  </w:style>
  <w:style w:type="paragraph" w:styleId="a3">
    <w:name w:val="Body Text Indent"/>
    <w:basedOn w:val="a"/>
    <w:rsid w:val="00893C69"/>
    <w:pPr>
      <w:spacing w:after="120"/>
      <w:ind w:left="283"/>
    </w:pPr>
  </w:style>
  <w:style w:type="paragraph" w:styleId="a4">
    <w:name w:val="Body Text"/>
    <w:basedOn w:val="a"/>
    <w:link w:val="a5"/>
    <w:rsid w:val="00893C69"/>
    <w:pPr>
      <w:spacing w:after="120"/>
    </w:pPr>
  </w:style>
  <w:style w:type="paragraph" w:styleId="a6">
    <w:name w:val="Plain Text"/>
    <w:basedOn w:val="a"/>
    <w:rsid w:val="00893C69"/>
    <w:pPr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Знак1 Знак Знак Знак Знак Знак Знак Знак Знак"/>
    <w:basedOn w:val="a"/>
    <w:rsid w:val="003F5543"/>
    <w:pPr>
      <w:spacing w:after="160" w:line="240" w:lineRule="exact"/>
    </w:pPr>
    <w:rPr>
      <w:rFonts w:eastAsia="Calibri"/>
      <w:lang w:eastAsia="zh-CN"/>
    </w:rPr>
  </w:style>
  <w:style w:type="character" w:styleId="a7">
    <w:name w:val="Hyperlink"/>
    <w:rsid w:val="00190E78"/>
    <w:rPr>
      <w:color w:val="0000FF"/>
      <w:u w:val="single"/>
    </w:rPr>
  </w:style>
  <w:style w:type="paragraph" w:customStyle="1" w:styleId="10">
    <w:name w:val="Знак1 Знак Знак Знак Знак Знак Знак Знак Знак Знак Знак Знак"/>
    <w:basedOn w:val="a"/>
    <w:rsid w:val="00190E78"/>
    <w:pPr>
      <w:spacing w:after="160" w:line="240" w:lineRule="exact"/>
    </w:pPr>
    <w:rPr>
      <w:rFonts w:eastAsia="Calibri"/>
      <w:lang w:eastAsia="zh-CN"/>
    </w:rPr>
  </w:style>
  <w:style w:type="paragraph" w:styleId="a8">
    <w:name w:val="header"/>
    <w:basedOn w:val="a"/>
    <w:link w:val="a9"/>
    <w:uiPriority w:val="99"/>
    <w:unhideWhenUsed/>
    <w:rsid w:val="00595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B9D"/>
  </w:style>
  <w:style w:type="paragraph" w:styleId="aa">
    <w:name w:val="footer"/>
    <w:basedOn w:val="a"/>
    <w:link w:val="ab"/>
    <w:uiPriority w:val="99"/>
    <w:unhideWhenUsed/>
    <w:rsid w:val="00595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5B9D"/>
  </w:style>
  <w:style w:type="character" w:customStyle="1" w:styleId="70">
    <w:name w:val="Заголовок 7 Знак"/>
    <w:link w:val="7"/>
    <w:uiPriority w:val="9"/>
    <w:semiHidden/>
    <w:rsid w:val="00761664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5E55"/>
  </w:style>
  <w:style w:type="paragraph" w:customStyle="1" w:styleId="ConsPlusNormal">
    <w:name w:val="ConsPlusNormal"/>
    <w:rsid w:val="008E77B5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87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8734C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554DD2"/>
    <w:rPr>
      <w:sz w:val="28"/>
    </w:rPr>
  </w:style>
  <w:style w:type="paragraph" w:customStyle="1" w:styleId="ConsPlusTitle">
    <w:name w:val="ConsPlusTitle"/>
    <w:rsid w:val="003B2A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D26653"/>
  </w:style>
  <w:style w:type="character" w:styleId="ae">
    <w:name w:val="FollowedHyperlink"/>
    <w:basedOn w:val="a0"/>
    <w:uiPriority w:val="99"/>
    <w:semiHidden/>
    <w:unhideWhenUsed/>
    <w:rsid w:val="00D266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47;&#1091;&#1073;&#1072;&#1088;&#1077;&#1074;\2017%20&#1075;&#1086;&#1076;\&#1055;&#1088;&#1080;&#1082;&#1072;&#1079;&#1099;%20&#1050;&#1086;&#1084;&#1080;&#1090;&#1077;&#1090;&#1072;\&#1055;&#1088;&#1080;&#1082;&#1072;&#1079;%20&#8470;%20&#1086;&#1090;%20&#1080;&#1079;&#1084;&#1077;&#1085;&#1077;&#1085;&#1080;&#1077;%20&#1055;&#1086;&#1088;&#1103;&#1076;&#1082;&#1072;%20&#1089;&#1087;&#1080;&#1089;&#1072;&#1085;&#1080;&#1103;\&#1055;&#1086;&#1088;&#1103;&#1076;&#1086;&#1082;%20&#1087;&#1086;%20&#1073;&#1077;&#1079;&#1085;&#1072;&#1076;&#1077;&#1078;&#1085;&#1086;&#1081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839ACC1685C1DBF3DACE6B5DEBE1807C4168D2EBE7F07700BFE55C49894185F9E2495B8F949DBD5E4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839ACC1685C1DBF3DACE6B5DEBE1807C4168D2EBE7F07700BFE55C49894185F9E2495B8F949DBD5E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User\Desktop\&#1047;&#1091;&#1073;&#1072;&#1088;&#1077;&#1074;\2017%20&#1075;&#1086;&#1076;\&#1055;&#1088;&#1080;&#1082;&#1072;&#1079;&#1099;%20&#1050;&#1086;&#1084;&#1080;&#1090;&#1077;&#1090;&#1072;\&#1055;&#1088;&#1080;&#1082;&#1072;&#1079;%20&#8470;%20&#1086;&#1090;%20&#1080;&#1079;&#1084;&#1077;&#1085;&#1077;&#1085;&#1080;&#1077;%20&#1055;&#1086;&#1088;&#1103;&#1076;&#1082;&#1072;%20&#1089;&#1087;&#1080;&#1089;&#1072;&#1085;&#1080;&#1103;\&#1055;&#1086;&#1088;&#1103;&#1076;&#1086;&#1082;%20&#1087;&#1086;%20&#1073;&#1077;&#1079;&#1085;&#1072;&#1076;&#1077;&#1078;&#1085;&#1086;&#1081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file:///C:\Users\User\Desktop\&#1047;&#1091;&#1073;&#1072;&#1088;&#1077;&#1074;\2017%20&#1075;&#1086;&#1076;\&#1055;&#1088;&#1080;&#1082;&#1072;&#1079;&#1099;%20&#1050;&#1086;&#1084;&#1080;&#1090;&#1077;&#1090;&#1072;\&#1055;&#1088;&#1080;&#1082;&#1072;&#1079;%20&#8470;%20&#1086;&#1090;%20&#1080;&#1079;&#1084;&#1077;&#1085;&#1077;&#1085;&#1080;&#1077;%20&#1055;&#1086;&#1088;&#1103;&#1076;&#1082;&#1072;%20&#1089;&#1087;&#1080;&#1089;&#1072;&#1085;&#1080;&#1103;\&#1055;&#1086;&#1088;&#1103;&#1076;&#1086;&#1082;%20&#1087;&#1086;%20&#1073;&#1077;&#1079;&#1085;&#1072;&#1076;&#1077;&#1078;&#1085;&#1086;&#1081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mushestvo\kumi_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kumi_post</Template>
  <TotalTime>100</TotalTime>
  <Pages>4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Реестр</dc:creator>
  <cp:lastModifiedBy>User</cp:lastModifiedBy>
  <cp:revision>15</cp:revision>
  <cp:lastPrinted>2017-02-15T08:38:00Z</cp:lastPrinted>
  <dcterms:created xsi:type="dcterms:W3CDTF">2017-02-15T05:39:00Z</dcterms:created>
  <dcterms:modified xsi:type="dcterms:W3CDTF">2017-02-15T08:42:00Z</dcterms:modified>
</cp:coreProperties>
</file>