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43AB" w:rsidRPr="000229BF" w:rsidRDefault="002A01D3" w:rsidP="007145FC">
      <w:pPr>
        <w:jc w:val="center"/>
        <w:rPr>
          <w:sz w:val="24"/>
        </w:rPr>
      </w:pPr>
      <w:r w:rsidRPr="000229BF">
        <w:rPr>
          <w:sz w:val="28"/>
        </w:rPr>
        <w:t xml:space="preserve">П Р О Т О К О Л </w:t>
      </w:r>
      <w:r w:rsidR="001B73D0" w:rsidRPr="000229BF">
        <w:rPr>
          <w:sz w:val="28"/>
        </w:rPr>
        <w:t>№</w:t>
      </w:r>
      <w:r w:rsidR="00D5547B" w:rsidRPr="000229BF">
        <w:rPr>
          <w:sz w:val="28"/>
        </w:rPr>
        <w:t xml:space="preserve"> </w:t>
      </w:r>
      <w:r w:rsidR="00855009">
        <w:rPr>
          <w:sz w:val="28"/>
        </w:rPr>
        <w:t>61</w:t>
      </w:r>
    </w:p>
    <w:p w:rsidR="00AE3031" w:rsidRPr="000229BF" w:rsidRDefault="00ED43AB" w:rsidP="00EB3F6A">
      <w:pPr>
        <w:pStyle w:val="a4"/>
        <w:jc w:val="center"/>
      </w:pPr>
      <w:r w:rsidRPr="000229BF">
        <w:t>заседания комиссии по рассмотрению заявок на участие в аукционе</w:t>
      </w:r>
      <w:r w:rsidR="0008506D" w:rsidRPr="000229BF">
        <w:t xml:space="preserve"> на право заключения договоров, </w:t>
      </w:r>
      <w:r w:rsidR="0008506D" w:rsidRPr="000229BF">
        <w:rPr>
          <w:szCs w:val="24"/>
        </w:rPr>
        <w:t>предусматривающих размещение нестационарных торговых объектов</w:t>
      </w:r>
    </w:p>
    <w:p w:rsidR="00C83447" w:rsidRPr="000229BF" w:rsidRDefault="00C83447" w:rsidP="00D5547B">
      <w:pPr>
        <w:pStyle w:val="2"/>
        <w:tabs>
          <w:tab w:val="left" w:pos="3969"/>
        </w:tabs>
        <w:spacing w:after="0" w:line="240" w:lineRule="auto"/>
        <w:jc w:val="both"/>
        <w:rPr>
          <w:sz w:val="16"/>
          <w:szCs w:val="16"/>
        </w:rPr>
      </w:pPr>
    </w:p>
    <w:p w:rsidR="00B36259" w:rsidRPr="000229BF" w:rsidRDefault="00AE3031" w:rsidP="00B36259">
      <w:pPr>
        <w:jc w:val="both"/>
        <w:rPr>
          <w:sz w:val="24"/>
        </w:rPr>
      </w:pPr>
      <w:r w:rsidRPr="000229BF">
        <w:rPr>
          <w:sz w:val="24"/>
        </w:rPr>
        <w:t xml:space="preserve">г. Каменск-Уральский               </w:t>
      </w:r>
      <w:r w:rsidR="00E61785" w:rsidRPr="000229BF">
        <w:rPr>
          <w:sz w:val="24"/>
        </w:rPr>
        <w:t xml:space="preserve">  </w:t>
      </w:r>
      <w:r w:rsidRPr="000229BF">
        <w:rPr>
          <w:sz w:val="24"/>
        </w:rPr>
        <w:t xml:space="preserve"> </w:t>
      </w:r>
      <w:r w:rsidR="00E61785" w:rsidRPr="000229BF">
        <w:rPr>
          <w:sz w:val="24"/>
        </w:rPr>
        <w:t xml:space="preserve"> </w:t>
      </w:r>
      <w:r w:rsidRPr="000229BF">
        <w:rPr>
          <w:sz w:val="24"/>
        </w:rPr>
        <w:t xml:space="preserve">           </w:t>
      </w:r>
      <w:r w:rsidR="00B36259" w:rsidRPr="000229BF">
        <w:rPr>
          <w:sz w:val="24"/>
        </w:rPr>
        <w:tab/>
      </w:r>
      <w:r w:rsidR="00B36259" w:rsidRPr="000229BF">
        <w:rPr>
          <w:sz w:val="24"/>
        </w:rPr>
        <w:tab/>
        <w:t xml:space="preserve">                    </w:t>
      </w:r>
      <w:r w:rsidR="00B36259" w:rsidRPr="000229BF">
        <w:rPr>
          <w:sz w:val="24"/>
        </w:rPr>
        <w:tab/>
      </w:r>
      <w:r w:rsidRPr="000229BF">
        <w:rPr>
          <w:sz w:val="24"/>
        </w:rPr>
        <w:t xml:space="preserve"> </w:t>
      </w:r>
      <w:r w:rsidR="0008506D" w:rsidRPr="000229BF">
        <w:rPr>
          <w:sz w:val="24"/>
        </w:rPr>
        <w:t xml:space="preserve">        </w:t>
      </w:r>
      <w:r w:rsidR="000229BF" w:rsidRPr="000229BF">
        <w:rPr>
          <w:sz w:val="24"/>
        </w:rPr>
        <w:t xml:space="preserve"> </w:t>
      </w:r>
      <w:r w:rsidR="00AC6AB5" w:rsidRPr="000229BF">
        <w:rPr>
          <w:sz w:val="24"/>
        </w:rPr>
        <w:t xml:space="preserve"> </w:t>
      </w:r>
      <w:r w:rsidR="00855009">
        <w:rPr>
          <w:sz w:val="24"/>
        </w:rPr>
        <w:t xml:space="preserve"> </w:t>
      </w:r>
      <w:r w:rsidR="00CC2819" w:rsidRPr="000229BF">
        <w:rPr>
          <w:sz w:val="24"/>
        </w:rPr>
        <w:t xml:space="preserve"> </w:t>
      </w:r>
      <w:r w:rsidR="00EA636C" w:rsidRPr="000229BF">
        <w:rPr>
          <w:sz w:val="24"/>
        </w:rPr>
        <w:t xml:space="preserve"> </w:t>
      </w:r>
      <w:r w:rsidR="00855009">
        <w:rPr>
          <w:sz w:val="24"/>
        </w:rPr>
        <w:t>22</w:t>
      </w:r>
      <w:r w:rsidR="006146B9" w:rsidRPr="000229BF">
        <w:rPr>
          <w:sz w:val="24"/>
        </w:rPr>
        <w:t xml:space="preserve"> </w:t>
      </w:r>
      <w:r w:rsidR="00855009">
        <w:rPr>
          <w:sz w:val="24"/>
        </w:rPr>
        <w:t>ноября</w:t>
      </w:r>
      <w:r w:rsidRPr="000229BF">
        <w:rPr>
          <w:sz w:val="24"/>
        </w:rPr>
        <w:t xml:space="preserve"> 20</w:t>
      </w:r>
      <w:r w:rsidR="004E1784" w:rsidRPr="000229BF">
        <w:rPr>
          <w:sz w:val="24"/>
        </w:rPr>
        <w:t>2</w:t>
      </w:r>
      <w:r w:rsidR="006146B9" w:rsidRPr="000229BF">
        <w:rPr>
          <w:sz w:val="24"/>
        </w:rPr>
        <w:t>2</w:t>
      </w:r>
      <w:r w:rsidR="00690BD7" w:rsidRPr="000229BF">
        <w:rPr>
          <w:sz w:val="24"/>
        </w:rPr>
        <w:t xml:space="preserve"> </w:t>
      </w:r>
      <w:r w:rsidRPr="000229BF">
        <w:rPr>
          <w:sz w:val="24"/>
        </w:rPr>
        <w:t xml:space="preserve">года </w:t>
      </w:r>
    </w:p>
    <w:p w:rsidR="00A33CD9" w:rsidRPr="000229BF" w:rsidRDefault="00AE3031" w:rsidP="00A33CD9">
      <w:pPr>
        <w:jc w:val="both"/>
        <w:rPr>
          <w:sz w:val="24"/>
        </w:rPr>
      </w:pPr>
      <w:r w:rsidRPr="000229BF">
        <w:rPr>
          <w:sz w:val="24"/>
        </w:rPr>
        <w:t xml:space="preserve">                           </w:t>
      </w:r>
      <w:r w:rsidR="00E61785" w:rsidRPr="000229BF">
        <w:rPr>
          <w:sz w:val="24"/>
        </w:rPr>
        <w:t xml:space="preserve">    </w:t>
      </w:r>
      <w:r w:rsidRPr="000229BF">
        <w:rPr>
          <w:sz w:val="24"/>
        </w:rPr>
        <w:t xml:space="preserve">        </w:t>
      </w:r>
      <w:r w:rsidR="00B36259" w:rsidRPr="000229BF">
        <w:rPr>
          <w:sz w:val="24"/>
        </w:rPr>
        <w:t xml:space="preserve">                                                                     </w:t>
      </w:r>
      <w:r w:rsidR="00C41706" w:rsidRPr="000229BF">
        <w:rPr>
          <w:sz w:val="24"/>
        </w:rPr>
        <w:t xml:space="preserve">                    </w:t>
      </w:r>
      <w:r w:rsidR="003E6CED" w:rsidRPr="000229BF">
        <w:rPr>
          <w:sz w:val="24"/>
        </w:rPr>
        <w:t xml:space="preserve"> </w:t>
      </w:r>
      <w:r w:rsidR="00C41706" w:rsidRPr="000229BF">
        <w:rPr>
          <w:sz w:val="24"/>
        </w:rPr>
        <w:t xml:space="preserve"> </w:t>
      </w:r>
      <w:r w:rsidR="00B62334" w:rsidRPr="000229BF">
        <w:rPr>
          <w:sz w:val="24"/>
        </w:rPr>
        <w:t>1</w:t>
      </w:r>
      <w:r w:rsidR="0095468F" w:rsidRPr="000229BF">
        <w:rPr>
          <w:sz w:val="24"/>
        </w:rPr>
        <w:t>4</w:t>
      </w:r>
      <w:r w:rsidRPr="000229BF">
        <w:rPr>
          <w:sz w:val="24"/>
        </w:rPr>
        <w:t xml:space="preserve"> час. </w:t>
      </w:r>
      <w:r w:rsidR="00531ECC" w:rsidRPr="000229BF">
        <w:rPr>
          <w:sz w:val="24"/>
        </w:rPr>
        <w:t>0</w:t>
      </w:r>
      <w:r w:rsidR="00AB7CF8" w:rsidRPr="000229BF">
        <w:rPr>
          <w:sz w:val="24"/>
        </w:rPr>
        <w:t>0</w:t>
      </w:r>
      <w:r w:rsidRPr="000229BF">
        <w:rPr>
          <w:sz w:val="24"/>
        </w:rPr>
        <w:t xml:space="preserve"> мин.</w:t>
      </w:r>
    </w:p>
    <w:p w:rsidR="007145FC" w:rsidRPr="00682A7E" w:rsidRDefault="007145FC" w:rsidP="00A33CD9">
      <w:pPr>
        <w:jc w:val="both"/>
        <w:rPr>
          <w:sz w:val="16"/>
          <w:szCs w:val="16"/>
          <w:highlight w:val="yellow"/>
        </w:rPr>
      </w:pPr>
    </w:p>
    <w:p w:rsidR="00F62619" w:rsidRPr="00855009" w:rsidRDefault="00F62619" w:rsidP="00AC6AB5">
      <w:pPr>
        <w:pStyle w:val="a4"/>
        <w:jc w:val="both"/>
        <w:rPr>
          <w:szCs w:val="24"/>
        </w:rPr>
      </w:pPr>
      <w:r w:rsidRPr="000229BF">
        <w:t>1</w:t>
      </w:r>
      <w:r w:rsidRPr="00855009">
        <w:t>.</w:t>
      </w:r>
      <w:r w:rsidR="00A33CD9" w:rsidRPr="00855009">
        <w:t xml:space="preserve"> </w:t>
      </w:r>
      <w:r w:rsidR="006966CC" w:rsidRPr="00855009">
        <w:t>К</w:t>
      </w:r>
      <w:r w:rsidR="00A33CD9" w:rsidRPr="00855009">
        <w:t xml:space="preserve">омиссия, образованная </w:t>
      </w:r>
      <w:r w:rsidRPr="00855009">
        <w:rPr>
          <w:szCs w:val="24"/>
        </w:rPr>
        <w:t>приказом</w:t>
      </w:r>
      <w:r w:rsidR="00ED43AB" w:rsidRPr="00855009">
        <w:rPr>
          <w:szCs w:val="24"/>
        </w:rPr>
        <w:t xml:space="preserve"> </w:t>
      </w:r>
      <w:r w:rsidRPr="00855009">
        <w:rPr>
          <w:szCs w:val="24"/>
        </w:rPr>
        <w:t>ОМС «Комитет по управлению имуществом»</w:t>
      </w:r>
      <w:r w:rsidR="00ED43AB" w:rsidRPr="00855009">
        <w:rPr>
          <w:szCs w:val="24"/>
        </w:rPr>
        <w:t xml:space="preserve"> </w:t>
      </w:r>
      <w:r w:rsidRPr="00855009">
        <w:rPr>
          <w:szCs w:val="24"/>
        </w:rPr>
        <w:t xml:space="preserve">от </w:t>
      </w:r>
      <w:r w:rsidR="00855009" w:rsidRPr="00855009">
        <w:rPr>
          <w:szCs w:val="24"/>
        </w:rPr>
        <w:t>24</w:t>
      </w:r>
      <w:r w:rsidR="00404840" w:rsidRPr="00855009">
        <w:rPr>
          <w:szCs w:val="24"/>
        </w:rPr>
        <w:t>.</w:t>
      </w:r>
      <w:r w:rsidR="00855009" w:rsidRPr="00855009">
        <w:rPr>
          <w:szCs w:val="24"/>
        </w:rPr>
        <w:t>10</w:t>
      </w:r>
      <w:r w:rsidR="00404840" w:rsidRPr="00855009">
        <w:rPr>
          <w:szCs w:val="24"/>
        </w:rPr>
        <w:t>.20</w:t>
      </w:r>
      <w:r w:rsidR="004E1784" w:rsidRPr="00855009">
        <w:rPr>
          <w:szCs w:val="24"/>
        </w:rPr>
        <w:t>2</w:t>
      </w:r>
      <w:r w:rsidR="00855009" w:rsidRPr="00855009">
        <w:rPr>
          <w:szCs w:val="24"/>
        </w:rPr>
        <w:t>2</w:t>
      </w:r>
      <w:r w:rsidR="00404840" w:rsidRPr="00855009">
        <w:rPr>
          <w:szCs w:val="24"/>
        </w:rPr>
        <w:t xml:space="preserve"> г. № </w:t>
      </w:r>
      <w:r w:rsidR="00855009" w:rsidRPr="00855009">
        <w:rPr>
          <w:szCs w:val="24"/>
        </w:rPr>
        <w:t>1337</w:t>
      </w:r>
      <w:r w:rsidR="00404840" w:rsidRPr="00855009">
        <w:rPr>
          <w:szCs w:val="24"/>
        </w:rPr>
        <w:t xml:space="preserve"> «</w:t>
      </w:r>
      <w:r w:rsidR="004E1784" w:rsidRPr="00855009">
        <w:rPr>
          <w:szCs w:val="24"/>
        </w:rPr>
        <w:t>О создании комиссии по проведению торгов на право заключения договоров, предусматривающих размещение нестационарных торговых объектов</w:t>
      </w:r>
      <w:r w:rsidR="00404840" w:rsidRPr="00855009">
        <w:rPr>
          <w:szCs w:val="24"/>
        </w:rPr>
        <w:t xml:space="preserve">», </w:t>
      </w:r>
    </w:p>
    <w:p w:rsidR="00C91D0F" w:rsidRPr="00855009" w:rsidRDefault="00404840" w:rsidP="00AC6AB5">
      <w:pPr>
        <w:pStyle w:val="2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  <w:r w:rsidRPr="00855009">
        <w:rPr>
          <w:sz w:val="24"/>
          <w:szCs w:val="24"/>
        </w:rPr>
        <w:t>провела свое заседание в составе:</w:t>
      </w:r>
      <w:r w:rsidR="00AC6AB5" w:rsidRPr="00855009">
        <w:rPr>
          <w:sz w:val="24"/>
          <w:szCs w:val="24"/>
        </w:rPr>
        <w:t xml:space="preserve"> </w:t>
      </w:r>
      <w:r w:rsidR="002B6FBD" w:rsidRPr="00855009">
        <w:rPr>
          <w:sz w:val="24"/>
          <w:szCs w:val="24"/>
        </w:rPr>
        <w:t xml:space="preserve">ЗУБАРЕВА А.С. – председателя комиссии, </w:t>
      </w:r>
    </w:p>
    <w:p w:rsidR="00AC6AB5" w:rsidRPr="00855009" w:rsidRDefault="001B0696" w:rsidP="00AC6AB5">
      <w:pPr>
        <w:pStyle w:val="2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  <w:r w:rsidRPr="00855009">
        <w:rPr>
          <w:sz w:val="24"/>
          <w:szCs w:val="24"/>
        </w:rPr>
        <w:t xml:space="preserve">ГОЙХМАН И.Ф. </w:t>
      </w:r>
      <w:r w:rsidR="00F8340C" w:rsidRPr="00855009">
        <w:rPr>
          <w:sz w:val="24"/>
          <w:szCs w:val="24"/>
        </w:rPr>
        <w:t xml:space="preserve">- </w:t>
      </w:r>
      <w:r w:rsidRPr="00855009">
        <w:rPr>
          <w:sz w:val="24"/>
          <w:szCs w:val="24"/>
        </w:rPr>
        <w:t xml:space="preserve">секретаря комиссии, </w:t>
      </w:r>
      <w:r w:rsidR="00F62619" w:rsidRPr="00855009">
        <w:rPr>
          <w:sz w:val="24"/>
          <w:szCs w:val="24"/>
        </w:rPr>
        <w:t>ч</w:t>
      </w:r>
      <w:r w:rsidR="00404840" w:rsidRPr="00855009">
        <w:rPr>
          <w:sz w:val="24"/>
        </w:rPr>
        <w:t>ленов комиссии:</w:t>
      </w:r>
      <w:r w:rsidR="00404840" w:rsidRPr="00855009">
        <w:rPr>
          <w:sz w:val="24"/>
          <w:szCs w:val="24"/>
        </w:rPr>
        <w:t xml:space="preserve"> </w:t>
      </w:r>
      <w:r w:rsidRPr="00855009">
        <w:rPr>
          <w:sz w:val="24"/>
          <w:szCs w:val="24"/>
        </w:rPr>
        <w:t xml:space="preserve">- АФОНИНОЙ Т.К., </w:t>
      </w:r>
      <w:r w:rsidR="00E820D0" w:rsidRPr="00855009">
        <w:rPr>
          <w:sz w:val="24"/>
          <w:szCs w:val="24"/>
        </w:rPr>
        <w:t xml:space="preserve">БАЙНОВОЙ С.В., </w:t>
      </w:r>
      <w:r w:rsidR="0060467D" w:rsidRPr="00855009">
        <w:rPr>
          <w:sz w:val="24"/>
          <w:szCs w:val="24"/>
        </w:rPr>
        <w:t>ДАВЫДОВ И.А.,</w:t>
      </w:r>
      <w:r w:rsidR="0060467D">
        <w:rPr>
          <w:sz w:val="24"/>
          <w:szCs w:val="24"/>
        </w:rPr>
        <w:t xml:space="preserve"> </w:t>
      </w:r>
      <w:r w:rsidR="0060467D" w:rsidRPr="00855009">
        <w:rPr>
          <w:sz w:val="24"/>
          <w:szCs w:val="24"/>
        </w:rPr>
        <w:t xml:space="preserve">ОВСЯННИКОВА Т.В., </w:t>
      </w:r>
      <w:r w:rsidR="002B6FBD" w:rsidRPr="00855009">
        <w:rPr>
          <w:sz w:val="24"/>
          <w:szCs w:val="24"/>
        </w:rPr>
        <w:t xml:space="preserve">ПЕРМЯКОВОЙ О.С., </w:t>
      </w:r>
      <w:r w:rsidRPr="00855009">
        <w:rPr>
          <w:sz w:val="24"/>
          <w:szCs w:val="24"/>
        </w:rPr>
        <w:t>ПУГАЧЕВА С.В.</w:t>
      </w:r>
      <w:r w:rsidR="00F8340C" w:rsidRPr="00855009">
        <w:rPr>
          <w:sz w:val="24"/>
          <w:szCs w:val="24"/>
        </w:rPr>
        <w:t>;</w:t>
      </w:r>
      <w:r w:rsidR="00F62619" w:rsidRPr="00855009">
        <w:rPr>
          <w:sz w:val="24"/>
          <w:szCs w:val="24"/>
        </w:rPr>
        <w:t xml:space="preserve"> </w:t>
      </w:r>
    </w:p>
    <w:p w:rsidR="000229BF" w:rsidRPr="00855009" w:rsidRDefault="00F62619" w:rsidP="000229BF">
      <w:pPr>
        <w:pStyle w:val="2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  <w:r w:rsidRPr="00855009">
        <w:rPr>
          <w:sz w:val="24"/>
        </w:rPr>
        <w:t>о</w:t>
      </w:r>
      <w:r w:rsidR="00404840" w:rsidRPr="00855009">
        <w:rPr>
          <w:sz w:val="24"/>
        </w:rPr>
        <w:t>тсутствовал</w:t>
      </w:r>
      <w:r w:rsidR="00AC6AB5" w:rsidRPr="00855009">
        <w:rPr>
          <w:sz w:val="24"/>
        </w:rPr>
        <w:t>и</w:t>
      </w:r>
      <w:r w:rsidR="00404840" w:rsidRPr="00855009">
        <w:rPr>
          <w:sz w:val="24"/>
        </w:rPr>
        <w:t>:</w:t>
      </w:r>
      <w:r w:rsidR="002B6FBD" w:rsidRPr="00855009">
        <w:rPr>
          <w:sz w:val="24"/>
        </w:rPr>
        <w:t xml:space="preserve"> </w:t>
      </w:r>
      <w:r w:rsidR="0060467D">
        <w:rPr>
          <w:sz w:val="24"/>
        </w:rPr>
        <w:t>-,</w:t>
      </w:r>
    </w:p>
    <w:p w:rsidR="00F62619" w:rsidRPr="0060467D" w:rsidRDefault="009A4C6A" w:rsidP="000229BF">
      <w:pPr>
        <w:pStyle w:val="2"/>
        <w:tabs>
          <w:tab w:val="left" w:pos="709"/>
        </w:tabs>
        <w:spacing w:after="0" w:line="240" w:lineRule="auto"/>
        <w:jc w:val="both"/>
        <w:rPr>
          <w:color w:val="000000"/>
          <w:sz w:val="24"/>
          <w:szCs w:val="24"/>
        </w:rPr>
      </w:pPr>
      <w:r w:rsidRPr="0060467D">
        <w:rPr>
          <w:color w:val="000000"/>
          <w:sz w:val="24"/>
          <w:szCs w:val="24"/>
        </w:rPr>
        <w:t xml:space="preserve">Всего на заседании присутствовало </w:t>
      </w:r>
      <w:r w:rsidR="0060467D" w:rsidRPr="0060467D">
        <w:rPr>
          <w:color w:val="000000"/>
          <w:sz w:val="24"/>
          <w:szCs w:val="24"/>
        </w:rPr>
        <w:t>8</w:t>
      </w:r>
      <w:r w:rsidR="00524B96" w:rsidRPr="0060467D">
        <w:rPr>
          <w:color w:val="000000"/>
          <w:sz w:val="24"/>
          <w:szCs w:val="24"/>
        </w:rPr>
        <w:t xml:space="preserve"> (</w:t>
      </w:r>
      <w:r w:rsidR="0060467D" w:rsidRPr="0060467D">
        <w:rPr>
          <w:color w:val="000000"/>
          <w:sz w:val="24"/>
          <w:szCs w:val="24"/>
        </w:rPr>
        <w:t>восемь</w:t>
      </w:r>
      <w:r w:rsidR="00524B96" w:rsidRPr="0060467D">
        <w:rPr>
          <w:color w:val="000000"/>
          <w:sz w:val="24"/>
          <w:szCs w:val="24"/>
        </w:rPr>
        <w:t>)</w:t>
      </w:r>
      <w:r w:rsidRPr="0060467D">
        <w:rPr>
          <w:color w:val="000000"/>
          <w:sz w:val="24"/>
          <w:szCs w:val="24"/>
        </w:rPr>
        <w:t xml:space="preserve"> членов комиссии</w:t>
      </w:r>
      <w:r w:rsidR="00524B96" w:rsidRPr="0060467D">
        <w:rPr>
          <w:color w:val="000000"/>
          <w:sz w:val="24"/>
          <w:szCs w:val="24"/>
        </w:rPr>
        <w:t xml:space="preserve"> из 8 (восьми)</w:t>
      </w:r>
      <w:r w:rsidRPr="0060467D">
        <w:rPr>
          <w:color w:val="000000"/>
          <w:sz w:val="24"/>
          <w:szCs w:val="24"/>
        </w:rPr>
        <w:t xml:space="preserve">. </w:t>
      </w:r>
    </w:p>
    <w:p w:rsidR="009A4C6A" w:rsidRPr="00855009" w:rsidRDefault="009A4C6A" w:rsidP="00AC6AB5">
      <w:pPr>
        <w:jc w:val="both"/>
        <w:rPr>
          <w:sz w:val="24"/>
        </w:rPr>
      </w:pPr>
      <w:r w:rsidRPr="00855009">
        <w:rPr>
          <w:color w:val="000000"/>
          <w:sz w:val="24"/>
          <w:szCs w:val="24"/>
        </w:rPr>
        <w:t>Кворум имеется, заседание правомочно.</w:t>
      </w:r>
    </w:p>
    <w:p w:rsidR="0072756D" w:rsidRPr="00855009" w:rsidRDefault="0072756D" w:rsidP="009A4C6A">
      <w:pPr>
        <w:pStyle w:val="2"/>
        <w:tabs>
          <w:tab w:val="left" w:pos="709"/>
        </w:tabs>
        <w:spacing w:after="0" w:line="240" w:lineRule="auto"/>
        <w:jc w:val="both"/>
        <w:rPr>
          <w:sz w:val="24"/>
          <w:szCs w:val="24"/>
          <w:highlight w:val="yellow"/>
        </w:rPr>
      </w:pPr>
    </w:p>
    <w:p w:rsidR="0072756D" w:rsidRPr="00855009" w:rsidRDefault="00F62619" w:rsidP="00F62619">
      <w:pPr>
        <w:rPr>
          <w:b/>
          <w:sz w:val="24"/>
          <w:szCs w:val="24"/>
        </w:rPr>
      </w:pPr>
      <w:r w:rsidRPr="00855009">
        <w:rPr>
          <w:b/>
          <w:sz w:val="24"/>
          <w:szCs w:val="24"/>
        </w:rPr>
        <w:t xml:space="preserve">2. </w:t>
      </w:r>
      <w:r w:rsidR="0072756D" w:rsidRPr="00855009">
        <w:rPr>
          <w:b/>
          <w:sz w:val="24"/>
          <w:szCs w:val="24"/>
        </w:rPr>
        <w:t xml:space="preserve">Сведения о предмете торгов:  </w:t>
      </w:r>
    </w:p>
    <w:p w:rsidR="00066E0D" w:rsidRPr="00855009" w:rsidRDefault="00066E0D" w:rsidP="002B6FBD">
      <w:pPr>
        <w:pStyle w:val="3"/>
        <w:jc w:val="both"/>
        <w:rPr>
          <w:sz w:val="24"/>
          <w:szCs w:val="24"/>
        </w:rPr>
      </w:pPr>
      <w:r w:rsidRPr="00855009">
        <w:rPr>
          <w:sz w:val="24"/>
          <w:szCs w:val="24"/>
        </w:rPr>
        <w:t xml:space="preserve">Предметом аукциона является право на заключение договоров, </w:t>
      </w:r>
      <w:r w:rsidR="0008506D" w:rsidRPr="00855009">
        <w:rPr>
          <w:sz w:val="24"/>
          <w:szCs w:val="24"/>
        </w:rPr>
        <w:t>п</w:t>
      </w:r>
      <w:r w:rsidRPr="00855009">
        <w:rPr>
          <w:sz w:val="24"/>
          <w:szCs w:val="24"/>
        </w:rPr>
        <w:t>редусматривающих размещение нестационарн</w:t>
      </w:r>
      <w:r w:rsidR="006146B9" w:rsidRPr="00855009">
        <w:rPr>
          <w:sz w:val="24"/>
          <w:szCs w:val="24"/>
        </w:rPr>
        <w:t>ого</w:t>
      </w:r>
      <w:r w:rsidRPr="00855009">
        <w:rPr>
          <w:sz w:val="24"/>
          <w:szCs w:val="24"/>
        </w:rPr>
        <w:t xml:space="preserve"> торгов</w:t>
      </w:r>
      <w:r w:rsidR="006146B9" w:rsidRPr="00855009">
        <w:rPr>
          <w:sz w:val="24"/>
          <w:szCs w:val="24"/>
        </w:rPr>
        <w:t>ого</w:t>
      </w:r>
      <w:r w:rsidRPr="00855009">
        <w:rPr>
          <w:sz w:val="24"/>
          <w:szCs w:val="24"/>
        </w:rPr>
        <w:t xml:space="preserve"> объект</w:t>
      </w:r>
      <w:r w:rsidR="006146B9" w:rsidRPr="00855009">
        <w:rPr>
          <w:sz w:val="24"/>
          <w:szCs w:val="24"/>
        </w:rPr>
        <w:t>а</w:t>
      </w:r>
      <w:r w:rsidRPr="00855009">
        <w:rPr>
          <w:sz w:val="24"/>
          <w:szCs w:val="24"/>
        </w:rPr>
        <w:t>.</w:t>
      </w:r>
    </w:p>
    <w:p w:rsidR="000B1AD5" w:rsidRPr="000B1AD5" w:rsidRDefault="000B1AD5" w:rsidP="000B1AD5">
      <w:pPr>
        <w:jc w:val="both"/>
        <w:rPr>
          <w:b/>
          <w:sz w:val="24"/>
          <w:lang w:val="x-none" w:eastAsia="x-none"/>
        </w:rPr>
      </w:pPr>
      <w:r w:rsidRPr="000B1AD5">
        <w:rPr>
          <w:b/>
          <w:sz w:val="24"/>
          <w:lang w:val="x-none" w:eastAsia="x-none"/>
        </w:rPr>
        <w:t>Лот № 1.</w:t>
      </w:r>
    </w:p>
    <w:p w:rsidR="000B1AD5" w:rsidRPr="000B1AD5" w:rsidRDefault="000B1AD5" w:rsidP="000B1AD5">
      <w:pPr>
        <w:jc w:val="both"/>
        <w:rPr>
          <w:sz w:val="24"/>
          <w:lang w:eastAsia="x-none"/>
        </w:rPr>
      </w:pPr>
      <w:r w:rsidRPr="000B1AD5">
        <w:rPr>
          <w:b/>
          <w:sz w:val="24"/>
          <w:lang w:eastAsia="x-none"/>
        </w:rPr>
        <w:t xml:space="preserve">Вид нестационарного торгового объекта – </w:t>
      </w:r>
      <w:r w:rsidRPr="000B1AD5">
        <w:rPr>
          <w:sz w:val="24"/>
          <w:lang w:eastAsia="x-none"/>
        </w:rPr>
        <w:t>павильон;</w:t>
      </w:r>
    </w:p>
    <w:p w:rsidR="000B1AD5" w:rsidRPr="000B1AD5" w:rsidRDefault="000B1AD5" w:rsidP="000B1AD5">
      <w:pPr>
        <w:jc w:val="both"/>
        <w:rPr>
          <w:sz w:val="24"/>
          <w:lang w:eastAsia="x-none"/>
        </w:rPr>
      </w:pPr>
      <w:r w:rsidRPr="000B1AD5">
        <w:rPr>
          <w:b/>
          <w:sz w:val="24"/>
          <w:lang w:eastAsia="x-none"/>
        </w:rPr>
        <w:t xml:space="preserve">Специализация нестационарного торгового объекта – </w:t>
      </w:r>
      <w:r w:rsidRPr="000B1AD5">
        <w:rPr>
          <w:sz w:val="24"/>
          <w:lang w:eastAsia="x-none"/>
        </w:rPr>
        <w:t>продовольственные товары;</w:t>
      </w:r>
    </w:p>
    <w:p w:rsidR="000B1AD5" w:rsidRPr="000B1AD5" w:rsidRDefault="000B1AD5" w:rsidP="000B1AD5">
      <w:pPr>
        <w:jc w:val="both"/>
        <w:rPr>
          <w:sz w:val="24"/>
          <w:lang w:eastAsia="x-none"/>
        </w:rPr>
      </w:pPr>
      <w:r w:rsidRPr="000B1AD5">
        <w:rPr>
          <w:b/>
          <w:sz w:val="24"/>
          <w:lang w:eastAsia="x-none"/>
        </w:rPr>
        <w:t>Площадь нестационарного торгового объекта</w:t>
      </w:r>
      <w:r w:rsidRPr="000B1AD5">
        <w:rPr>
          <w:sz w:val="24"/>
          <w:lang w:eastAsia="x-none"/>
        </w:rPr>
        <w:t xml:space="preserve"> – 18 кв.м.;</w:t>
      </w:r>
    </w:p>
    <w:p w:rsidR="000B1AD5" w:rsidRPr="000B1AD5" w:rsidRDefault="000B1AD5" w:rsidP="000B1AD5">
      <w:pPr>
        <w:jc w:val="both"/>
        <w:rPr>
          <w:b/>
          <w:sz w:val="24"/>
          <w:szCs w:val="24"/>
          <w:lang w:val="x-none" w:eastAsia="x-none"/>
        </w:rPr>
      </w:pPr>
      <w:r w:rsidRPr="000B1AD5">
        <w:rPr>
          <w:b/>
          <w:sz w:val="24"/>
          <w:lang w:val="x-none" w:eastAsia="x-none"/>
        </w:rPr>
        <w:t>Место</w:t>
      </w:r>
      <w:r w:rsidRPr="000B1AD5">
        <w:rPr>
          <w:b/>
          <w:sz w:val="24"/>
          <w:lang w:eastAsia="x-none"/>
        </w:rPr>
        <w:t xml:space="preserve"> размещения нестационарного торгового объекта</w:t>
      </w:r>
      <w:r w:rsidRPr="000B1AD5">
        <w:rPr>
          <w:sz w:val="24"/>
          <w:lang w:val="x-none" w:eastAsia="x-none"/>
        </w:rPr>
        <w:t xml:space="preserve">: </w:t>
      </w:r>
      <w:r w:rsidRPr="000B1AD5">
        <w:rPr>
          <w:sz w:val="24"/>
          <w:szCs w:val="28"/>
          <w:lang w:val="x-none" w:eastAsia="x-none"/>
        </w:rPr>
        <w:t>Свердловская область, г.Каменск-Уральский, с северной стороны жилого дома № 91 по пр.Победы</w:t>
      </w:r>
      <w:r w:rsidRPr="000B1AD5">
        <w:rPr>
          <w:sz w:val="24"/>
          <w:szCs w:val="24"/>
          <w:lang w:eastAsia="x-none"/>
        </w:rPr>
        <w:t xml:space="preserve"> (согласно схеме расположения земельного участка на кадастровом плане территории).</w:t>
      </w:r>
    </w:p>
    <w:p w:rsidR="000B1AD5" w:rsidRPr="000B1AD5" w:rsidRDefault="000B1AD5" w:rsidP="000B1AD5">
      <w:pPr>
        <w:jc w:val="both"/>
        <w:rPr>
          <w:sz w:val="24"/>
          <w:highlight w:val="yellow"/>
          <w:lang w:eastAsia="x-none"/>
        </w:rPr>
      </w:pPr>
    </w:p>
    <w:p w:rsidR="000B1AD5" w:rsidRPr="000B1AD5" w:rsidRDefault="000B1AD5" w:rsidP="000B1AD5">
      <w:pPr>
        <w:jc w:val="both"/>
        <w:rPr>
          <w:b/>
          <w:sz w:val="24"/>
          <w:lang w:val="x-none" w:eastAsia="x-none"/>
        </w:rPr>
      </w:pPr>
      <w:r w:rsidRPr="000B1AD5">
        <w:rPr>
          <w:b/>
          <w:sz w:val="24"/>
          <w:lang w:val="x-none" w:eastAsia="x-none"/>
        </w:rPr>
        <w:t xml:space="preserve">Лот № </w:t>
      </w:r>
      <w:r w:rsidRPr="000B1AD5">
        <w:rPr>
          <w:b/>
          <w:sz w:val="24"/>
          <w:lang w:eastAsia="x-none"/>
        </w:rPr>
        <w:t>2</w:t>
      </w:r>
      <w:r w:rsidRPr="000B1AD5">
        <w:rPr>
          <w:b/>
          <w:sz w:val="24"/>
          <w:lang w:val="x-none" w:eastAsia="x-none"/>
        </w:rPr>
        <w:t>.</w:t>
      </w:r>
    </w:p>
    <w:p w:rsidR="000B1AD5" w:rsidRPr="000B1AD5" w:rsidRDefault="000B1AD5" w:rsidP="000B1AD5">
      <w:pPr>
        <w:jc w:val="both"/>
        <w:rPr>
          <w:sz w:val="24"/>
          <w:lang w:eastAsia="x-none"/>
        </w:rPr>
      </w:pPr>
      <w:r w:rsidRPr="000B1AD5">
        <w:rPr>
          <w:b/>
          <w:sz w:val="24"/>
          <w:lang w:eastAsia="x-none"/>
        </w:rPr>
        <w:t xml:space="preserve">Вид нестационарного торгового объекта – </w:t>
      </w:r>
      <w:r w:rsidRPr="000B1AD5">
        <w:rPr>
          <w:sz w:val="24"/>
          <w:lang w:val="x-none" w:eastAsia="x-none"/>
        </w:rPr>
        <w:t>киоск</w:t>
      </w:r>
      <w:r w:rsidRPr="000B1AD5">
        <w:rPr>
          <w:sz w:val="24"/>
          <w:lang w:eastAsia="x-none"/>
        </w:rPr>
        <w:t>;</w:t>
      </w:r>
    </w:p>
    <w:p w:rsidR="000B1AD5" w:rsidRPr="000B1AD5" w:rsidRDefault="000B1AD5" w:rsidP="000B1AD5">
      <w:pPr>
        <w:jc w:val="both"/>
        <w:rPr>
          <w:sz w:val="24"/>
          <w:lang w:eastAsia="x-none"/>
        </w:rPr>
      </w:pPr>
      <w:r w:rsidRPr="000B1AD5">
        <w:rPr>
          <w:b/>
          <w:sz w:val="24"/>
          <w:lang w:eastAsia="x-none"/>
        </w:rPr>
        <w:t xml:space="preserve">Специализация нестационарного торгового объекта – </w:t>
      </w:r>
      <w:r w:rsidRPr="000B1AD5">
        <w:rPr>
          <w:sz w:val="24"/>
          <w:lang w:eastAsia="x-none"/>
        </w:rPr>
        <w:t>продовольственные товары;</w:t>
      </w:r>
    </w:p>
    <w:p w:rsidR="000B1AD5" w:rsidRPr="000B1AD5" w:rsidRDefault="000B1AD5" w:rsidP="000B1AD5">
      <w:pPr>
        <w:jc w:val="both"/>
        <w:rPr>
          <w:sz w:val="24"/>
          <w:lang w:eastAsia="x-none"/>
        </w:rPr>
      </w:pPr>
      <w:r w:rsidRPr="000B1AD5">
        <w:rPr>
          <w:b/>
          <w:sz w:val="24"/>
          <w:lang w:eastAsia="x-none"/>
        </w:rPr>
        <w:t>Площадь нестационарного торгового объекта</w:t>
      </w:r>
      <w:r w:rsidRPr="000B1AD5">
        <w:rPr>
          <w:sz w:val="24"/>
          <w:lang w:eastAsia="x-none"/>
        </w:rPr>
        <w:t xml:space="preserve"> – 8 кв.м.;</w:t>
      </w:r>
    </w:p>
    <w:p w:rsidR="000B1AD5" w:rsidRPr="000B1AD5" w:rsidRDefault="000B1AD5" w:rsidP="000B1AD5">
      <w:pPr>
        <w:jc w:val="both"/>
        <w:rPr>
          <w:b/>
          <w:sz w:val="24"/>
          <w:szCs w:val="24"/>
          <w:lang w:val="x-none" w:eastAsia="x-none"/>
        </w:rPr>
      </w:pPr>
      <w:r w:rsidRPr="000B1AD5">
        <w:rPr>
          <w:b/>
          <w:sz w:val="24"/>
          <w:lang w:val="x-none" w:eastAsia="x-none"/>
        </w:rPr>
        <w:t>Место</w:t>
      </w:r>
      <w:r w:rsidRPr="000B1AD5">
        <w:rPr>
          <w:b/>
          <w:sz w:val="24"/>
          <w:lang w:eastAsia="x-none"/>
        </w:rPr>
        <w:t xml:space="preserve"> размещения нестационарного торгового объекта</w:t>
      </w:r>
      <w:r w:rsidRPr="000B1AD5">
        <w:rPr>
          <w:sz w:val="24"/>
          <w:lang w:val="x-none" w:eastAsia="x-none"/>
        </w:rPr>
        <w:t xml:space="preserve">: </w:t>
      </w:r>
      <w:r w:rsidR="00833F0C">
        <w:rPr>
          <w:sz w:val="24"/>
          <w:szCs w:val="24"/>
          <w:lang w:val="x-none" w:eastAsia="x-none"/>
        </w:rPr>
        <w:t>Свердловская область, г.</w:t>
      </w:r>
      <w:r w:rsidRPr="000B1AD5">
        <w:rPr>
          <w:sz w:val="24"/>
          <w:szCs w:val="24"/>
          <w:lang w:val="x-none" w:eastAsia="x-none"/>
        </w:rPr>
        <w:t xml:space="preserve">Каменск-Уральский, </w:t>
      </w:r>
      <w:r w:rsidRPr="000B1AD5">
        <w:rPr>
          <w:sz w:val="24"/>
          <w:szCs w:val="28"/>
          <w:lang w:val="x-none" w:eastAsia="x-none"/>
        </w:rPr>
        <w:t>с северной стороны жилого дома № 41 по пр. Победы</w:t>
      </w:r>
      <w:r w:rsidRPr="000B1AD5">
        <w:rPr>
          <w:sz w:val="24"/>
          <w:szCs w:val="24"/>
          <w:lang w:val="x-none" w:eastAsia="x-none"/>
        </w:rPr>
        <w:t xml:space="preserve"> </w:t>
      </w:r>
      <w:r w:rsidRPr="000B1AD5">
        <w:rPr>
          <w:sz w:val="24"/>
          <w:szCs w:val="24"/>
          <w:lang w:eastAsia="x-none"/>
        </w:rPr>
        <w:t>(согласно схеме расположения земельного участка на кадастровом плане территории).</w:t>
      </w:r>
    </w:p>
    <w:p w:rsidR="000B1AD5" w:rsidRPr="000B1AD5" w:rsidRDefault="000B1AD5" w:rsidP="000B1AD5">
      <w:pPr>
        <w:jc w:val="both"/>
        <w:rPr>
          <w:b/>
          <w:sz w:val="24"/>
          <w:highlight w:val="yellow"/>
          <w:lang w:eastAsia="x-none"/>
        </w:rPr>
      </w:pPr>
    </w:p>
    <w:p w:rsidR="000B1AD5" w:rsidRPr="000B1AD5" w:rsidRDefault="000B1AD5" w:rsidP="000B1AD5">
      <w:pPr>
        <w:jc w:val="both"/>
        <w:rPr>
          <w:b/>
          <w:sz w:val="24"/>
          <w:lang w:val="x-none" w:eastAsia="x-none"/>
        </w:rPr>
      </w:pPr>
      <w:r w:rsidRPr="000B1AD5">
        <w:rPr>
          <w:b/>
          <w:sz w:val="24"/>
          <w:lang w:val="x-none" w:eastAsia="x-none"/>
        </w:rPr>
        <w:t xml:space="preserve">Лот № </w:t>
      </w:r>
      <w:r w:rsidRPr="000B1AD5">
        <w:rPr>
          <w:b/>
          <w:sz w:val="24"/>
          <w:lang w:eastAsia="x-none"/>
        </w:rPr>
        <w:t>3</w:t>
      </w:r>
      <w:r w:rsidRPr="000B1AD5">
        <w:rPr>
          <w:b/>
          <w:sz w:val="24"/>
          <w:lang w:val="x-none" w:eastAsia="x-none"/>
        </w:rPr>
        <w:t>.</w:t>
      </w:r>
    </w:p>
    <w:p w:rsidR="000B1AD5" w:rsidRPr="000B1AD5" w:rsidRDefault="000B1AD5" w:rsidP="000B1AD5">
      <w:pPr>
        <w:jc w:val="both"/>
        <w:rPr>
          <w:sz w:val="24"/>
          <w:lang w:eastAsia="x-none"/>
        </w:rPr>
      </w:pPr>
      <w:r w:rsidRPr="000B1AD5">
        <w:rPr>
          <w:b/>
          <w:sz w:val="24"/>
          <w:lang w:eastAsia="x-none"/>
        </w:rPr>
        <w:t xml:space="preserve">Вид нестационарного торгового объекта – </w:t>
      </w:r>
      <w:r w:rsidRPr="000B1AD5">
        <w:rPr>
          <w:sz w:val="24"/>
          <w:lang w:eastAsia="x-none"/>
        </w:rPr>
        <w:t>павильон;</w:t>
      </w:r>
    </w:p>
    <w:p w:rsidR="000B1AD5" w:rsidRPr="000B1AD5" w:rsidRDefault="000B1AD5" w:rsidP="000B1AD5">
      <w:pPr>
        <w:jc w:val="both"/>
        <w:rPr>
          <w:sz w:val="24"/>
          <w:lang w:eastAsia="x-none"/>
        </w:rPr>
      </w:pPr>
      <w:r w:rsidRPr="000B1AD5">
        <w:rPr>
          <w:b/>
          <w:sz w:val="24"/>
          <w:lang w:eastAsia="x-none"/>
        </w:rPr>
        <w:t xml:space="preserve">Специализация нестационарного торгового объекта – </w:t>
      </w:r>
      <w:r w:rsidRPr="000B1AD5">
        <w:rPr>
          <w:sz w:val="24"/>
          <w:lang w:eastAsia="x-none"/>
        </w:rPr>
        <w:t>продовольственные товары;</w:t>
      </w:r>
    </w:p>
    <w:p w:rsidR="000B1AD5" w:rsidRPr="000B1AD5" w:rsidRDefault="000B1AD5" w:rsidP="000B1AD5">
      <w:pPr>
        <w:jc w:val="both"/>
        <w:rPr>
          <w:sz w:val="24"/>
          <w:lang w:eastAsia="x-none"/>
        </w:rPr>
      </w:pPr>
      <w:r w:rsidRPr="000B1AD5">
        <w:rPr>
          <w:b/>
          <w:sz w:val="24"/>
          <w:lang w:eastAsia="x-none"/>
        </w:rPr>
        <w:t>Площадь нестационарного торгового объекта</w:t>
      </w:r>
      <w:r w:rsidRPr="000B1AD5">
        <w:rPr>
          <w:sz w:val="24"/>
          <w:lang w:eastAsia="x-none"/>
        </w:rPr>
        <w:t xml:space="preserve"> – 27 кв.м.;</w:t>
      </w:r>
    </w:p>
    <w:p w:rsidR="000B1AD5" w:rsidRPr="000B1AD5" w:rsidRDefault="000B1AD5" w:rsidP="000B1AD5">
      <w:pPr>
        <w:jc w:val="both"/>
        <w:rPr>
          <w:b/>
          <w:sz w:val="24"/>
          <w:szCs w:val="24"/>
          <w:lang w:val="x-none" w:eastAsia="x-none"/>
        </w:rPr>
      </w:pPr>
      <w:r w:rsidRPr="000B1AD5">
        <w:rPr>
          <w:b/>
          <w:sz w:val="24"/>
          <w:lang w:val="x-none" w:eastAsia="x-none"/>
        </w:rPr>
        <w:t>Место</w:t>
      </w:r>
      <w:r w:rsidRPr="000B1AD5">
        <w:rPr>
          <w:b/>
          <w:sz w:val="24"/>
          <w:lang w:eastAsia="x-none"/>
        </w:rPr>
        <w:t xml:space="preserve"> размещения нестационарного торгового объекта</w:t>
      </w:r>
      <w:r w:rsidRPr="000B1AD5">
        <w:rPr>
          <w:sz w:val="24"/>
          <w:lang w:val="x-none" w:eastAsia="x-none"/>
        </w:rPr>
        <w:t xml:space="preserve">: </w:t>
      </w:r>
      <w:r w:rsidR="00833F0C">
        <w:rPr>
          <w:sz w:val="24"/>
          <w:szCs w:val="24"/>
          <w:lang w:val="x-none" w:eastAsia="x-none"/>
        </w:rPr>
        <w:t>Свердловская область, г.</w:t>
      </w:r>
      <w:r w:rsidRPr="000B1AD5">
        <w:rPr>
          <w:sz w:val="24"/>
          <w:szCs w:val="24"/>
          <w:lang w:val="x-none" w:eastAsia="x-none"/>
        </w:rPr>
        <w:t xml:space="preserve">Каменск-Уральский, </w:t>
      </w:r>
      <w:r w:rsidRPr="000B1AD5">
        <w:rPr>
          <w:sz w:val="24"/>
          <w:szCs w:val="28"/>
          <w:lang w:val="x-none" w:eastAsia="x-none"/>
        </w:rPr>
        <w:t>ул. Рябова, 4а, с северной стороны здания ОГИБДД МО МВД России «Каменск-Уральский» (за павильоном «Право»)</w:t>
      </w:r>
      <w:r w:rsidRPr="000B1AD5">
        <w:rPr>
          <w:sz w:val="24"/>
          <w:szCs w:val="28"/>
          <w:lang w:eastAsia="x-none"/>
        </w:rPr>
        <w:t xml:space="preserve"> (</w:t>
      </w:r>
      <w:r w:rsidRPr="000B1AD5">
        <w:rPr>
          <w:sz w:val="24"/>
          <w:szCs w:val="24"/>
          <w:lang w:eastAsia="x-none"/>
        </w:rPr>
        <w:t>согласно схеме расположения земельного участка на кадастровом плане территории).</w:t>
      </w:r>
    </w:p>
    <w:p w:rsidR="000B1AD5" w:rsidRPr="000B1AD5" w:rsidRDefault="000B1AD5" w:rsidP="000B1AD5">
      <w:pPr>
        <w:jc w:val="both"/>
        <w:rPr>
          <w:b/>
          <w:sz w:val="24"/>
          <w:highlight w:val="yellow"/>
          <w:lang w:eastAsia="x-none"/>
        </w:rPr>
      </w:pPr>
    </w:p>
    <w:p w:rsidR="000B1AD5" w:rsidRPr="000B1AD5" w:rsidRDefault="000B1AD5" w:rsidP="000B1AD5">
      <w:pPr>
        <w:jc w:val="both"/>
        <w:rPr>
          <w:b/>
          <w:sz w:val="24"/>
          <w:lang w:val="x-none" w:eastAsia="x-none"/>
        </w:rPr>
      </w:pPr>
      <w:r w:rsidRPr="000B1AD5">
        <w:rPr>
          <w:b/>
          <w:sz w:val="24"/>
          <w:lang w:val="x-none" w:eastAsia="x-none"/>
        </w:rPr>
        <w:t xml:space="preserve">Лот № </w:t>
      </w:r>
      <w:r w:rsidRPr="000B1AD5">
        <w:rPr>
          <w:b/>
          <w:sz w:val="24"/>
          <w:lang w:eastAsia="x-none"/>
        </w:rPr>
        <w:t>4</w:t>
      </w:r>
      <w:r w:rsidRPr="000B1AD5">
        <w:rPr>
          <w:b/>
          <w:sz w:val="24"/>
          <w:lang w:val="x-none" w:eastAsia="x-none"/>
        </w:rPr>
        <w:t>.</w:t>
      </w:r>
    </w:p>
    <w:p w:rsidR="000B1AD5" w:rsidRPr="000B1AD5" w:rsidRDefault="000B1AD5" w:rsidP="000B1AD5">
      <w:pPr>
        <w:jc w:val="both"/>
        <w:rPr>
          <w:sz w:val="24"/>
          <w:lang w:eastAsia="x-none"/>
        </w:rPr>
      </w:pPr>
      <w:r w:rsidRPr="000B1AD5">
        <w:rPr>
          <w:b/>
          <w:sz w:val="24"/>
          <w:lang w:eastAsia="x-none"/>
        </w:rPr>
        <w:t xml:space="preserve">Вид нестационарного торгового объекта – </w:t>
      </w:r>
      <w:r w:rsidRPr="000B1AD5">
        <w:rPr>
          <w:sz w:val="24"/>
          <w:lang w:eastAsia="x-none"/>
        </w:rPr>
        <w:t>павильон;</w:t>
      </w:r>
    </w:p>
    <w:p w:rsidR="000B1AD5" w:rsidRPr="000B1AD5" w:rsidRDefault="000B1AD5" w:rsidP="000B1AD5">
      <w:pPr>
        <w:jc w:val="both"/>
        <w:rPr>
          <w:sz w:val="24"/>
          <w:lang w:eastAsia="x-none"/>
        </w:rPr>
      </w:pPr>
      <w:r w:rsidRPr="000B1AD5">
        <w:rPr>
          <w:b/>
          <w:sz w:val="24"/>
          <w:lang w:eastAsia="x-none"/>
        </w:rPr>
        <w:t xml:space="preserve">Специализация нестационарного торгового объекта – </w:t>
      </w:r>
      <w:r w:rsidRPr="000B1AD5">
        <w:rPr>
          <w:sz w:val="24"/>
          <w:lang w:eastAsia="x-none"/>
        </w:rPr>
        <w:t>бытовые услуги;</w:t>
      </w:r>
    </w:p>
    <w:p w:rsidR="000B1AD5" w:rsidRPr="000B1AD5" w:rsidRDefault="000B1AD5" w:rsidP="000B1AD5">
      <w:pPr>
        <w:jc w:val="both"/>
        <w:rPr>
          <w:sz w:val="24"/>
          <w:lang w:eastAsia="x-none"/>
        </w:rPr>
      </w:pPr>
      <w:r w:rsidRPr="000B1AD5">
        <w:rPr>
          <w:b/>
          <w:sz w:val="24"/>
          <w:lang w:eastAsia="x-none"/>
        </w:rPr>
        <w:t>Площадь нестационарного торгового объекта</w:t>
      </w:r>
      <w:r w:rsidRPr="000B1AD5">
        <w:rPr>
          <w:sz w:val="24"/>
          <w:lang w:eastAsia="x-none"/>
        </w:rPr>
        <w:t xml:space="preserve"> – 16 кв.м.;</w:t>
      </w:r>
    </w:p>
    <w:p w:rsidR="000B1AD5" w:rsidRPr="000B1AD5" w:rsidRDefault="000B1AD5" w:rsidP="000B1AD5">
      <w:pPr>
        <w:jc w:val="both"/>
        <w:rPr>
          <w:b/>
          <w:sz w:val="24"/>
          <w:szCs w:val="24"/>
          <w:lang w:val="x-none" w:eastAsia="x-none"/>
        </w:rPr>
      </w:pPr>
      <w:r w:rsidRPr="000B1AD5">
        <w:rPr>
          <w:b/>
          <w:sz w:val="24"/>
          <w:lang w:val="x-none" w:eastAsia="x-none"/>
        </w:rPr>
        <w:t>Место</w:t>
      </w:r>
      <w:r w:rsidRPr="000B1AD5">
        <w:rPr>
          <w:b/>
          <w:sz w:val="24"/>
          <w:lang w:eastAsia="x-none"/>
        </w:rPr>
        <w:t xml:space="preserve"> размещения нестационарного торгового объекта</w:t>
      </w:r>
      <w:r w:rsidRPr="000B1AD5">
        <w:rPr>
          <w:sz w:val="24"/>
          <w:lang w:val="x-none" w:eastAsia="x-none"/>
        </w:rPr>
        <w:t xml:space="preserve">: </w:t>
      </w:r>
      <w:r w:rsidRPr="000B1AD5">
        <w:rPr>
          <w:sz w:val="24"/>
          <w:szCs w:val="28"/>
          <w:lang w:val="x-none" w:eastAsia="x-none"/>
        </w:rPr>
        <w:t>Свердловская</w:t>
      </w:r>
      <w:r w:rsidR="00833F0C">
        <w:rPr>
          <w:sz w:val="24"/>
          <w:szCs w:val="28"/>
          <w:lang w:val="x-none" w:eastAsia="x-none"/>
        </w:rPr>
        <w:t xml:space="preserve"> область, г.</w:t>
      </w:r>
      <w:r w:rsidRPr="000B1AD5">
        <w:rPr>
          <w:sz w:val="24"/>
          <w:szCs w:val="28"/>
          <w:lang w:val="x-none" w:eastAsia="x-none"/>
        </w:rPr>
        <w:t>Каменск-Уральский, с западной стороны  земельного участка № 101а по ул.Лермонтова</w:t>
      </w:r>
      <w:r w:rsidRPr="000B1AD5">
        <w:rPr>
          <w:sz w:val="24"/>
          <w:szCs w:val="24"/>
          <w:lang w:val="x-none" w:eastAsia="x-none"/>
        </w:rPr>
        <w:t xml:space="preserve"> (</w:t>
      </w:r>
      <w:r w:rsidRPr="000B1AD5">
        <w:rPr>
          <w:sz w:val="24"/>
          <w:szCs w:val="24"/>
          <w:lang w:eastAsia="x-none"/>
        </w:rPr>
        <w:t>согласно схеме расположения земельного участка на кадастровом плане территории).</w:t>
      </w:r>
    </w:p>
    <w:p w:rsidR="000B1AD5" w:rsidRPr="000B1AD5" w:rsidRDefault="000B1AD5" w:rsidP="000B1AD5">
      <w:pPr>
        <w:jc w:val="both"/>
        <w:rPr>
          <w:b/>
          <w:sz w:val="24"/>
          <w:highlight w:val="yellow"/>
          <w:lang w:eastAsia="x-none"/>
        </w:rPr>
      </w:pPr>
    </w:p>
    <w:p w:rsidR="000B1AD5" w:rsidRPr="000B1AD5" w:rsidRDefault="000B1AD5" w:rsidP="000B1AD5">
      <w:pPr>
        <w:jc w:val="both"/>
        <w:rPr>
          <w:b/>
          <w:sz w:val="24"/>
          <w:lang w:val="x-none" w:eastAsia="x-none"/>
        </w:rPr>
      </w:pPr>
      <w:r w:rsidRPr="000B1AD5">
        <w:rPr>
          <w:b/>
          <w:sz w:val="24"/>
          <w:lang w:val="x-none" w:eastAsia="x-none"/>
        </w:rPr>
        <w:lastRenderedPageBreak/>
        <w:t xml:space="preserve">Лот № </w:t>
      </w:r>
      <w:r w:rsidRPr="000B1AD5">
        <w:rPr>
          <w:b/>
          <w:sz w:val="24"/>
          <w:lang w:eastAsia="x-none"/>
        </w:rPr>
        <w:t>5</w:t>
      </w:r>
      <w:r w:rsidRPr="000B1AD5">
        <w:rPr>
          <w:b/>
          <w:sz w:val="24"/>
          <w:lang w:val="x-none" w:eastAsia="x-none"/>
        </w:rPr>
        <w:t>.</w:t>
      </w:r>
    </w:p>
    <w:p w:rsidR="000B1AD5" w:rsidRPr="000B1AD5" w:rsidRDefault="000B1AD5" w:rsidP="000B1AD5">
      <w:pPr>
        <w:jc w:val="both"/>
        <w:rPr>
          <w:sz w:val="24"/>
          <w:lang w:eastAsia="x-none"/>
        </w:rPr>
      </w:pPr>
      <w:r w:rsidRPr="000B1AD5">
        <w:rPr>
          <w:b/>
          <w:sz w:val="24"/>
          <w:lang w:eastAsia="x-none"/>
        </w:rPr>
        <w:t xml:space="preserve">Вид нестационарного торгового объекта – </w:t>
      </w:r>
      <w:r w:rsidRPr="000B1AD5">
        <w:rPr>
          <w:sz w:val="24"/>
          <w:lang w:val="x-none" w:eastAsia="x-none"/>
        </w:rPr>
        <w:t>киоск</w:t>
      </w:r>
      <w:r w:rsidRPr="000B1AD5">
        <w:rPr>
          <w:sz w:val="24"/>
          <w:lang w:eastAsia="x-none"/>
        </w:rPr>
        <w:t>;</w:t>
      </w:r>
    </w:p>
    <w:p w:rsidR="000B1AD5" w:rsidRPr="000B1AD5" w:rsidRDefault="000B1AD5" w:rsidP="000B1AD5">
      <w:pPr>
        <w:jc w:val="both"/>
        <w:rPr>
          <w:sz w:val="24"/>
          <w:lang w:eastAsia="x-none"/>
        </w:rPr>
      </w:pPr>
      <w:r w:rsidRPr="000B1AD5">
        <w:rPr>
          <w:b/>
          <w:sz w:val="24"/>
          <w:lang w:eastAsia="x-none"/>
        </w:rPr>
        <w:t xml:space="preserve">Специализация нестационарного торгового объекта – </w:t>
      </w:r>
      <w:r w:rsidRPr="000B1AD5">
        <w:rPr>
          <w:sz w:val="24"/>
          <w:lang w:eastAsia="x-none"/>
        </w:rPr>
        <w:t>бытовые услуги;</w:t>
      </w:r>
    </w:p>
    <w:p w:rsidR="000B1AD5" w:rsidRPr="000B1AD5" w:rsidRDefault="000B1AD5" w:rsidP="000B1AD5">
      <w:pPr>
        <w:jc w:val="both"/>
        <w:rPr>
          <w:sz w:val="24"/>
          <w:lang w:eastAsia="x-none"/>
        </w:rPr>
      </w:pPr>
      <w:r w:rsidRPr="000B1AD5">
        <w:rPr>
          <w:b/>
          <w:sz w:val="24"/>
          <w:lang w:eastAsia="x-none"/>
        </w:rPr>
        <w:t>Площадь нестационарного торгового объекта</w:t>
      </w:r>
      <w:r w:rsidRPr="000B1AD5">
        <w:rPr>
          <w:sz w:val="24"/>
          <w:lang w:eastAsia="x-none"/>
        </w:rPr>
        <w:t xml:space="preserve"> – 10 кв.м.;</w:t>
      </w:r>
    </w:p>
    <w:p w:rsidR="000B1AD5" w:rsidRPr="000B1AD5" w:rsidRDefault="000B1AD5" w:rsidP="000B1AD5">
      <w:pPr>
        <w:jc w:val="both"/>
        <w:rPr>
          <w:b/>
          <w:sz w:val="24"/>
          <w:szCs w:val="24"/>
          <w:highlight w:val="yellow"/>
          <w:lang w:val="x-none" w:eastAsia="x-none"/>
        </w:rPr>
      </w:pPr>
      <w:r w:rsidRPr="000B1AD5">
        <w:rPr>
          <w:b/>
          <w:sz w:val="24"/>
          <w:lang w:val="x-none" w:eastAsia="x-none"/>
        </w:rPr>
        <w:t>Место</w:t>
      </w:r>
      <w:r w:rsidRPr="000B1AD5">
        <w:rPr>
          <w:b/>
          <w:sz w:val="24"/>
          <w:lang w:eastAsia="x-none"/>
        </w:rPr>
        <w:t xml:space="preserve"> размещения нестационарного торгового объекта</w:t>
      </w:r>
      <w:r w:rsidRPr="000B1AD5">
        <w:rPr>
          <w:sz w:val="24"/>
          <w:lang w:val="x-none" w:eastAsia="x-none"/>
        </w:rPr>
        <w:t xml:space="preserve">: </w:t>
      </w:r>
      <w:r w:rsidR="00833F0C">
        <w:rPr>
          <w:sz w:val="24"/>
          <w:szCs w:val="24"/>
          <w:lang w:val="x-none" w:eastAsia="x-none"/>
        </w:rPr>
        <w:t>Свердловская область, г.</w:t>
      </w:r>
      <w:r w:rsidRPr="000B1AD5">
        <w:rPr>
          <w:sz w:val="24"/>
          <w:szCs w:val="24"/>
          <w:lang w:val="x-none" w:eastAsia="x-none"/>
        </w:rPr>
        <w:t xml:space="preserve">Каменск-Уральский, с </w:t>
      </w:r>
      <w:r w:rsidRPr="000B1AD5">
        <w:rPr>
          <w:sz w:val="24"/>
          <w:szCs w:val="24"/>
          <w:lang w:eastAsia="x-none"/>
        </w:rPr>
        <w:t>северной</w:t>
      </w:r>
      <w:r w:rsidRPr="000B1AD5">
        <w:rPr>
          <w:sz w:val="24"/>
          <w:szCs w:val="24"/>
          <w:lang w:val="x-none" w:eastAsia="x-none"/>
        </w:rPr>
        <w:t xml:space="preserve"> </w:t>
      </w:r>
      <w:r w:rsidRPr="000B1AD5">
        <w:rPr>
          <w:sz w:val="24"/>
          <w:szCs w:val="24"/>
          <w:lang w:eastAsia="x-none"/>
        </w:rPr>
        <w:t>жилого дома № 5</w:t>
      </w:r>
      <w:r w:rsidRPr="000B1AD5">
        <w:rPr>
          <w:sz w:val="24"/>
          <w:szCs w:val="24"/>
          <w:lang w:val="x-none" w:eastAsia="x-none"/>
        </w:rPr>
        <w:t xml:space="preserve"> по ул. </w:t>
      </w:r>
      <w:r w:rsidRPr="000B1AD5">
        <w:rPr>
          <w:sz w:val="24"/>
          <w:szCs w:val="24"/>
          <w:lang w:eastAsia="x-none"/>
        </w:rPr>
        <w:t>Московская</w:t>
      </w:r>
      <w:r w:rsidRPr="000B1AD5">
        <w:rPr>
          <w:sz w:val="24"/>
          <w:szCs w:val="24"/>
          <w:lang w:val="x-none" w:eastAsia="x-none"/>
        </w:rPr>
        <w:t xml:space="preserve"> (</w:t>
      </w:r>
      <w:r w:rsidRPr="000B1AD5">
        <w:rPr>
          <w:sz w:val="24"/>
          <w:szCs w:val="24"/>
          <w:lang w:eastAsia="x-none"/>
        </w:rPr>
        <w:t>к.н. 66:45:0100034:127)</w:t>
      </w:r>
      <w:r w:rsidRPr="000B1AD5">
        <w:rPr>
          <w:sz w:val="24"/>
          <w:szCs w:val="24"/>
          <w:lang w:val="x-none" w:eastAsia="x-none"/>
        </w:rPr>
        <w:t>.</w:t>
      </w:r>
    </w:p>
    <w:p w:rsidR="000B1AD5" w:rsidRPr="000B1AD5" w:rsidRDefault="000B1AD5" w:rsidP="000B1AD5">
      <w:pPr>
        <w:jc w:val="both"/>
        <w:rPr>
          <w:b/>
          <w:sz w:val="24"/>
          <w:lang w:eastAsia="x-none"/>
        </w:rPr>
      </w:pPr>
    </w:p>
    <w:p w:rsidR="000B1AD5" w:rsidRPr="000B1AD5" w:rsidRDefault="000B1AD5" w:rsidP="000B1AD5">
      <w:pPr>
        <w:jc w:val="both"/>
        <w:rPr>
          <w:b/>
          <w:sz w:val="24"/>
          <w:lang w:val="x-none" w:eastAsia="x-none"/>
        </w:rPr>
      </w:pPr>
      <w:r w:rsidRPr="000B1AD5">
        <w:rPr>
          <w:b/>
          <w:sz w:val="24"/>
          <w:lang w:val="x-none" w:eastAsia="x-none"/>
        </w:rPr>
        <w:t xml:space="preserve">Лот № </w:t>
      </w:r>
      <w:r w:rsidRPr="000B1AD5">
        <w:rPr>
          <w:b/>
          <w:sz w:val="24"/>
          <w:lang w:eastAsia="x-none"/>
        </w:rPr>
        <w:t>6</w:t>
      </w:r>
      <w:r w:rsidRPr="000B1AD5">
        <w:rPr>
          <w:b/>
          <w:sz w:val="24"/>
          <w:lang w:val="x-none" w:eastAsia="x-none"/>
        </w:rPr>
        <w:t>.</w:t>
      </w:r>
    </w:p>
    <w:p w:rsidR="000B1AD5" w:rsidRPr="000B1AD5" w:rsidRDefault="000B1AD5" w:rsidP="000B1AD5">
      <w:pPr>
        <w:jc w:val="both"/>
        <w:rPr>
          <w:sz w:val="24"/>
          <w:lang w:eastAsia="x-none"/>
        </w:rPr>
      </w:pPr>
      <w:r w:rsidRPr="000B1AD5">
        <w:rPr>
          <w:b/>
          <w:sz w:val="24"/>
          <w:lang w:eastAsia="x-none"/>
        </w:rPr>
        <w:t xml:space="preserve">Вид нестационарного торгового объекта – </w:t>
      </w:r>
      <w:r w:rsidRPr="000B1AD5">
        <w:rPr>
          <w:sz w:val="24"/>
          <w:lang w:eastAsia="x-none"/>
        </w:rPr>
        <w:t>киоск;</w:t>
      </w:r>
    </w:p>
    <w:p w:rsidR="000B1AD5" w:rsidRPr="000B1AD5" w:rsidRDefault="000B1AD5" w:rsidP="000B1AD5">
      <w:pPr>
        <w:jc w:val="both"/>
        <w:rPr>
          <w:sz w:val="24"/>
          <w:lang w:eastAsia="x-none"/>
        </w:rPr>
      </w:pPr>
      <w:r w:rsidRPr="000B1AD5">
        <w:rPr>
          <w:b/>
          <w:sz w:val="24"/>
          <w:lang w:eastAsia="x-none"/>
        </w:rPr>
        <w:t xml:space="preserve">Специализация нестационарного торгового объекта – </w:t>
      </w:r>
      <w:r w:rsidRPr="000B1AD5">
        <w:rPr>
          <w:sz w:val="24"/>
          <w:lang w:eastAsia="x-none"/>
        </w:rPr>
        <w:t>продовольственные товары;</w:t>
      </w:r>
    </w:p>
    <w:p w:rsidR="000B1AD5" w:rsidRPr="000B1AD5" w:rsidRDefault="000B1AD5" w:rsidP="000B1AD5">
      <w:pPr>
        <w:jc w:val="both"/>
        <w:rPr>
          <w:sz w:val="24"/>
          <w:lang w:eastAsia="x-none"/>
        </w:rPr>
      </w:pPr>
      <w:r w:rsidRPr="000B1AD5">
        <w:rPr>
          <w:b/>
          <w:sz w:val="24"/>
          <w:lang w:eastAsia="x-none"/>
        </w:rPr>
        <w:t>Площадь нестационарного торгового объекта</w:t>
      </w:r>
      <w:r w:rsidRPr="000B1AD5">
        <w:rPr>
          <w:sz w:val="24"/>
          <w:lang w:eastAsia="x-none"/>
        </w:rPr>
        <w:t xml:space="preserve"> – 12 кв.м.;</w:t>
      </w:r>
    </w:p>
    <w:p w:rsidR="000B1AD5" w:rsidRPr="000B1AD5" w:rsidRDefault="000B1AD5" w:rsidP="000B1AD5">
      <w:pPr>
        <w:jc w:val="both"/>
        <w:rPr>
          <w:b/>
          <w:sz w:val="24"/>
          <w:szCs w:val="24"/>
          <w:lang w:val="x-none" w:eastAsia="x-none"/>
        </w:rPr>
      </w:pPr>
      <w:r w:rsidRPr="000B1AD5">
        <w:rPr>
          <w:b/>
          <w:sz w:val="24"/>
          <w:lang w:val="x-none" w:eastAsia="x-none"/>
        </w:rPr>
        <w:t>Место</w:t>
      </w:r>
      <w:r w:rsidRPr="000B1AD5">
        <w:rPr>
          <w:b/>
          <w:sz w:val="24"/>
          <w:lang w:eastAsia="x-none"/>
        </w:rPr>
        <w:t xml:space="preserve"> размещения нестационарного торгового объекта</w:t>
      </w:r>
      <w:r w:rsidRPr="000B1AD5">
        <w:rPr>
          <w:sz w:val="24"/>
          <w:lang w:val="x-none" w:eastAsia="x-none"/>
        </w:rPr>
        <w:t xml:space="preserve">: </w:t>
      </w:r>
      <w:r w:rsidRPr="000B1AD5">
        <w:rPr>
          <w:sz w:val="24"/>
          <w:szCs w:val="28"/>
          <w:lang w:val="x-none" w:eastAsia="x-none"/>
        </w:rPr>
        <w:t>Свердловская область, г.Каменск-Уральский, с северо-западной стороны жилого дома № 75 по ул.Алюминиевая</w:t>
      </w:r>
      <w:r w:rsidRPr="000B1AD5">
        <w:rPr>
          <w:sz w:val="24"/>
          <w:szCs w:val="24"/>
          <w:lang w:eastAsia="x-none"/>
        </w:rPr>
        <w:t xml:space="preserve"> (согласно схеме расположения земельного участка на кадастровом плане территории).</w:t>
      </w:r>
    </w:p>
    <w:p w:rsidR="000B1AD5" w:rsidRPr="000B1AD5" w:rsidRDefault="000B1AD5" w:rsidP="000B1AD5">
      <w:pPr>
        <w:jc w:val="both"/>
        <w:rPr>
          <w:b/>
          <w:sz w:val="24"/>
          <w:lang w:eastAsia="x-none"/>
        </w:rPr>
      </w:pPr>
    </w:p>
    <w:p w:rsidR="000B1AD5" w:rsidRPr="000B1AD5" w:rsidRDefault="000B1AD5" w:rsidP="000B1AD5">
      <w:pPr>
        <w:jc w:val="both"/>
        <w:rPr>
          <w:b/>
          <w:sz w:val="24"/>
          <w:lang w:val="x-none" w:eastAsia="x-none"/>
        </w:rPr>
      </w:pPr>
      <w:r w:rsidRPr="000B1AD5">
        <w:rPr>
          <w:b/>
          <w:sz w:val="24"/>
          <w:lang w:val="x-none" w:eastAsia="x-none"/>
        </w:rPr>
        <w:t xml:space="preserve">Лот № </w:t>
      </w:r>
      <w:r w:rsidRPr="000B1AD5">
        <w:rPr>
          <w:b/>
          <w:sz w:val="24"/>
          <w:lang w:eastAsia="x-none"/>
        </w:rPr>
        <w:t>7</w:t>
      </w:r>
      <w:r w:rsidRPr="000B1AD5">
        <w:rPr>
          <w:b/>
          <w:sz w:val="24"/>
          <w:lang w:val="x-none" w:eastAsia="x-none"/>
        </w:rPr>
        <w:t>.</w:t>
      </w:r>
    </w:p>
    <w:p w:rsidR="000B1AD5" w:rsidRPr="000B1AD5" w:rsidRDefault="000B1AD5" w:rsidP="000B1AD5">
      <w:pPr>
        <w:jc w:val="both"/>
        <w:rPr>
          <w:sz w:val="24"/>
          <w:lang w:eastAsia="x-none"/>
        </w:rPr>
      </w:pPr>
      <w:r w:rsidRPr="000B1AD5">
        <w:rPr>
          <w:b/>
          <w:sz w:val="24"/>
          <w:lang w:eastAsia="x-none"/>
        </w:rPr>
        <w:t xml:space="preserve">Вид нестационарного торгового объекта – </w:t>
      </w:r>
      <w:r w:rsidRPr="000B1AD5">
        <w:rPr>
          <w:sz w:val="24"/>
          <w:lang w:eastAsia="x-none"/>
        </w:rPr>
        <w:t>павильон;</w:t>
      </w:r>
    </w:p>
    <w:p w:rsidR="000B1AD5" w:rsidRPr="000B1AD5" w:rsidRDefault="000B1AD5" w:rsidP="000B1AD5">
      <w:pPr>
        <w:jc w:val="both"/>
        <w:rPr>
          <w:sz w:val="24"/>
          <w:lang w:eastAsia="x-none"/>
        </w:rPr>
      </w:pPr>
      <w:r w:rsidRPr="000B1AD5">
        <w:rPr>
          <w:b/>
          <w:sz w:val="24"/>
          <w:lang w:eastAsia="x-none"/>
        </w:rPr>
        <w:t xml:space="preserve">Специализация нестационарного торгового объекта – </w:t>
      </w:r>
      <w:r w:rsidRPr="000B1AD5">
        <w:rPr>
          <w:sz w:val="24"/>
          <w:lang w:eastAsia="x-none"/>
        </w:rPr>
        <w:t>продовольственные товары;</w:t>
      </w:r>
    </w:p>
    <w:p w:rsidR="000B1AD5" w:rsidRPr="000B1AD5" w:rsidRDefault="000B1AD5" w:rsidP="000B1AD5">
      <w:pPr>
        <w:jc w:val="both"/>
        <w:rPr>
          <w:sz w:val="24"/>
          <w:lang w:eastAsia="x-none"/>
        </w:rPr>
      </w:pPr>
      <w:r w:rsidRPr="000B1AD5">
        <w:rPr>
          <w:b/>
          <w:sz w:val="24"/>
          <w:lang w:eastAsia="x-none"/>
        </w:rPr>
        <w:t>Площадь нестационарного торгового объекта</w:t>
      </w:r>
      <w:r w:rsidRPr="000B1AD5">
        <w:rPr>
          <w:sz w:val="24"/>
          <w:lang w:eastAsia="x-none"/>
        </w:rPr>
        <w:t xml:space="preserve"> – 90 кв.м.;</w:t>
      </w:r>
    </w:p>
    <w:p w:rsidR="000B1AD5" w:rsidRPr="000B1AD5" w:rsidRDefault="000B1AD5" w:rsidP="000B1AD5">
      <w:pPr>
        <w:jc w:val="both"/>
        <w:rPr>
          <w:b/>
          <w:sz w:val="24"/>
          <w:szCs w:val="24"/>
          <w:lang w:val="x-none" w:eastAsia="x-none"/>
        </w:rPr>
      </w:pPr>
      <w:r w:rsidRPr="000B1AD5">
        <w:rPr>
          <w:b/>
          <w:sz w:val="24"/>
          <w:lang w:val="x-none" w:eastAsia="x-none"/>
        </w:rPr>
        <w:t>Место</w:t>
      </w:r>
      <w:r w:rsidRPr="000B1AD5">
        <w:rPr>
          <w:b/>
          <w:sz w:val="24"/>
          <w:lang w:eastAsia="x-none"/>
        </w:rPr>
        <w:t xml:space="preserve"> размещения нестационарного торгового объекта</w:t>
      </w:r>
      <w:r w:rsidRPr="000B1AD5">
        <w:rPr>
          <w:sz w:val="24"/>
          <w:lang w:val="x-none" w:eastAsia="x-none"/>
        </w:rPr>
        <w:t xml:space="preserve">: </w:t>
      </w:r>
      <w:r w:rsidR="00833F0C">
        <w:rPr>
          <w:sz w:val="24"/>
          <w:szCs w:val="24"/>
          <w:lang w:val="x-none" w:eastAsia="x-none"/>
        </w:rPr>
        <w:t>Свердловская область, г.</w:t>
      </w:r>
      <w:bookmarkStart w:id="0" w:name="_GoBack"/>
      <w:bookmarkEnd w:id="0"/>
      <w:r w:rsidRPr="000B1AD5">
        <w:rPr>
          <w:sz w:val="24"/>
          <w:szCs w:val="24"/>
          <w:lang w:val="x-none" w:eastAsia="x-none"/>
        </w:rPr>
        <w:t xml:space="preserve">Каменск-Уральский, </w:t>
      </w:r>
      <w:r w:rsidRPr="000B1AD5">
        <w:rPr>
          <w:sz w:val="24"/>
          <w:szCs w:val="28"/>
          <w:lang w:val="x-none" w:eastAsia="x-none"/>
        </w:rPr>
        <w:t>в районе остановки общественного транспорта «ул.Челябинская» по ул. Алюминиевая (нечетная сторона)</w:t>
      </w:r>
      <w:r w:rsidRPr="000B1AD5">
        <w:rPr>
          <w:sz w:val="24"/>
          <w:szCs w:val="24"/>
          <w:lang w:eastAsia="x-none"/>
        </w:rPr>
        <w:t xml:space="preserve"> </w:t>
      </w:r>
      <w:r w:rsidRPr="000B1AD5">
        <w:rPr>
          <w:sz w:val="24"/>
          <w:szCs w:val="24"/>
          <w:lang w:val="x-none" w:eastAsia="x-none"/>
        </w:rPr>
        <w:t>(</w:t>
      </w:r>
      <w:r w:rsidRPr="000B1AD5">
        <w:rPr>
          <w:sz w:val="24"/>
          <w:szCs w:val="24"/>
          <w:lang w:eastAsia="x-none"/>
        </w:rPr>
        <w:t>к.н. 66:45:0200293:44).</w:t>
      </w:r>
    </w:p>
    <w:p w:rsidR="000B1AD5" w:rsidRPr="000B1AD5" w:rsidRDefault="000B1AD5" w:rsidP="000B1AD5">
      <w:pPr>
        <w:jc w:val="both"/>
        <w:rPr>
          <w:b/>
          <w:sz w:val="24"/>
          <w:lang w:eastAsia="x-none"/>
        </w:rPr>
      </w:pPr>
    </w:p>
    <w:p w:rsidR="000B1AD5" w:rsidRPr="000B1AD5" w:rsidRDefault="000B1AD5" w:rsidP="000B1AD5">
      <w:pPr>
        <w:jc w:val="both"/>
        <w:rPr>
          <w:b/>
          <w:sz w:val="24"/>
          <w:lang w:val="x-none" w:eastAsia="x-none"/>
        </w:rPr>
      </w:pPr>
      <w:r w:rsidRPr="000B1AD5">
        <w:rPr>
          <w:b/>
          <w:sz w:val="24"/>
          <w:lang w:val="x-none" w:eastAsia="x-none"/>
        </w:rPr>
        <w:t xml:space="preserve">Лот № </w:t>
      </w:r>
      <w:r w:rsidRPr="000B1AD5">
        <w:rPr>
          <w:b/>
          <w:sz w:val="24"/>
          <w:lang w:eastAsia="x-none"/>
        </w:rPr>
        <w:t>8</w:t>
      </w:r>
      <w:r w:rsidRPr="000B1AD5">
        <w:rPr>
          <w:b/>
          <w:sz w:val="24"/>
          <w:lang w:val="x-none" w:eastAsia="x-none"/>
        </w:rPr>
        <w:t>.</w:t>
      </w:r>
    </w:p>
    <w:p w:rsidR="000B1AD5" w:rsidRPr="000B1AD5" w:rsidRDefault="000B1AD5" w:rsidP="000B1AD5">
      <w:pPr>
        <w:jc w:val="both"/>
        <w:rPr>
          <w:sz w:val="24"/>
          <w:lang w:eastAsia="x-none"/>
        </w:rPr>
      </w:pPr>
      <w:r w:rsidRPr="000B1AD5">
        <w:rPr>
          <w:b/>
          <w:sz w:val="24"/>
          <w:lang w:eastAsia="x-none"/>
        </w:rPr>
        <w:t xml:space="preserve">Вид нестационарного торгового объекта – </w:t>
      </w:r>
      <w:r w:rsidRPr="000B1AD5">
        <w:rPr>
          <w:sz w:val="24"/>
          <w:lang w:eastAsia="x-none"/>
        </w:rPr>
        <w:t>павильон;</w:t>
      </w:r>
    </w:p>
    <w:p w:rsidR="000B1AD5" w:rsidRPr="000B1AD5" w:rsidRDefault="000B1AD5" w:rsidP="000B1AD5">
      <w:pPr>
        <w:jc w:val="both"/>
        <w:rPr>
          <w:sz w:val="24"/>
          <w:lang w:eastAsia="x-none"/>
        </w:rPr>
      </w:pPr>
      <w:r w:rsidRPr="000B1AD5">
        <w:rPr>
          <w:b/>
          <w:sz w:val="24"/>
          <w:lang w:eastAsia="x-none"/>
        </w:rPr>
        <w:t xml:space="preserve">Специализация нестационарного торгового объекта – </w:t>
      </w:r>
      <w:r w:rsidRPr="000B1AD5">
        <w:rPr>
          <w:sz w:val="24"/>
          <w:lang w:eastAsia="x-none"/>
        </w:rPr>
        <w:t>продовольственные товары;</w:t>
      </w:r>
    </w:p>
    <w:p w:rsidR="000B1AD5" w:rsidRPr="000B1AD5" w:rsidRDefault="000B1AD5" w:rsidP="000B1AD5">
      <w:pPr>
        <w:jc w:val="both"/>
        <w:rPr>
          <w:sz w:val="24"/>
          <w:lang w:eastAsia="x-none"/>
        </w:rPr>
      </w:pPr>
      <w:r w:rsidRPr="000B1AD5">
        <w:rPr>
          <w:b/>
          <w:sz w:val="24"/>
          <w:lang w:eastAsia="x-none"/>
        </w:rPr>
        <w:t>Площадь нестационарного торгового объекта</w:t>
      </w:r>
      <w:r w:rsidRPr="000B1AD5">
        <w:rPr>
          <w:sz w:val="24"/>
          <w:lang w:eastAsia="x-none"/>
        </w:rPr>
        <w:t xml:space="preserve"> – 26 кв.м.;</w:t>
      </w:r>
    </w:p>
    <w:p w:rsidR="000B1AD5" w:rsidRPr="000B1AD5" w:rsidRDefault="000B1AD5" w:rsidP="000B1AD5">
      <w:pPr>
        <w:jc w:val="both"/>
        <w:rPr>
          <w:b/>
          <w:sz w:val="24"/>
          <w:szCs w:val="24"/>
          <w:lang w:val="x-none" w:eastAsia="x-none"/>
        </w:rPr>
      </w:pPr>
      <w:r w:rsidRPr="000B1AD5">
        <w:rPr>
          <w:b/>
          <w:sz w:val="24"/>
          <w:lang w:val="x-none" w:eastAsia="x-none"/>
        </w:rPr>
        <w:t>Место</w:t>
      </w:r>
      <w:r w:rsidRPr="000B1AD5">
        <w:rPr>
          <w:b/>
          <w:sz w:val="24"/>
          <w:lang w:eastAsia="x-none"/>
        </w:rPr>
        <w:t xml:space="preserve"> размещения нестационарного торгового объекта</w:t>
      </w:r>
      <w:r w:rsidRPr="000B1AD5">
        <w:rPr>
          <w:sz w:val="24"/>
          <w:lang w:val="x-none" w:eastAsia="x-none"/>
        </w:rPr>
        <w:t xml:space="preserve">: </w:t>
      </w:r>
      <w:r w:rsidRPr="000B1AD5">
        <w:rPr>
          <w:sz w:val="24"/>
          <w:szCs w:val="24"/>
          <w:lang w:val="x-none" w:eastAsia="x-none"/>
        </w:rPr>
        <w:t xml:space="preserve">Свердловская область, г. Каменск-Уральский, </w:t>
      </w:r>
      <w:r w:rsidRPr="000B1AD5">
        <w:rPr>
          <w:sz w:val="24"/>
          <w:szCs w:val="28"/>
          <w:lang w:val="x-none" w:eastAsia="x-none"/>
        </w:rPr>
        <w:t>в районе остановки общественного транспорта «Театр Драмы» по ул. Алюминиевая (четная сторона)</w:t>
      </w:r>
      <w:r w:rsidRPr="000B1AD5">
        <w:rPr>
          <w:sz w:val="24"/>
          <w:szCs w:val="24"/>
          <w:lang w:eastAsia="x-none"/>
        </w:rPr>
        <w:t xml:space="preserve"> </w:t>
      </w:r>
      <w:r w:rsidRPr="000B1AD5">
        <w:rPr>
          <w:sz w:val="24"/>
          <w:szCs w:val="24"/>
          <w:lang w:val="x-none" w:eastAsia="x-none"/>
        </w:rPr>
        <w:t>(</w:t>
      </w:r>
      <w:r w:rsidRPr="000B1AD5">
        <w:rPr>
          <w:sz w:val="24"/>
          <w:szCs w:val="24"/>
          <w:lang w:eastAsia="x-none"/>
        </w:rPr>
        <w:t>к.н. 66:45:0200283:16).</w:t>
      </w:r>
    </w:p>
    <w:p w:rsidR="00187ECC" w:rsidRPr="00855009" w:rsidRDefault="00187ECC" w:rsidP="00187ECC">
      <w:pPr>
        <w:jc w:val="both"/>
        <w:rPr>
          <w:sz w:val="24"/>
          <w:highlight w:val="yellow"/>
          <w:lang w:eastAsia="x-none"/>
        </w:rPr>
      </w:pPr>
    </w:p>
    <w:p w:rsidR="008460D0" w:rsidRPr="00DE65DD" w:rsidRDefault="00F62619" w:rsidP="00002293">
      <w:pPr>
        <w:rPr>
          <w:b/>
          <w:sz w:val="24"/>
        </w:rPr>
      </w:pPr>
      <w:r w:rsidRPr="000B1AD5">
        <w:rPr>
          <w:b/>
          <w:sz w:val="24"/>
        </w:rPr>
        <w:t>3</w:t>
      </w:r>
      <w:r w:rsidRPr="00DE65DD">
        <w:rPr>
          <w:b/>
          <w:sz w:val="24"/>
        </w:rPr>
        <w:t xml:space="preserve">. </w:t>
      </w:r>
      <w:r w:rsidR="00002293" w:rsidRPr="00DE65DD">
        <w:rPr>
          <w:b/>
          <w:sz w:val="24"/>
        </w:rPr>
        <w:t>Подан</w:t>
      </w:r>
      <w:r w:rsidR="00B86DBA" w:rsidRPr="00DE65DD">
        <w:rPr>
          <w:b/>
          <w:sz w:val="24"/>
        </w:rPr>
        <w:t>о</w:t>
      </w:r>
      <w:r w:rsidR="00002293" w:rsidRPr="00DE65DD">
        <w:rPr>
          <w:b/>
          <w:sz w:val="24"/>
        </w:rPr>
        <w:t xml:space="preserve"> </w:t>
      </w:r>
      <w:r w:rsidR="000B1AD5" w:rsidRPr="00DE65DD">
        <w:rPr>
          <w:b/>
          <w:sz w:val="24"/>
        </w:rPr>
        <w:t>8</w:t>
      </w:r>
      <w:r w:rsidR="00002293" w:rsidRPr="00DE65DD">
        <w:rPr>
          <w:b/>
          <w:sz w:val="24"/>
        </w:rPr>
        <w:t xml:space="preserve"> (</w:t>
      </w:r>
      <w:r w:rsidR="000B1AD5" w:rsidRPr="00DE65DD">
        <w:rPr>
          <w:b/>
          <w:sz w:val="24"/>
        </w:rPr>
        <w:t>восемь</w:t>
      </w:r>
      <w:r w:rsidR="00002293" w:rsidRPr="00DE65DD">
        <w:rPr>
          <w:b/>
          <w:sz w:val="24"/>
        </w:rPr>
        <w:t>) з</w:t>
      </w:r>
      <w:r w:rsidR="00826815" w:rsidRPr="00DE65DD">
        <w:rPr>
          <w:b/>
          <w:sz w:val="24"/>
        </w:rPr>
        <w:t>аяв</w:t>
      </w:r>
      <w:r w:rsidR="00F7779B" w:rsidRPr="00DE65DD">
        <w:rPr>
          <w:b/>
          <w:sz w:val="24"/>
        </w:rPr>
        <w:t>о</w:t>
      </w:r>
      <w:r w:rsidR="006146B9" w:rsidRPr="00DE65DD">
        <w:rPr>
          <w:b/>
          <w:sz w:val="24"/>
        </w:rPr>
        <w:t>к</w:t>
      </w:r>
      <w:r w:rsidR="00826815" w:rsidRPr="00DE65DD">
        <w:rPr>
          <w:b/>
          <w:sz w:val="24"/>
        </w:rPr>
        <w:t xml:space="preserve"> для участия в аукционе</w:t>
      </w:r>
      <w:r w:rsidR="004D4A7A" w:rsidRPr="00DE65DD">
        <w:rPr>
          <w:b/>
          <w:sz w:val="24"/>
        </w:rPr>
        <w:t xml:space="preserve"> от </w:t>
      </w:r>
      <w:r w:rsidR="000B1AD5" w:rsidRPr="00DE65DD">
        <w:rPr>
          <w:b/>
          <w:sz w:val="24"/>
        </w:rPr>
        <w:t>6</w:t>
      </w:r>
      <w:r w:rsidR="004D4A7A" w:rsidRPr="00DE65DD">
        <w:rPr>
          <w:b/>
          <w:sz w:val="24"/>
        </w:rPr>
        <w:t xml:space="preserve"> (</w:t>
      </w:r>
      <w:r w:rsidR="000B1AD5" w:rsidRPr="00DE65DD">
        <w:rPr>
          <w:b/>
          <w:sz w:val="24"/>
        </w:rPr>
        <w:t>шест</w:t>
      </w:r>
      <w:r w:rsidR="00F7779B" w:rsidRPr="00DE65DD">
        <w:rPr>
          <w:b/>
          <w:sz w:val="24"/>
        </w:rPr>
        <w:t>и</w:t>
      </w:r>
      <w:r w:rsidR="004D4A7A" w:rsidRPr="00DE65DD">
        <w:rPr>
          <w:b/>
          <w:sz w:val="24"/>
        </w:rPr>
        <w:t>) претендент</w:t>
      </w:r>
      <w:r w:rsidR="00B86DBA" w:rsidRPr="00DE65DD">
        <w:rPr>
          <w:b/>
          <w:sz w:val="24"/>
        </w:rPr>
        <w:t>ов</w:t>
      </w:r>
      <w:r w:rsidR="00826815" w:rsidRPr="00DE65DD">
        <w:rPr>
          <w:b/>
          <w:sz w:val="24"/>
        </w:rPr>
        <w:t>:</w:t>
      </w:r>
    </w:p>
    <w:p w:rsidR="007145FC" w:rsidRPr="00DE65DD" w:rsidRDefault="007145FC" w:rsidP="00CD3602">
      <w:pPr>
        <w:pStyle w:val="2"/>
        <w:spacing w:after="0" w:line="240" w:lineRule="auto"/>
        <w:jc w:val="center"/>
        <w:rPr>
          <w:b/>
          <w:sz w:val="16"/>
          <w:szCs w:val="16"/>
        </w:rPr>
      </w:pPr>
    </w:p>
    <w:p w:rsidR="00187ECC" w:rsidRPr="00DE65DD" w:rsidRDefault="00187ECC" w:rsidP="00CA59AC">
      <w:pPr>
        <w:pStyle w:val="2"/>
        <w:numPr>
          <w:ilvl w:val="0"/>
          <w:numId w:val="12"/>
        </w:numPr>
        <w:spacing w:after="0" w:line="240" w:lineRule="auto"/>
        <w:jc w:val="both"/>
        <w:rPr>
          <w:sz w:val="24"/>
          <w:szCs w:val="24"/>
        </w:rPr>
      </w:pPr>
      <w:r w:rsidRPr="00DE65DD">
        <w:rPr>
          <w:sz w:val="24"/>
          <w:szCs w:val="24"/>
        </w:rPr>
        <w:t xml:space="preserve">от индивидуального предпринимателя </w:t>
      </w:r>
      <w:r w:rsidR="00DE65DD" w:rsidRPr="00DE65DD">
        <w:rPr>
          <w:sz w:val="24"/>
          <w:szCs w:val="24"/>
        </w:rPr>
        <w:t>Айдамировой Валентины Ивановны</w:t>
      </w:r>
      <w:r w:rsidRPr="00DE65DD">
        <w:rPr>
          <w:sz w:val="24"/>
          <w:szCs w:val="24"/>
        </w:rPr>
        <w:t>,</w:t>
      </w:r>
    </w:p>
    <w:p w:rsidR="00187ECC" w:rsidRPr="00DE65DD" w:rsidRDefault="00346935" w:rsidP="00CA59AC">
      <w:pPr>
        <w:pStyle w:val="2"/>
        <w:numPr>
          <w:ilvl w:val="0"/>
          <w:numId w:val="12"/>
        </w:numPr>
        <w:spacing w:after="0" w:line="240" w:lineRule="auto"/>
        <w:jc w:val="both"/>
        <w:rPr>
          <w:sz w:val="24"/>
          <w:szCs w:val="24"/>
        </w:rPr>
      </w:pPr>
      <w:r w:rsidRPr="00DE65DD">
        <w:rPr>
          <w:sz w:val="24"/>
          <w:szCs w:val="24"/>
        </w:rPr>
        <w:t xml:space="preserve">от индивидуального предпринимателя </w:t>
      </w:r>
      <w:r w:rsidR="001417BE" w:rsidRPr="00DE65DD">
        <w:rPr>
          <w:sz w:val="24"/>
          <w:szCs w:val="24"/>
        </w:rPr>
        <w:t>Кахорова Бахтовара Расуловича</w:t>
      </w:r>
      <w:r w:rsidRPr="00DE65DD">
        <w:rPr>
          <w:sz w:val="24"/>
          <w:szCs w:val="24"/>
        </w:rPr>
        <w:t>,</w:t>
      </w:r>
    </w:p>
    <w:p w:rsidR="00DE65DD" w:rsidRPr="00DE65DD" w:rsidRDefault="00DE65DD" w:rsidP="00DE65DD">
      <w:pPr>
        <w:pStyle w:val="2"/>
        <w:numPr>
          <w:ilvl w:val="0"/>
          <w:numId w:val="12"/>
        </w:numPr>
        <w:spacing w:after="0" w:line="240" w:lineRule="auto"/>
        <w:jc w:val="both"/>
        <w:rPr>
          <w:sz w:val="24"/>
          <w:szCs w:val="24"/>
        </w:rPr>
      </w:pPr>
      <w:r w:rsidRPr="00DE65DD">
        <w:rPr>
          <w:sz w:val="24"/>
          <w:szCs w:val="24"/>
        </w:rPr>
        <w:t>от индивидуального предпринимателя</w:t>
      </w:r>
      <w:r w:rsidRPr="00DE65DD">
        <w:rPr>
          <w:sz w:val="24"/>
          <w:szCs w:val="24"/>
        </w:rPr>
        <w:t xml:space="preserve"> Королева Алексея Евгеньевича,</w:t>
      </w:r>
    </w:p>
    <w:p w:rsidR="00DE65DD" w:rsidRPr="00DE65DD" w:rsidRDefault="00DE65DD" w:rsidP="00DE65DD">
      <w:pPr>
        <w:pStyle w:val="2"/>
        <w:numPr>
          <w:ilvl w:val="0"/>
          <w:numId w:val="12"/>
        </w:numPr>
        <w:spacing w:after="0" w:line="240" w:lineRule="auto"/>
        <w:jc w:val="both"/>
        <w:rPr>
          <w:sz w:val="24"/>
          <w:szCs w:val="24"/>
        </w:rPr>
      </w:pPr>
      <w:r w:rsidRPr="00DE65DD">
        <w:rPr>
          <w:sz w:val="24"/>
          <w:szCs w:val="24"/>
        </w:rPr>
        <w:t>от индивидуального предпринимателя Крысиной Полины Николаевны,</w:t>
      </w:r>
    </w:p>
    <w:p w:rsidR="00DE65DD" w:rsidRPr="00DE65DD" w:rsidRDefault="00DE65DD" w:rsidP="00DE65DD">
      <w:pPr>
        <w:pStyle w:val="2"/>
        <w:numPr>
          <w:ilvl w:val="0"/>
          <w:numId w:val="12"/>
        </w:numPr>
        <w:spacing w:after="0" w:line="240" w:lineRule="auto"/>
        <w:jc w:val="both"/>
        <w:rPr>
          <w:sz w:val="24"/>
          <w:szCs w:val="24"/>
        </w:rPr>
      </w:pPr>
      <w:r w:rsidRPr="00DE65DD">
        <w:rPr>
          <w:sz w:val="24"/>
          <w:szCs w:val="24"/>
        </w:rPr>
        <w:t>от индивидуального предпринимателя</w:t>
      </w:r>
      <w:r w:rsidRPr="00DE65DD">
        <w:rPr>
          <w:sz w:val="24"/>
          <w:szCs w:val="24"/>
        </w:rPr>
        <w:t xml:space="preserve"> Овечкина Дмитрия Юрьевича,</w:t>
      </w:r>
    </w:p>
    <w:p w:rsidR="00346935" w:rsidRPr="00DE65DD" w:rsidRDefault="00346935" w:rsidP="00346935">
      <w:pPr>
        <w:pStyle w:val="2"/>
        <w:numPr>
          <w:ilvl w:val="0"/>
          <w:numId w:val="12"/>
        </w:numPr>
        <w:spacing w:after="0" w:line="240" w:lineRule="auto"/>
        <w:jc w:val="both"/>
        <w:rPr>
          <w:sz w:val="24"/>
          <w:szCs w:val="24"/>
        </w:rPr>
      </w:pPr>
      <w:r w:rsidRPr="00DE65DD">
        <w:rPr>
          <w:sz w:val="24"/>
          <w:szCs w:val="24"/>
        </w:rPr>
        <w:t xml:space="preserve">от индивидуального предпринимателя </w:t>
      </w:r>
      <w:r w:rsidR="001417BE" w:rsidRPr="00DE65DD">
        <w:rPr>
          <w:sz w:val="24"/>
          <w:szCs w:val="24"/>
        </w:rPr>
        <w:t>Усольцева Дениса Викторовича</w:t>
      </w:r>
      <w:r w:rsidR="00DE65DD" w:rsidRPr="00DE65DD">
        <w:rPr>
          <w:sz w:val="24"/>
          <w:szCs w:val="24"/>
        </w:rPr>
        <w:t>.</w:t>
      </w:r>
    </w:p>
    <w:p w:rsidR="00C401CB" w:rsidRDefault="00C401CB" w:rsidP="00C401CB">
      <w:pPr>
        <w:pStyle w:val="2"/>
        <w:spacing w:after="0" w:line="240" w:lineRule="auto"/>
        <w:ind w:left="720"/>
        <w:jc w:val="both"/>
        <w:rPr>
          <w:sz w:val="24"/>
          <w:szCs w:val="24"/>
        </w:rPr>
      </w:pPr>
    </w:p>
    <w:p w:rsidR="00833F0C" w:rsidRPr="00DE65DD" w:rsidRDefault="00833F0C" w:rsidP="00C401CB">
      <w:pPr>
        <w:pStyle w:val="2"/>
        <w:spacing w:after="0" w:line="240" w:lineRule="auto"/>
        <w:ind w:left="720"/>
        <w:jc w:val="both"/>
        <w:rPr>
          <w:sz w:val="24"/>
          <w:szCs w:val="24"/>
        </w:rPr>
      </w:pPr>
    </w:p>
    <w:p w:rsidR="004D4A7A" w:rsidRPr="00DE65DD" w:rsidRDefault="00F62619" w:rsidP="004D4A7A">
      <w:pPr>
        <w:rPr>
          <w:b/>
          <w:sz w:val="24"/>
          <w:szCs w:val="24"/>
        </w:rPr>
      </w:pPr>
      <w:r w:rsidRPr="00DE65DD">
        <w:rPr>
          <w:b/>
          <w:sz w:val="24"/>
          <w:szCs w:val="24"/>
        </w:rPr>
        <w:t xml:space="preserve">4. </w:t>
      </w:r>
      <w:r w:rsidR="004D4A7A" w:rsidRPr="00DE65DD">
        <w:rPr>
          <w:b/>
          <w:sz w:val="24"/>
          <w:szCs w:val="24"/>
        </w:rPr>
        <w:t>Комиссия единогласно решила:</w:t>
      </w:r>
    </w:p>
    <w:p w:rsidR="004D4A7A" w:rsidRPr="00DE65DD" w:rsidRDefault="004D4A7A" w:rsidP="004D4A7A">
      <w:pPr>
        <w:rPr>
          <w:b/>
          <w:sz w:val="16"/>
          <w:szCs w:val="16"/>
        </w:rPr>
      </w:pPr>
    </w:p>
    <w:p w:rsidR="004D4A7A" w:rsidRPr="00DE65DD" w:rsidRDefault="00F62619" w:rsidP="00C401CB">
      <w:pPr>
        <w:rPr>
          <w:sz w:val="24"/>
        </w:rPr>
      </w:pPr>
      <w:r w:rsidRPr="00DE65DD">
        <w:rPr>
          <w:sz w:val="24"/>
        </w:rPr>
        <w:t xml:space="preserve">4.1. </w:t>
      </w:r>
      <w:r w:rsidR="004D4A7A" w:rsidRPr="00DE65DD">
        <w:rPr>
          <w:sz w:val="24"/>
        </w:rPr>
        <w:t xml:space="preserve">Допустить для участия в аукционе </w:t>
      </w:r>
      <w:r w:rsidR="00C62E97" w:rsidRPr="00DE65DD">
        <w:rPr>
          <w:sz w:val="24"/>
        </w:rPr>
        <w:t xml:space="preserve">следующих </w:t>
      </w:r>
      <w:r w:rsidR="004D4A7A" w:rsidRPr="00DE65DD">
        <w:rPr>
          <w:sz w:val="24"/>
        </w:rPr>
        <w:t>претендент</w:t>
      </w:r>
      <w:r w:rsidR="00C62E97" w:rsidRPr="00DE65DD">
        <w:rPr>
          <w:sz w:val="24"/>
        </w:rPr>
        <w:t>ов</w:t>
      </w:r>
      <w:r w:rsidR="004D4A7A" w:rsidRPr="00DE65DD">
        <w:rPr>
          <w:sz w:val="24"/>
        </w:rPr>
        <w:t>:</w:t>
      </w:r>
    </w:p>
    <w:p w:rsidR="00DE65DD" w:rsidRPr="00DE65DD" w:rsidRDefault="00DE65DD" w:rsidP="00DE65DD">
      <w:pPr>
        <w:pStyle w:val="2"/>
        <w:numPr>
          <w:ilvl w:val="0"/>
          <w:numId w:val="16"/>
        </w:numPr>
        <w:spacing w:after="0" w:line="240" w:lineRule="auto"/>
        <w:jc w:val="both"/>
        <w:rPr>
          <w:sz w:val="24"/>
          <w:szCs w:val="24"/>
        </w:rPr>
      </w:pPr>
      <w:r w:rsidRPr="00DE65DD">
        <w:rPr>
          <w:sz w:val="24"/>
          <w:szCs w:val="24"/>
        </w:rPr>
        <w:t>индивидуального предпринимателя Айдамиров</w:t>
      </w:r>
      <w:r>
        <w:rPr>
          <w:sz w:val="24"/>
          <w:szCs w:val="24"/>
        </w:rPr>
        <w:t>у</w:t>
      </w:r>
      <w:r w:rsidRPr="00DE65DD">
        <w:rPr>
          <w:sz w:val="24"/>
          <w:szCs w:val="24"/>
        </w:rPr>
        <w:t xml:space="preserve"> Валентин</w:t>
      </w:r>
      <w:r>
        <w:rPr>
          <w:sz w:val="24"/>
          <w:szCs w:val="24"/>
        </w:rPr>
        <w:t>у</w:t>
      </w:r>
      <w:r w:rsidRPr="00DE65DD">
        <w:rPr>
          <w:sz w:val="24"/>
          <w:szCs w:val="24"/>
        </w:rPr>
        <w:t xml:space="preserve"> Ивановн</w:t>
      </w:r>
      <w:r>
        <w:rPr>
          <w:sz w:val="24"/>
          <w:szCs w:val="24"/>
        </w:rPr>
        <w:t>у</w:t>
      </w:r>
      <w:r w:rsidRPr="00DE65DD">
        <w:rPr>
          <w:sz w:val="24"/>
          <w:szCs w:val="24"/>
        </w:rPr>
        <w:t>,</w:t>
      </w:r>
    </w:p>
    <w:p w:rsidR="00DE65DD" w:rsidRPr="00DE65DD" w:rsidRDefault="00DE65DD" w:rsidP="00DE65DD">
      <w:pPr>
        <w:pStyle w:val="2"/>
        <w:numPr>
          <w:ilvl w:val="0"/>
          <w:numId w:val="16"/>
        </w:numPr>
        <w:spacing w:after="0" w:line="240" w:lineRule="auto"/>
        <w:jc w:val="both"/>
        <w:rPr>
          <w:sz w:val="24"/>
          <w:szCs w:val="24"/>
        </w:rPr>
      </w:pPr>
      <w:r w:rsidRPr="00DE65DD">
        <w:rPr>
          <w:sz w:val="24"/>
          <w:szCs w:val="24"/>
        </w:rPr>
        <w:t>индивидуального предпринимателя Кахорова Бахтовара Расуловича,</w:t>
      </w:r>
    </w:p>
    <w:p w:rsidR="00DE65DD" w:rsidRPr="00DE65DD" w:rsidRDefault="00DE65DD" w:rsidP="00DE65DD">
      <w:pPr>
        <w:pStyle w:val="2"/>
        <w:numPr>
          <w:ilvl w:val="0"/>
          <w:numId w:val="16"/>
        </w:numPr>
        <w:spacing w:after="0" w:line="240" w:lineRule="auto"/>
        <w:jc w:val="both"/>
        <w:rPr>
          <w:sz w:val="24"/>
          <w:szCs w:val="24"/>
        </w:rPr>
      </w:pPr>
      <w:r w:rsidRPr="00DE65DD">
        <w:rPr>
          <w:sz w:val="24"/>
          <w:szCs w:val="24"/>
        </w:rPr>
        <w:t>индивидуального предпринимателя Королева Алексея Евгеньевича,</w:t>
      </w:r>
    </w:p>
    <w:p w:rsidR="00DE65DD" w:rsidRPr="00DE65DD" w:rsidRDefault="00DE65DD" w:rsidP="00DE65DD">
      <w:pPr>
        <w:pStyle w:val="2"/>
        <w:numPr>
          <w:ilvl w:val="0"/>
          <w:numId w:val="16"/>
        </w:numPr>
        <w:spacing w:after="0" w:line="240" w:lineRule="auto"/>
        <w:jc w:val="both"/>
        <w:rPr>
          <w:sz w:val="24"/>
          <w:szCs w:val="24"/>
        </w:rPr>
      </w:pPr>
      <w:r w:rsidRPr="00DE65DD">
        <w:rPr>
          <w:sz w:val="24"/>
          <w:szCs w:val="24"/>
        </w:rPr>
        <w:t>индивидуального предпринимателя Крысин</w:t>
      </w:r>
      <w:r>
        <w:rPr>
          <w:sz w:val="24"/>
          <w:szCs w:val="24"/>
        </w:rPr>
        <w:t>у</w:t>
      </w:r>
      <w:r w:rsidRPr="00DE65DD">
        <w:rPr>
          <w:sz w:val="24"/>
          <w:szCs w:val="24"/>
        </w:rPr>
        <w:t xml:space="preserve"> Полин</w:t>
      </w:r>
      <w:r>
        <w:rPr>
          <w:sz w:val="24"/>
          <w:szCs w:val="24"/>
        </w:rPr>
        <w:t>у</w:t>
      </w:r>
      <w:r w:rsidRPr="00DE65DD">
        <w:rPr>
          <w:sz w:val="24"/>
          <w:szCs w:val="24"/>
        </w:rPr>
        <w:t xml:space="preserve"> Николаевн</w:t>
      </w:r>
      <w:r>
        <w:rPr>
          <w:sz w:val="24"/>
          <w:szCs w:val="24"/>
        </w:rPr>
        <w:t>у</w:t>
      </w:r>
      <w:r w:rsidRPr="00DE65DD">
        <w:rPr>
          <w:sz w:val="24"/>
          <w:szCs w:val="24"/>
        </w:rPr>
        <w:t>,</w:t>
      </w:r>
    </w:p>
    <w:p w:rsidR="00DE65DD" w:rsidRPr="00DE65DD" w:rsidRDefault="00DE65DD" w:rsidP="00DE65DD">
      <w:pPr>
        <w:pStyle w:val="2"/>
        <w:numPr>
          <w:ilvl w:val="0"/>
          <w:numId w:val="16"/>
        </w:numPr>
        <w:spacing w:after="0" w:line="240" w:lineRule="auto"/>
        <w:jc w:val="both"/>
        <w:rPr>
          <w:sz w:val="24"/>
          <w:szCs w:val="24"/>
        </w:rPr>
      </w:pPr>
      <w:r w:rsidRPr="00DE65DD">
        <w:rPr>
          <w:sz w:val="24"/>
          <w:szCs w:val="24"/>
        </w:rPr>
        <w:t>индивидуального предпринимателя Овечкина Дмитрия Юрьевича,</w:t>
      </w:r>
    </w:p>
    <w:p w:rsidR="00DE65DD" w:rsidRDefault="00DE65DD" w:rsidP="00DE65DD">
      <w:pPr>
        <w:pStyle w:val="2"/>
        <w:numPr>
          <w:ilvl w:val="0"/>
          <w:numId w:val="16"/>
        </w:numPr>
        <w:spacing w:after="0" w:line="240" w:lineRule="auto"/>
        <w:jc w:val="both"/>
        <w:rPr>
          <w:sz w:val="24"/>
          <w:szCs w:val="24"/>
        </w:rPr>
      </w:pPr>
      <w:r w:rsidRPr="001417BE">
        <w:rPr>
          <w:sz w:val="24"/>
          <w:szCs w:val="24"/>
        </w:rPr>
        <w:t>индивидуального предпринимателя Усольцева Дениса Викторовича</w:t>
      </w:r>
      <w:r>
        <w:rPr>
          <w:sz w:val="24"/>
          <w:szCs w:val="24"/>
        </w:rPr>
        <w:t>.</w:t>
      </w:r>
    </w:p>
    <w:p w:rsidR="00833F0C" w:rsidRPr="001417BE" w:rsidRDefault="00833F0C" w:rsidP="00833F0C">
      <w:pPr>
        <w:pStyle w:val="2"/>
        <w:spacing w:after="0" w:line="240" w:lineRule="auto"/>
        <w:ind w:left="720"/>
        <w:jc w:val="both"/>
        <w:rPr>
          <w:sz w:val="24"/>
          <w:szCs w:val="24"/>
        </w:rPr>
      </w:pPr>
    </w:p>
    <w:p w:rsidR="005C731E" w:rsidRPr="00855009" w:rsidRDefault="005C731E" w:rsidP="005C731E">
      <w:pPr>
        <w:pStyle w:val="2"/>
        <w:spacing w:after="0" w:line="240" w:lineRule="auto"/>
        <w:jc w:val="both"/>
        <w:rPr>
          <w:sz w:val="16"/>
          <w:szCs w:val="16"/>
          <w:highlight w:val="yellow"/>
        </w:rPr>
      </w:pPr>
    </w:p>
    <w:p w:rsidR="001F1CE2" w:rsidRPr="00DE65DD" w:rsidRDefault="000F6B43" w:rsidP="001F1CE2">
      <w:pPr>
        <w:jc w:val="both"/>
        <w:rPr>
          <w:sz w:val="24"/>
          <w:szCs w:val="24"/>
        </w:rPr>
      </w:pPr>
      <w:r w:rsidRPr="00DE65DD">
        <w:rPr>
          <w:sz w:val="24"/>
          <w:szCs w:val="24"/>
        </w:rPr>
        <w:lastRenderedPageBreak/>
        <w:t xml:space="preserve">4.2. </w:t>
      </w:r>
      <w:r w:rsidR="001F1CE2" w:rsidRPr="00DE65DD">
        <w:rPr>
          <w:sz w:val="24"/>
          <w:szCs w:val="24"/>
        </w:rPr>
        <w:t xml:space="preserve">Признать аукцион на право заключения договоров, предусматривающих размещение нестационарных торговых объектов по лотам: № 1, </w:t>
      </w:r>
      <w:r w:rsidR="00DE65DD" w:rsidRPr="00DE65DD">
        <w:rPr>
          <w:sz w:val="24"/>
          <w:szCs w:val="24"/>
        </w:rPr>
        <w:t xml:space="preserve">№ 2, </w:t>
      </w:r>
      <w:r w:rsidR="001F1CE2" w:rsidRPr="00DE65DD">
        <w:rPr>
          <w:sz w:val="24"/>
          <w:szCs w:val="24"/>
        </w:rPr>
        <w:t>№ 3</w:t>
      </w:r>
      <w:r w:rsidR="00B12618" w:rsidRPr="00DE65DD">
        <w:rPr>
          <w:sz w:val="24"/>
          <w:szCs w:val="24"/>
        </w:rPr>
        <w:t>, № 4</w:t>
      </w:r>
      <w:r w:rsidR="00DE65DD" w:rsidRPr="00DE65DD">
        <w:rPr>
          <w:sz w:val="24"/>
          <w:szCs w:val="24"/>
        </w:rPr>
        <w:t>, № 5, № 6, № 7, № 8</w:t>
      </w:r>
      <w:r w:rsidR="00B12618" w:rsidRPr="00DE65DD">
        <w:rPr>
          <w:sz w:val="24"/>
          <w:szCs w:val="24"/>
        </w:rPr>
        <w:t xml:space="preserve"> </w:t>
      </w:r>
      <w:r w:rsidR="001F1CE2" w:rsidRPr="00DE65DD">
        <w:rPr>
          <w:sz w:val="24"/>
          <w:szCs w:val="24"/>
        </w:rPr>
        <w:t>несостоявшимся в связи с тем, что на данные лоты было подано по одной заявке на участие в аукционе.</w:t>
      </w:r>
    </w:p>
    <w:p w:rsidR="00B12618" w:rsidRPr="00855009" w:rsidRDefault="00B12618" w:rsidP="001F1CE2">
      <w:pPr>
        <w:jc w:val="both"/>
        <w:rPr>
          <w:sz w:val="24"/>
          <w:szCs w:val="24"/>
          <w:highlight w:val="yellow"/>
        </w:rPr>
      </w:pPr>
    </w:p>
    <w:p w:rsidR="002A01D3" w:rsidRPr="00DE65DD" w:rsidRDefault="002A01D3">
      <w:pPr>
        <w:jc w:val="both"/>
        <w:rPr>
          <w:b/>
          <w:sz w:val="24"/>
        </w:rPr>
      </w:pPr>
      <w:r w:rsidRPr="00DE65DD">
        <w:rPr>
          <w:b/>
          <w:sz w:val="24"/>
        </w:rPr>
        <w:t>Протокол подписали:</w:t>
      </w:r>
    </w:p>
    <w:p w:rsidR="0067223E" w:rsidRPr="00DE65DD" w:rsidRDefault="0067223E">
      <w:pPr>
        <w:jc w:val="both"/>
        <w:rPr>
          <w:b/>
          <w:sz w:val="24"/>
        </w:rPr>
      </w:pPr>
    </w:p>
    <w:p w:rsidR="006146B9" w:rsidRPr="00DE65DD" w:rsidRDefault="006146B9">
      <w:pPr>
        <w:jc w:val="both"/>
        <w:rPr>
          <w:sz w:val="24"/>
        </w:rPr>
      </w:pPr>
      <w:r w:rsidRPr="00DE65DD">
        <w:rPr>
          <w:sz w:val="24"/>
        </w:rPr>
        <w:t>Председатель Комиссии</w:t>
      </w:r>
      <w:r w:rsidRPr="00DE65DD">
        <w:rPr>
          <w:sz w:val="24"/>
        </w:rPr>
        <w:tab/>
      </w:r>
      <w:r w:rsidRPr="00DE65DD">
        <w:rPr>
          <w:sz w:val="24"/>
        </w:rPr>
        <w:tab/>
        <w:t>_________________ А.С. Зубарев</w:t>
      </w:r>
    </w:p>
    <w:p w:rsidR="00DE65DD" w:rsidRPr="00DE65DD" w:rsidRDefault="00DE65DD">
      <w:pPr>
        <w:jc w:val="both"/>
        <w:rPr>
          <w:sz w:val="24"/>
        </w:rPr>
      </w:pPr>
    </w:p>
    <w:p w:rsidR="00DE65DD" w:rsidRPr="00DE65DD" w:rsidRDefault="00DE65DD">
      <w:pPr>
        <w:jc w:val="both"/>
        <w:rPr>
          <w:sz w:val="24"/>
        </w:rPr>
      </w:pPr>
      <w:r w:rsidRPr="00DE65DD">
        <w:rPr>
          <w:sz w:val="24"/>
        </w:rPr>
        <w:t>Заместитель Председателя Комиссии _______________ И.А. Давыдов</w:t>
      </w:r>
    </w:p>
    <w:p w:rsidR="005E42BD" w:rsidRPr="00DE65DD" w:rsidRDefault="005E42BD">
      <w:pPr>
        <w:jc w:val="both"/>
        <w:rPr>
          <w:sz w:val="16"/>
          <w:szCs w:val="16"/>
        </w:rPr>
      </w:pPr>
    </w:p>
    <w:p w:rsidR="0098155F" w:rsidRPr="00DE65DD" w:rsidRDefault="0098155F">
      <w:pPr>
        <w:jc w:val="both"/>
        <w:rPr>
          <w:sz w:val="24"/>
          <w:szCs w:val="24"/>
        </w:rPr>
      </w:pPr>
      <w:r w:rsidRPr="00DE65DD">
        <w:rPr>
          <w:sz w:val="24"/>
          <w:szCs w:val="24"/>
        </w:rPr>
        <w:t>Секретарь Комиссии                        _________________ И.Ф.</w:t>
      </w:r>
      <w:r w:rsidR="00524B96" w:rsidRPr="00DE65DD">
        <w:rPr>
          <w:sz w:val="24"/>
          <w:szCs w:val="24"/>
        </w:rPr>
        <w:t xml:space="preserve"> </w:t>
      </w:r>
      <w:r w:rsidRPr="00DE65DD">
        <w:rPr>
          <w:sz w:val="24"/>
          <w:szCs w:val="24"/>
        </w:rPr>
        <w:t>Гойхман</w:t>
      </w:r>
    </w:p>
    <w:p w:rsidR="0098155F" w:rsidRPr="00DE65DD" w:rsidRDefault="0098155F" w:rsidP="00755725">
      <w:pPr>
        <w:rPr>
          <w:sz w:val="24"/>
        </w:rPr>
      </w:pPr>
    </w:p>
    <w:p w:rsidR="00203AEE" w:rsidRPr="00DE65DD" w:rsidRDefault="00653E8D" w:rsidP="002B6FBD">
      <w:pPr>
        <w:rPr>
          <w:sz w:val="24"/>
        </w:rPr>
      </w:pPr>
      <w:r w:rsidRPr="00DE65DD">
        <w:rPr>
          <w:sz w:val="24"/>
        </w:rPr>
        <w:t>ЧЛЕНЫ  КОМИССИИ:</w:t>
      </w:r>
      <w:r w:rsidR="00CE38D6" w:rsidRPr="00DE65DD">
        <w:rPr>
          <w:sz w:val="24"/>
        </w:rPr>
        <w:t xml:space="preserve"> </w:t>
      </w:r>
      <w:r w:rsidR="007145FC" w:rsidRPr="00DE65DD">
        <w:rPr>
          <w:sz w:val="24"/>
        </w:rPr>
        <w:tab/>
      </w:r>
      <w:r w:rsidR="005179EA" w:rsidRPr="00DE65DD">
        <w:rPr>
          <w:sz w:val="24"/>
        </w:rPr>
        <w:tab/>
      </w:r>
      <w:r w:rsidR="00A4143F" w:rsidRPr="00DE65DD">
        <w:rPr>
          <w:sz w:val="24"/>
        </w:rPr>
        <w:t xml:space="preserve">__________________ </w:t>
      </w:r>
      <w:r w:rsidR="0098155F" w:rsidRPr="00DE65DD">
        <w:rPr>
          <w:sz w:val="24"/>
        </w:rPr>
        <w:t xml:space="preserve">Т.К. Афонина </w:t>
      </w:r>
    </w:p>
    <w:p w:rsidR="00EC15DD" w:rsidRPr="00DE65DD" w:rsidRDefault="00EC15DD" w:rsidP="005A1C36">
      <w:pPr>
        <w:ind w:firstLine="3544"/>
        <w:jc w:val="both"/>
        <w:rPr>
          <w:sz w:val="24"/>
        </w:rPr>
      </w:pPr>
    </w:p>
    <w:p w:rsidR="00EC15DD" w:rsidRPr="00DE65DD" w:rsidRDefault="00EC15DD" w:rsidP="005A1C36">
      <w:pPr>
        <w:ind w:firstLine="3544"/>
        <w:jc w:val="both"/>
        <w:rPr>
          <w:sz w:val="24"/>
        </w:rPr>
      </w:pPr>
      <w:r w:rsidRPr="00DE65DD">
        <w:rPr>
          <w:sz w:val="24"/>
        </w:rPr>
        <w:t>__________________ С.В. Байнова</w:t>
      </w:r>
    </w:p>
    <w:p w:rsidR="00DE65DD" w:rsidRPr="00DE65DD" w:rsidRDefault="00DE65DD" w:rsidP="005A1C36">
      <w:pPr>
        <w:ind w:firstLine="3544"/>
        <w:jc w:val="both"/>
        <w:rPr>
          <w:sz w:val="24"/>
        </w:rPr>
      </w:pPr>
    </w:p>
    <w:p w:rsidR="00DE65DD" w:rsidRPr="00DE65DD" w:rsidRDefault="00DE65DD" w:rsidP="005A1C36">
      <w:pPr>
        <w:ind w:firstLine="3544"/>
        <w:jc w:val="both"/>
        <w:rPr>
          <w:sz w:val="24"/>
        </w:rPr>
      </w:pPr>
      <w:r w:rsidRPr="00DE65DD">
        <w:rPr>
          <w:sz w:val="24"/>
        </w:rPr>
        <w:t>__________________ Т.В. Овсянникова</w:t>
      </w:r>
    </w:p>
    <w:p w:rsidR="00DC40BF" w:rsidRPr="00DE65DD" w:rsidRDefault="00DC40BF" w:rsidP="005A1C36">
      <w:pPr>
        <w:ind w:firstLine="3544"/>
        <w:jc w:val="both"/>
        <w:rPr>
          <w:sz w:val="24"/>
        </w:rPr>
      </w:pPr>
    </w:p>
    <w:p w:rsidR="00E44E1D" w:rsidRPr="00DE65DD" w:rsidRDefault="00E44E1D" w:rsidP="00E039C7">
      <w:pPr>
        <w:ind w:left="2832" w:firstLine="708"/>
        <w:jc w:val="both"/>
        <w:rPr>
          <w:sz w:val="24"/>
        </w:rPr>
      </w:pPr>
      <w:r w:rsidRPr="00DE65DD">
        <w:rPr>
          <w:sz w:val="24"/>
        </w:rPr>
        <w:t>__________________ О.С. Пермякова</w:t>
      </w:r>
    </w:p>
    <w:p w:rsidR="00E44E1D" w:rsidRPr="00DE65DD" w:rsidRDefault="00E44E1D" w:rsidP="00E039C7">
      <w:pPr>
        <w:ind w:left="2832" w:firstLine="708"/>
        <w:jc w:val="both"/>
        <w:rPr>
          <w:sz w:val="24"/>
        </w:rPr>
      </w:pPr>
    </w:p>
    <w:p w:rsidR="001A748E" w:rsidRPr="0098155F" w:rsidRDefault="00DE4259" w:rsidP="00E039C7">
      <w:pPr>
        <w:ind w:left="2832" w:firstLine="708"/>
        <w:jc w:val="both"/>
        <w:rPr>
          <w:sz w:val="24"/>
        </w:rPr>
      </w:pPr>
      <w:r w:rsidRPr="00DE65DD">
        <w:rPr>
          <w:sz w:val="24"/>
        </w:rPr>
        <w:t xml:space="preserve">__________________ </w:t>
      </w:r>
      <w:r w:rsidR="0098155F" w:rsidRPr="00DE65DD">
        <w:rPr>
          <w:sz w:val="24"/>
        </w:rPr>
        <w:t>С.В. Пугачев</w:t>
      </w:r>
    </w:p>
    <w:sectPr w:rsidR="001A748E" w:rsidRPr="0098155F" w:rsidSect="00833F0C">
      <w:footerReference w:type="default" r:id="rId8"/>
      <w:pgSz w:w="11906" w:h="16838"/>
      <w:pgMar w:top="993" w:right="849" w:bottom="1135" w:left="1701" w:header="720" w:footer="20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5586" w:rsidRDefault="009D5586" w:rsidP="00C15A73">
      <w:r>
        <w:separator/>
      </w:r>
    </w:p>
  </w:endnote>
  <w:endnote w:type="continuationSeparator" w:id="0">
    <w:p w:rsidR="009D5586" w:rsidRDefault="009D5586" w:rsidP="00C15A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21682842"/>
      <w:docPartObj>
        <w:docPartGallery w:val="Page Numbers (Bottom of Page)"/>
        <w:docPartUnique/>
      </w:docPartObj>
    </w:sdtPr>
    <w:sdtContent>
      <w:p w:rsidR="00833F0C" w:rsidRDefault="00833F0C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10C9C">
          <w:rPr>
            <w:noProof/>
          </w:rPr>
          <w:t>3</w:t>
        </w:r>
        <w:r>
          <w:fldChar w:fldCharType="end"/>
        </w:r>
      </w:p>
    </w:sdtContent>
  </w:sdt>
  <w:p w:rsidR="00833F0C" w:rsidRDefault="00833F0C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5586" w:rsidRDefault="009D5586" w:rsidP="00C15A73">
      <w:r>
        <w:separator/>
      </w:r>
    </w:p>
  </w:footnote>
  <w:footnote w:type="continuationSeparator" w:id="0">
    <w:p w:rsidR="009D5586" w:rsidRDefault="009D5586" w:rsidP="00C15A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574"/>
    <w:multiLevelType w:val="singleLevel"/>
    <w:tmpl w:val="AEA449FA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AA4A99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AB16D4"/>
    <w:multiLevelType w:val="multilevel"/>
    <w:tmpl w:val="35E2AD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3" w15:restartNumberingAfterBreak="0">
    <w:nsid w:val="11BD31CA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956EAA"/>
    <w:multiLevelType w:val="singleLevel"/>
    <w:tmpl w:val="8C7E6A6A"/>
    <w:lvl w:ilvl="0">
      <w:start w:val="3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F0F4CBF"/>
    <w:multiLevelType w:val="singleLevel"/>
    <w:tmpl w:val="0419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6" w15:restartNumberingAfterBreak="0">
    <w:nsid w:val="33F27695"/>
    <w:multiLevelType w:val="singleLevel"/>
    <w:tmpl w:val="12629844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4D5A32DA"/>
    <w:multiLevelType w:val="singleLevel"/>
    <w:tmpl w:val="35D24B4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1684A4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520315B7"/>
    <w:multiLevelType w:val="hybridMultilevel"/>
    <w:tmpl w:val="007AB1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D6248DF"/>
    <w:multiLevelType w:val="hybridMultilevel"/>
    <w:tmpl w:val="C7A6A400"/>
    <w:lvl w:ilvl="0" w:tplc="0419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5C2050C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711FAE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0622B08"/>
    <w:multiLevelType w:val="multilevel"/>
    <w:tmpl w:val="254E8E4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7591049A"/>
    <w:multiLevelType w:val="singleLevel"/>
    <w:tmpl w:val="7FD0EC2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7C3B3EE3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4"/>
  </w:num>
  <w:num w:numId="3">
    <w:abstractNumId w:val="5"/>
  </w:num>
  <w:num w:numId="4">
    <w:abstractNumId w:val="0"/>
  </w:num>
  <w:num w:numId="5">
    <w:abstractNumId w:val="6"/>
  </w:num>
  <w:num w:numId="6">
    <w:abstractNumId w:val="13"/>
  </w:num>
  <w:num w:numId="7">
    <w:abstractNumId w:val="2"/>
  </w:num>
  <w:num w:numId="8">
    <w:abstractNumId w:val="8"/>
  </w:num>
  <w:num w:numId="9">
    <w:abstractNumId w:val="4"/>
  </w:num>
  <w:num w:numId="10">
    <w:abstractNumId w:val="10"/>
  </w:num>
  <w:num w:numId="11">
    <w:abstractNumId w:val="9"/>
  </w:num>
  <w:num w:numId="12">
    <w:abstractNumId w:val="3"/>
  </w:num>
  <w:num w:numId="13">
    <w:abstractNumId w:val="11"/>
  </w:num>
  <w:num w:numId="14">
    <w:abstractNumId w:val="12"/>
  </w:num>
  <w:num w:numId="15">
    <w:abstractNumId w:val="1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DD7"/>
    <w:rsid w:val="00002293"/>
    <w:rsid w:val="000060E4"/>
    <w:rsid w:val="0000688D"/>
    <w:rsid w:val="00010C27"/>
    <w:rsid w:val="00014061"/>
    <w:rsid w:val="000176BC"/>
    <w:rsid w:val="00020733"/>
    <w:rsid w:val="00020847"/>
    <w:rsid w:val="000229BF"/>
    <w:rsid w:val="00022E97"/>
    <w:rsid w:val="000241F9"/>
    <w:rsid w:val="00027983"/>
    <w:rsid w:val="00033926"/>
    <w:rsid w:val="00035955"/>
    <w:rsid w:val="00040F02"/>
    <w:rsid w:val="00044897"/>
    <w:rsid w:val="00045E40"/>
    <w:rsid w:val="00063806"/>
    <w:rsid w:val="00064153"/>
    <w:rsid w:val="0006554F"/>
    <w:rsid w:val="00066E0D"/>
    <w:rsid w:val="00071E28"/>
    <w:rsid w:val="00073B72"/>
    <w:rsid w:val="00081FB1"/>
    <w:rsid w:val="00082383"/>
    <w:rsid w:val="0008239F"/>
    <w:rsid w:val="0008506D"/>
    <w:rsid w:val="00085F19"/>
    <w:rsid w:val="0009109D"/>
    <w:rsid w:val="00092482"/>
    <w:rsid w:val="00095CAC"/>
    <w:rsid w:val="00096C56"/>
    <w:rsid w:val="00097BBD"/>
    <w:rsid w:val="000A0017"/>
    <w:rsid w:val="000A0CDC"/>
    <w:rsid w:val="000B19A0"/>
    <w:rsid w:val="000B1AD5"/>
    <w:rsid w:val="000C051E"/>
    <w:rsid w:val="000C082F"/>
    <w:rsid w:val="000C1477"/>
    <w:rsid w:val="000C28C6"/>
    <w:rsid w:val="000C2A1B"/>
    <w:rsid w:val="000C3103"/>
    <w:rsid w:val="000C6DC7"/>
    <w:rsid w:val="000C79B3"/>
    <w:rsid w:val="000D089D"/>
    <w:rsid w:val="000D7828"/>
    <w:rsid w:val="000D7965"/>
    <w:rsid w:val="000E4FB1"/>
    <w:rsid w:val="000E7D1A"/>
    <w:rsid w:val="000F1DFA"/>
    <w:rsid w:val="000F35EB"/>
    <w:rsid w:val="000F3DAB"/>
    <w:rsid w:val="000F6442"/>
    <w:rsid w:val="000F6B43"/>
    <w:rsid w:val="000F7F13"/>
    <w:rsid w:val="00101987"/>
    <w:rsid w:val="001029AD"/>
    <w:rsid w:val="00102C1D"/>
    <w:rsid w:val="001041FD"/>
    <w:rsid w:val="001045DC"/>
    <w:rsid w:val="001075CF"/>
    <w:rsid w:val="001105C1"/>
    <w:rsid w:val="00110B76"/>
    <w:rsid w:val="001112D8"/>
    <w:rsid w:val="00113486"/>
    <w:rsid w:val="0011376E"/>
    <w:rsid w:val="00116667"/>
    <w:rsid w:val="00117EF9"/>
    <w:rsid w:val="001200D3"/>
    <w:rsid w:val="00123796"/>
    <w:rsid w:val="00131933"/>
    <w:rsid w:val="00135D00"/>
    <w:rsid w:val="001417BE"/>
    <w:rsid w:val="00142588"/>
    <w:rsid w:val="00143170"/>
    <w:rsid w:val="00143B09"/>
    <w:rsid w:val="00146EBB"/>
    <w:rsid w:val="0014775E"/>
    <w:rsid w:val="00152062"/>
    <w:rsid w:val="00152EE4"/>
    <w:rsid w:val="00160F73"/>
    <w:rsid w:val="0016158A"/>
    <w:rsid w:val="00164784"/>
    <w:rsid w:val="001712E5"/>
    <w:rsid w:val="00171B84"/>
    <w:rsid w:val="00171F42"/>
    <w:rsid w:val="00172764"/>
    <w:rsid w:val="00172F00"/>
    <w:rsid w:val="00172FD0"/>
    <w:rsid w:val="00175F28"/>
    <w:rsid w:val="0018008F"/>
    <w:rsid w:val="00180630"/>
    <w:rsid w:val="0018128C"/>
    <w:rsid w:val="0018397A"/>
    <w:rsid w:val="00183D15"/>
    <w:rsid w:val="00183E06"/>
    <w:rsid w:val="0018655B"/>
    <w:rsid w:val="001865ED"/>
    <w:rsid w:val="00187ECC"/>
    <w:rsid w:val="00193AAA"/>
    <w:rsid w:val="001A062B"/>
    <w:rsid w:val="001A13B3"/>
    <w:rsid w:val="001A2EAE"/>
    <w:rsid w:val="001A4146"/>
    <w:rsid w:val="001A61EF"/>
    <w:rsid w:val="001A649D"/>
    <w:rsid w:val="001A748E"/>
    <w:rsid w:val="001B0696"/>
    <w:rsid w:val="001B24A4"/>
    <w:rsid w:val="001B535C"/>
    <w:rsid w:val="001B57FC"/>
    <w:rsid w:val="001B73D0"/>
    <w:rsid w:val="001B7F53"/>
    <w:rsid w:val="001C7115"/>
    <w:rsid w:val="001D03FE"/>
    <w:rsid w:val="001D7878"/>
    <w:rsid w:val="001E175A"/>
    <w:rsid w:val="001E4143"/>
    <w:rsid w:val="001E76D7"/>
    <w:rsid w:val="001F1CE2"/>
    <w:rsid w:val="00201C8D"/>
    <w:rsid w:val="00203AEE"/>
    <w:rsid w:val="00205AED"/>
    <w:rsid w:val="00205ED7"/>
    <w:rsid w:val="002067FC"/>
    <w:rsid w:val="00211235"/>
    <w:rsid w:val="00212EF2"/>
    <w:rsid w:val="002136F6"/>
    <w:rsid w:val="00213A08"/>
    <w:rsid w:val="0021477D"/>
    <w:rsid w:val="00221D47"/>
    <w:rsid w:val="0022403B"/>
    <w:rsid w:val="00224FD5"/>
    <w:rsid w:val="00232A11"/>
    <w:rsid w:val="00243284"/>
    <w:rsid w:val="0024629A"/>
    <w:rsid w:val="00250026"/>
    <w:rsid w:val="00254036"/>
    <w:rsid w:val="0025546D"/>
    <w:rsid w:val="00262CB5"/>
    <w:rsid w:val="00262FF9"/>
    <w:rsid w:val="00263AF8"/>
    <w:rsid w:val="00265366"/>
    <w:rsid w:val="0027333E"/>
    <w:rsid w:val="002749D3"/>
    <w:rsid w:val="00275AE6"/>
    <w:rsid w:val="002776EF"/>
    <w:rsid w:val="002801A0"/>
    <w:rsid w:val="00292DE4"/>
    <w:rsid w:val="00293799"/>
    <w:rsid w:val="002A01D3"/>
    <w:rsid w:val="002A02A1"/>
    <w:rsid w:val="002A0E88"/>
    <w:rsid w:val="002A1492"/>
    <w:rsid w:val="002A3CC7"/>
    <w:rsid w:val="002A472B"/>
    <w:rsid w:val="002B219F"/>
    <w:rsid w:val="002B6FBD"/>
    <w:rsid w:val="002C09D3"/>
    <w:rsid w:val="002C1CF0"/>
    <w:rsid w:val="002C447E"/>
    <w:rsid w:val="002C4B89"/>
    <w:rsid w:val="002D12A3"/>
    <w:rsid w:val="002D25F8"/>
    <w:rsid w:val="002D38F7"/>
    <w:rsid w:val="002D7A02"/>
    <w:rsid w:val="002E021D"/>
    <w:rsid w:val="002E1391"/>
    <w:rsid w:val="002E4539"/>
    <w:rsid w:val="002E63F5"/>
    <w:rsid w:val="002F1A5B"/>
    <w:rsid w:val="002F31E3"/>
    <w:rsid w:val="002F5517"/>
    <w:rsid w:val="002F7435"/>
    <w:rsid w:val="00301328"/>
    <w:rsid w:val="00304260"/>
    <w:rsid w:val="00305B7A"/>
    <w:rsid w:val="00306B25"/>
    <w:rsid w:val="003113B1"/>
    <w:rsid w:val="003122D5"/>
    <w:rsid w:val="00312921"/>
    <w:rsid w:val="0031388A"/>
    <w:rsid w:val="00316CC2"/>
    <w:rsid w:val="0032296C"/>
    <w:rsid w:val="00322FF0"/>
    <w:rsid w:val="00333E8D"/>
    <w:rsid w:val="00335E04"/>
    <w:rsid w:val="00346935"/>
    <w:rsid w:val="0034741F"/>
    <w:rsid w:val="00350A90"/>
    <w:rsid w:val="00357881"/>
    <w:rsid w:val="00361AC3"/>
    <w:rsid w:val="003627C4"/>
    <w:rsid w:val="00363707"/>
    <w:rsid w:val="003642B1"/>
    <w:rsid w:val="003656D9"/>
    <w:rsid w:val="00365A37"/>
    <w:rsid w:val="00370140"/>
    <w:rsid w:val="003722B6"/>
    <w:rsid w:val="00373832"/>
    <w:rsid w:val="0037479E"/>
    <w:rsid w:val="003749D1"/>
    <w:rsid w:val="003757D3"/>
    <w:rsid w:val="00377407"/>
    <w:rsid w:val="003932B7"/>
    <w:rsid w:val="003A2D13"/>
    <w:rsid w:val="003A3363"/>
    <w:rsid w:val="003B0643"/>
    <w:rsid w:val="003B1999"/>
    <w:rsid w:val="003B46A9"/>
    <w:rsid w:val="003C04F3"/>
    <w:rsid w:val="003C0546"/>
    <w:rsid w:val="003C3204"/>
    <w:rsid w:val="003C3914"/>
    <w:rsid w:val="003C770F"/>
    <w:rsid w:val="003D73C5"/>
    <w:rsid w:val="003E2816"/>
    <w:rsid w:val="003E2B5B"/>
    <w:rsid w:val="003E6CED"/>
    <w:rsid w:val="003F4830"/>
    <w:rsid w:val="003F78BA"/>
    <w:rsid w:val="00400A64"/>
    <w:rsid w:val="00404840"/>
    <w:rsid w:val="00407838"/>
    <w:rsid w:val="00421906"/>
    <w:rsid w:val="004268DB"/>
    <w:rsid w:val="004303BC"/>
    <w:rsid w:val="00431F85"/>
    <w:rsid w:val="00433E82"/>
    <w:rsid w:val="004400BE"/>
    <w:rsid w:val="0044260A"/>
    <w:rsid w:val="00445574"/>
    <w:rsid w:val="00445831"/>
    <w:rsid w:val="00446373"/>
    <w:rsid w:val="004502C1"/>
    <w:rsid w:val="0045109D"/>
    <w:rsid w:val="00461A58"/>
    <w:rsid w:val="00462501"/>
    <w:rsid w:val="00473D20"/>
    <w:rsid w:val="004741E9"/>
    <w:rsid w:val="00474652"/>
    <w:rsid w:val="00475C1C"/>
    <w:rsid w:val="00480270"/>
    <w:rsid w:val="004849A3"/>
    <w:rsid w:val="004A5A2E"/>
    <w:rsid w:val="004B6528"/>
    <w:rsid w:val="004C3B5D"/>
    <w:rsid w:val="004C48BC"/>
    <w:rsid w:val="004C4FAE"/>
    <w:rsid w:val="004C7E50"/>
    <w:rsid w:val="004D24D9"/>
    <w:rsid w:val="004D2742"/>
    <w:rsid w:val="004D2D50"/>
    <w:rsid w:val="004D4A7A"/>
    <w:rsid w:val="004E1784"/>
    <w:rsid w:val="004E1A31"/>
    <w:rsid w:val="004F59DD"/>
    <w:rsid w:val="004F5CC5"/>
    <w:rsid w:val="00500615"/>
    <w:rsid w:val="00503E83"/>
    <w:rsid w:val="00506BF2"/>
    <w:rsid w:val="00510BB8"/>
    <w:rsid w:val="0051365D"/>
    <w:rsid w:val="00516136"/>
    <w:rsid w:val="005162FF"/>
    <w:rsid w:val="005179EA"/>
    <w:rsid w:val="00521F7B"/>
    <w:rsid w:val="00524B96"/>
    <w:rsid w:val="0053016D"/>
    <w:rsid w:val="00531ECC"/>
    <w:rsid w:val="005414B7"/>
    <w:rsid w:val="00541AC2"/>
    <w:rsid w:val="0054359E"/>
    <w:rsid w:val="00546A83"/>
    <w:rsid w:val="00550C03"/>
    <w:rsid w:val="00550E32"/>
    <w:rsid w:val="00551AB5"/>
    <w:rsid w:val="005579D6"/>
    <w:rsid w:val="00563737"/>
    <w:rsid w:val="00564498"/>
    <w:rsid w:val="00565103"/>
    <w:rsid w:val="00572955"/>
    <w:rsid w:val="0057430D"/>
    <w:rsid w:val="0058120D"/>
    <w:rsid w:val="005822AF"/>
    <w:rsid w:val="005864A9"/>
    <w:rsid w:val="005908ED"/>
    <w:rsid w:val="00590D35"/>
    <w:rsid w:val="005917F4"/>
    <w:rsid w:val="00596D31"/>
    <w:rsid w:val="0059768E"/>
    <w:rsid w:val="005A1C36"/>
    <w:rsid w:val="005A1FC6"/>
    <w:rsid w:val="005A2C2D"/>
    <w:rsid w:val="005A34B3"/>
    <w:rsid w:val="005A5EF8"/>
    <w:rsid w:val="005A6070"/>
    <w:rsid w:val="005A60E4"/>
    <w:rsid w:val="005B0351"/>
    <w:rsid w:val="005B11DB"/>
    <w:rsid w:val="005B2444"/>
    <w:rsid w:val="005B5F17"/>
    <w:rsid w:val="005C13CB"/>
    <w:rsid w:val="005C3404"/>
    <w:rsid w:val="005C731E"/>
    <w:rsid w:val="005C7B7B"/>
    <w:rsid w:val="005D0E38"/>
    <w:rsid w:val="005D7F65"/>
    <w:rsid w:val="005E19BF"/>
    <w:rsid w:val="005E42BD"/>
    <w:rsid w:val="005E4655"/>
    <w:rsid w:val="005E5ED9"/>
    <w:rsid w:val="005E757B"/>
    <w:rsid w:val="005F15DB"/>
    <w:rsid w:val="005F18FD"/>
    <w:rsid w:val="005F24E4"/>
    <w:rsid w:val="005F4EA8"/>
    <w:rsid w:val="00601395"/>
    <w:rsid w:val="00601E04"/>
    <w:rsid w:val="0060467D"/>
    <w:rsid w:val="006103F5"/>
    <w:rsid w:val="0061046B"/>
    <w:rsid w:val="006146B9"/>
    <w:rsid w:val="0061506E"/>
    <w:rsid w:val="006158C9"/>
    <w:rsid w:val="006166AD"/>
    <w:rsid w:val="00616811"/>
    <w:rsid w:val="006225BE"/>
    <w:rsid w:val="006338D3"/>
    <w:rsid w:val="00636383"/>
    <w:rsid w:val="00637A43"/>
    <w:rsid w:val="006472FE"/>
    <w:rsid w:val="006523FE"/>
    <w:rsid w:val="00653E8D"/>
    <w:rsid w:val="00657507"/>
    <w:rsid w:val="006579D1"/>
    <w:rsid w:val="006636D5"/>
    <w:rsid w:val="00664B50"/>
    <w:rsid w:val="00665194"/>
    <w:rsid w:val="0066714F"/>
    <w:rsid w:val="00667BD2"/>
    <w:rsid w:val="00670CFD"/>
    <w:rsid w:val="0067223E"/>
    <w:rsid w:val="00672621"/>
    <w:rsid w:val="00672D3E"/>
    <w:rsid w:val="00673439"/>
    <w:rsid w:val="00673D7B"/>
    <w:rsid w:val="0067552F"/>
    <w:rsid w:val="00677E36"/>
    <w:rsid w:val="00680D87"/>
    <w:rsid w:val="0068132F"/>
    <w:rsid w:val="00681B9C"/>
    <w:rsid w:val="00682A7E"/>
    <w:rsid w:val="006862D4"/>
    <w:rsid w:val="00687C6C"/>
    <w:rsid w:val="00687F10"/>
    <w:rsid w:val="00690BD7"/>
    <w:rsid w:val="00690E6B"/>
    <w:rsid w:val="0069612D"/>
    <w:rsid w:val="006966CC"/>
    <w:rsid w:val="00697A61"/>
    <w:rsid w:val="006A122F"/>
    <w:rsid w:val="006A3CED"/>
    <w:rsid w:val="006A6D84"/>
    <w:rsid w:val="006B4840"/>
    <w:rsid w:val="006B7063"/>
    <w:rsid w:val="006C0169"/>
    <w:rsid w:val="006C2E59"/>
    <w:rsid w:val="006C6160"/>
    <w:rsid w:val="006C6426"/>
    <w:rsid w:val="006C6C55"/>
    <w:rsid w:val="006C6F2A"/>
    <w:rsid w:val="006D23E3"/>
    <w:rsid w:val="006D2A35"/>
    <w:rsid w:val="006D41E0"/>
    <w:rsid w:val="006D58AF"/>
    <w:rsid w:val="006D58DF"/>
    <w:rsid w:val="006E16B9"/>
    <w:rsid w:val="006E3642"/>
    <w:rsid w:val="006E427D"/>
    <w:rsid w:val="006E57C9"/>
    <w:rsid w:val="006E7A59"/>
    <w:rsid w:val="006E7AB8"/>
    <w:rsid w:val="006F58A7"/>
    <w:rsid w:val="00700073"/>
    <w:rsid w:val="007020B6"/>
    <w:rsid w:val="00702C90"/>
    <w:rsid w:val="00706495"/>
    <w:rsid w:val="0070702B"/>
    <w:rsid w:val="00710100"/>
    <w:rsid w:val="00713A56"/>
    <w:rsid w:val="007145FC"/>
    <w:rsid w:val="00714D4A"/>
    <w:rsid w:val="0071666E"/>
    <w:rsid w:val="00717FF3"/>
    <w:rsid w:val="00721E1D"/>
    <w:rsid w:val="00723F5B"/>
    <w:rsid w:val="0072756D"/>
    <w:rsid w:val="00727C23"/>
    <w:rsid w:val="00730F60"/>
    <w:rsid w:val="007313CA"/>
    <w:rsid w:val="00731921"/>
    <w:rsid w:val="00731976"/>
    <w:rsid w:val="00732977"/>
    <w:rsid w:val="007334F4"/>
    <w:rsid w:val="00744C97"/>
    <w:rsid w:val="00747B7F"/>
    <w:rsid w:val="00747C6E"/>
    <w:rsid w:val="007529DD"/>
    <w:rsid w:val="00755725"/>
    <w:rsid w:val="0075642A"/>
    <w:rsid w:val="00757A7D"/>
    <w:rsid w:val="00760A7E"/>
    <w:rsid w:val="00762FF7"/>
    <w:rsid w:val="00763495"/>
    <w:rsid w:val="00765134"/>
    <w:rsid w:val="00766F65"/>
    <w:rsid w:val="00767493"/>
    <w:rsid w:val="00771578"/>
    <w:rsid w:val="0077158B"/>
    <w:rsid w:val="00773822"/>
    <w:rsid w:val="007756AF"/>
    <w:rsid w:val="00777773"/>
    <w:rsid w:val="00782BB4"/>
    <w:rsid w:val="00785FAD"/>
    <w:rsid w:val="007907A2"/>
    <w:rsid w:val="00791A1D"/>
    <w:rsid w:val="0079717B"/>
    <w:rsid w:val="0079788A"/>
    <w:rsid w:val="007A4F2E"/>
    <w:rsid w:val="007A55BA"/>
    <w:rsid w:val="007A7B37"/>
    <w:rsid w:val="007B26AE"/>
    <w:rsid w:val="007B33C9"/>
    <w:rsid w:val="007C11E7"/>
    <w:rsid w:val="007C1617"/>
    <w:rsid w:val="007C197A"/>
    <w:rsid w:val="007C39D9"/>
    <w:rsid w:val="007C4D63"/>
    <w:rsid w:val="007C57B6"/>
    <w:rsid w:val="007C741C"/>
    <w:rsid w:val="007C7CC0"/>
    <w:rsid w:val="007D025D"/>
    <w:rsid w:val="007D2277"/>
    <w:rsid w:val="007D3291"/>
    <w:rsid w:val="007D360E"/>
    <w:rsid w:val="007D5BA2"/>
    <w:rsid w:val="007D6E5D"/>
    <w:rsid w:val="007E1712"/>
    <w:rsid w:val="007E2F6B"/>
    <w:rsid w:val="007E576E"/>
    <w:rsid w:val="007E5974"/>
    <w:rsid w:val="007E7060"/>
    <w:rsid w:val="007F34DC"/>
    <w:rsid w:val="007F5793"/>
    <w:rsid w:val="007F6119"/>
    <w:rsid w:val="0080044D"/>
    <w:rsid w:val="00802DEF"/>
    <w:rsid w:val="008054F9"/>
    <w:rsid w:val="008056D6"/>
    <w:rsid w:val="00806787"/>
    <w:rsid w:val="0080707B"/>
    <w:rsid w:val="0081197C"/>
    <w:rsid w:val="00813F18"/>
    <w:rsid w:val="0081440C"/>
    <w:rsid w:val="00815354"/>
    <w:rsid w:val="00817AD5"/>
    <w:rsid w:val="00820C86"/>
    <w:rsid w:val="00826815"/>
    <w:rsid w:val="00826DDF"/>
    <w:rsid w:val="00830363"/>
    <w:rsid w:val="00833F0C"/>
    <w:rsid w:val="0083400B"/>
    <w:rsid w:val="0084095B"/>
    <w:rsid w:val="00841295"/>
    <w:rsid w:val="008460D0"/>
    <w:rsid w:val="00851D8E"/>
    <w:rsid w:val="008527E4"/>
    <w:rsid w:val="00854977"/>
    <w:rsid w:val="00855009"/>
    <w:rsid w:val="00855891"/>
    <w:rsid w:val="00856FA4"/>
    <w:rsid w:val="00857863"/>
    <w:rsid w:val="008641FD"/>
    <w:rsid w:val="008644C2"/>
    <w:rsid w:val="00890475"/>
    <w:rsid w:val="00891046"/>
    <w:rsid w:val="00894211"/>
    <w:rsid w:val="0089758F"/>
    <w:rsid w:val="008A09CE"/>
    <w:rsid w:val="008A0E2B"/>
    <w:rsid w:val="008A3F1B"/>
    <w:rsid w:val="008A444B"/>
    <w:rsid w:val="008A51D9"/>
    <w:rsid w:val="008B08E0"/>
    <w:rsid w:val="008B1B3F"/>
    <w:rsid w:val="008B3690"/>
    <w:rsid w:val="008B4EA4"/>
    <w:rsid w:val="008C02C9"/>
    <w:rsid w:val="008C07B4"/>
    <w:rsid w:val="008D1CB3"/>
    <w:rsid w:val="008D2F05"/>
    <w:rsid w:val="008D64DA"/>
    <w:rsid w:val="008E08BD"/>
    <w:rsid w:val="008E6523"/>
    <w:rsid w:val="008F27D6"/>
    <w:rsid w:val="008F3359"/>
    <w:rsid w:val="008F50C3"/>
    <w:rsid w:val="00900CB7"/>
    <w:rsid w:val="00902EDA"/>
    <w:rsid w:val="00904F5D"/>
    <w:rsid w:val="00905CA5"/>
    <w:rsid w:val="00906CA6"/>
    <w:rsid w:val="00920996"/>
    <w:rsid w:val="009220B8"/>
    <w:rsid w:val="0092475D"/>
    <w:rsid w:val="00933C07"/>
    <w:rsid w:val="009347B7"/>
    <w:rsid w:val="00934D3C"/>
    <w:rsid w:val="00937291"/>
    <w:rsid w:val="009378A1"/>
    <w:rsid w:val="009427A1"/>
    <w:rsid w:val="00942F9C"/>
    <w:rsid w:val="00946622"/>
    <w:rsid w:val="0095136B"/>
    <w:rsid w:val="00951AC0"/>
    <w:rsid w:val="00952049"/>
    <w:rsid w:val="0095305A"/>
    <w:rsid w:val="00953970"/>
    <w:rsid w:val="0095435B"/>
    <w:rsid w:val="0095468F"/>
    <w:rsid w:val="0095668C"/>
    <w:rsid w:val="00956A6A"/>
    <w:rsid w:val="00960171"/>
    <w:rsid w:val="00972EEE"/>
    <w:rsid w:val="00972FF1"/>
    <w:rsid w:val="0097318A"/>
    <w:rsid w:val="009745B9"/>
    <w:rsid w:val="00980F9B"/>
    <w:rsid w:val="0098155F"/>
    <w:rsid w:val="00983C69"/>
    <w:rsid w:val="00986161"/>
    <w:rsid w:val="00991B21"/>
    <w:rsid w:val="009A2A52"/>
    <w:rsid w:val="009A4C6A"/>
    <w:rsid w:val="009B412C"/>
    <w:rsid w:val="009B5619"/>
    <w:rsid w:val="009C215C"/>
    <w:rsid w:val="009C2433"/>
    <w:rsid w:val="009C2EA8"/>
    <w:rsid w:val="009C727A"/>
    <w:rsid w:val="009C734A"/>
    <w:rsid w:val="009D5586"/>
    <w:rsid w:val="009D69A6"/>
    <w:rsid w:val="009D73B1"/>
    <w:rsid w:val="009E1C36"/>
    <w:rsid w:val="009E253D"/>
    <w:rsid w:val="009E74D3"/>
    <w:rsid w:val="009E7BFA"/>
    <w:rsid w:val="009F01D6"/>
    <w:rsid w:val="009F346F"/>
    <w:rsid w:val="009F3571"/>
    <w:rsid w:val="009F4F50"/>
    <w:rsid w:val="009F5A73"/>
    <w:rsid w:val="009F7992"/>
    <w:rsid w:val="00A00BB0"/>
    <w:rsid w:val="00A02D44"/>
    <w:rsid w:val="00A03548"/>
    <w:rsid w:val="00A06D57"/>
    <w:rsid w:val="00A06EFE"/>
    <w:rsid w:val="00A13C4C"/>
    <w:rsid w:val="00A14456"/>
    <w:rsid w:val="00A16740"/>
    <w:rsid w:val="00A20335"/>
    <w:rsid w:val="00A24B7A"/>
    <w:rsid w:val="00A25E46"/>
    <w:rsid w:val="00A31628"/>
    <w:rsid w:val="00A33CD9"/>
    <w:rsid w:val="00A33E08"/>
    <w:rsid w:val="00A34180"/>
    <w:rsid w:val="00A36B8D"/>
    <w:rsid w:val="00A40B2D"/>
    <w:rsid w:val="00A4143F"/>
    <w:rsid w:val="00A44DBF"/>
    <w:rsid w:val="00A5275C"/>
    <w:rsid w:val="00A53239"/>
    <w:rsid w:val="00A536A0"/>
    <w:rsid w:val="00A5653D"/>
    <w:rsid w:val="00A56CF7"/>
    <w:rsid w:val="00A57510"/>
    <w:rsid w:val="00A61E57"/>
    <w:rsid w:val="00A71BC6"/>
    <w:rsid w:val="00A7260A"/>
    <w:rsid w:val="00A7381A"/>
    <w:rsid w:val="00A80CB1"/>
    <w:rsid w:val="00A8336B"/>
    <w:rsid w:val="00A84B02"/>
    <w:rsid w:val="00A90112"/>
    <w:rsid w:val="00A92F10"/>
    <w:rsid w:val="00A93BD2"/>
    <w:rsid w:val="00A93C9B"/>
    <w:rsid w:val="00A94075"/>
    <w:rsid w:val="00A94B6C"/>
    <w:rsid w:val="00A94EC4"/>
    <w:rsid w:val="00A961A4"/>
    <w:rsid w:val="00A96C49"/>
    <w:rsid w:val="00AA0456"/>
    <w:rsid w:val="00AA0F12"/>
    <w:rsid w:val="00AA322A"/>
    <w:rsid w:val="00AA525F"/>
    <w:rsid w:val="00AB1A22"/>
    <w:rsid w:val="00AB3E6C"/>
    <w:rsid w:val="00AB53FF"/>
    <w:rsid w:val="00AB5C03"/>
    <w:rsid w:val="00AB72A8"/>
    <w:rsid w:val="00AB7CF8"/>
    <w:rsid w:val="00AC0FD0"/>
    <w:rsid w:val="00AC1D01"/>
    <w:rsid w:val="00AC35D0"/>
    <w:rsid w:val="00AC5B50"/>
    <w:rsid w:val="00AC6AB5"/>
    <w:rsid w:val="00AC7259"/>
    <w:rsid w:val="00AD60E4"/>
    <w:rsid w:val="00AE04E8"/>
    <w:rsid w:val="00AE2551"/>
    <w:rsid w:val="00AE3031"/>
    <w:rsid w:val="00AE332F"/>
    <w:rsid w:val="00AE407A"/>
    <w:rsid w:val="00AF0E26"/>
    <w:rsid w:val="00AF6CE1"/>
    <w:rsid w:val="00B044DF"/>
    <w:rsid w:val="00B054EC"/>
    <w:rsid w:val="00B069A6"/>
    <w:rsid w:val="00B06A35"/>
    <w:rsid w:val="00B1091B"/>
    <w:rsid w:val="00B12618"/>
    <w:rsid w:val="00B1415B"/>
    <w:rsid w:val="00B1738D"/>
    <w:rsid w:val="00B2001E"/>
    <w:rsid w:val="00B209C9"/>
    <w:rsid w:val="00B214C8"/>
    <w:rsid w:val="00B22D32"/>
    <w:rsid w:val="00B24364"/>
    <w:rsid w:val="00B2500B"/>
    <w:rsid w:val="00B26192"/>
    <w:rsid w:val="00B267E2"/>
    <w:rsid w:val="00B26C31"/>
    <w:rsid w:val="00B27B99"/>
    <w:rsid w:val="00B360EF"/>
    <w:rsid w:val="00B36259"/>
    <w:rsid w:val="00B42B5A"/>
    <w:rsid w:val="00B433A5"/>
    <w:rsid w:val="00B46B06"/>
    <w:rsid w:val="00B47F37"/>
    <w:rsid w:val="00B50A22"/>
    <w:rsid w:val="00B52FD2"/>
    <w:rsid w:val="00B55BCE"/>
    <w:rsid w:val="00B62334"/>
    <w:rsid w:val="00B64624"/>
    <w:rsid w:val="00B64F16"/>
    <w:rsid w:val="00B67990"/>
    <w:rsid w:val="00B70742"/>
    <w:rsid w:val="00B749D4"/>
    <w:rsid w:val="00B76A0F"/>
    <w:rsid w:val="00B86DBA"/>
    <w:rsid w:val="00B87FC3"/>
    <w:rsid w:val="00B92E0E"/>
    <w:rsid w:val="00B9516C"/>
    <w:rsid w:val="00B9570B"/>
    <w:rsid w:val="00BA5221"/>
    <w:rsid w:val="00BA6D04"/>
    <w:rsid w:val="00BA6D08"/>
    <w:rsid w:val="00BB1575"/>
    <w:rsid w:val="00BB2BCC"/>
    <w:rsid w:val="00BC0E1D"/>
    <w:rsid w:val="00BD10A9"/>
    <w:rsid w:val="00BD24C5"/>
    <w:rsid w:val="00BD2B61"/>
    <w:rsid w:val="00BD78B8"/>
    <w:rsid w:val="00BE0489"/>
    <w:rsid w:val="00BE1732"/>
    <w:rsid w:val="00BE1B75"/>
    <w:rsid w:val="00BE5BD4"/>
    <w:rsid w:val="00BE63B1"/>
    <w:rsid w:val="00BF6157"/>
    <w:rsid w:val="00BF74D4"/>
    <w:rsid w:val="00C03761"/>
    <w:rsid w:val="00C0427C"/>
    <w:rsid w:val="00C06021"/>
    <w:rsid w:val="00C079DA"/>
    <w:rsid w:val="00C15A73"/>
    <w:rsid w:val="00C177D8"/>
    <w:rsid w:val="00C21573"/>
    <w:rsid w:val="00C21ABA"/>
    <w:rsid w:val="00C21E09"/>
    <w:rsid w:val="00C23BBB"/>
    <w:rsid w:val="00C24759"/>
    <w:rsid w:val="00C26DAD"/>
    <w:rsid w:val="00C37503"/>
    <w:rsid w:val="00C3751A"/>
    <w:rsid w:val="00C37E29"/>
    <w:rsid w:val="00C401CB"/>
    <w:rsid w:val="00C41706"/>
    <w:rsid w:val="00C424BB"/>
    <w:rsid w:val="00C42C43"/>
    <w:rsid w:val="00C449B1"/>
    <w:rsid w:val="00C45B38"/>
    <w:rsid w:val="00C46B42"/>
    <w:rsid w:val="00C46B45"/>
    <w:rsid w:val="00C5007A"/>
    <w:rsid w:val="00C505E9"/>
    <w:rsid w:val="00C516B9"/>
    <w:rsid w:val="00C51C17"/>
    <w:rsid w:val="00C57394"/>
    <w:rsid w:val="00C62E97"/>
    <w:rsid w:val="00C64D71"/>
    <w:rsid w:val="00C6669D"/>
    <w:rsid w:val="00C66DD7"/>
    <w:rsid w:val="00C71A79"/>
    <w:rsid w:val="00C71E04"/>
    <w:rsid w:val="00C74EE5"/>
    <w:rsid w:val="00C77EBF"/>
    <w:rsid w:val="00C824AA"/>
    <w:rsid w:val="00C82577"/>
    <w:rsid w:val="00C83447"/>
    <w:rsid w:val="00C83EB3"/>
    <w:rsid w:val="00C846FF"/>
    <w:rsid w:val="00C854F6"/>
    <w:rsid w:val="00C87104"/>
    <w:rsid w:val="00C9141E"/>
    <w:rsid w:val="00C91D0F"/>
    <w:rsid w:val="00C9246F"/>
    <w:rsid w:val="00C93475"/>
    <w:rsid w:val="00C955E8"/>
    <w:rsid w:val="00CA552B"/>
    <w:rsid w:val="00CA59AC"/>
    <w:rsid w:val="00CA6F5C"/>
    <w:rsid w:val="00CA716E"/>
    <w:rsid w:val="00CB0669"/>
    <w:rsid w:val="00CB0ACB"/>
    <w:rsid w:val="00CB3E49"/>
    <w:rsid w:val="00CB7B0A"/>
    <w:rsid w:val="00CC2819"/>
    <w:rsid w:val="00CC3D26"/>
    <w:rsid w:val="00CC3D9D"/>
    <w:rsid w:val="00CC6151"/>
    <w:rsid w:val="00CC7F86"/>
    <w:rsid w:val="00CD188B"/>
    <w:rsid w:val="00CD29B6"/>
    <w:rsid w:val="00CD2F2C"/>
    <w:rsid w:val="00CD3602"/>
    <w:rsid w:val="00CD3D71"/>
    <w:rsid w:val="00CD3F56"/>
    <w:rsid w:val="00CD7845"/>
    <w:rsid w:val="00CE03A7"/>
    <w:rsid w:val="00CE38D6"/>
    <w:rsid w:val="00CE7593"/>
    <w:rsid w:val="00CF0694"/>
    <w:rsid w:val="00CF1E50"/>
    <w:rsid w:val="00CF6985"/>
    <w:rsid w:val="00CF6D3B"/>
    <w:rsid w:val="00CF7BE2"/>
    <w:rsid w:val="00D00A03"/>
    <w:rsid w:val="00D02182"/>
    <w:rsid w:val="00D0238D"/>
    <w:rsid w:val="00D03E41"/>
    <w:rsid w:val="00D0504B"/>
    <w:rsid w:val="00D10C9C"/>
    <w:rsid w:val="00D128A3"/>
    <w:rsid w:val="00D12C25"/>
    <w:rsid w:val="00D16520"/>
    <w:rsid w:val="00D24169"/>
    <w:rsid w:val="00D25DC1"/>
    <w:rsid w:val="00D275B7"/>
    <w:rsid w:val="00D301BA"/>
    <w:rsid w:val="00D31773"/>
    <w:rsid w:val="00D35941"/>
    <w:rsid w:val="00D5331D"/>
    <w:rsid w:val="00D54319"/>
    <w:rsid w:val="00D5547B"/>
    <w:rsid w:val="00D6722F"/>
    <w:rsid w:val="00D72C6F"/>
    <w:rsid w:val="00D733F4"/>
    <w:rsid w:val="00D74F78"/>
    <w:rsid w:val="00D75806"/>
    <w:rsid w:val="00D8061F"/>
    <w:rsid w:val="00D8371D"/>
    <w:rsid w:val="00D848D2"/>
    <w:rsid w:val="00D90F98"/>
    <w:rsid w:val="00D924D6"/>
    <w:rsid w:val="00D9311E"/>
    <w:rsid w:val="00D939C5"/>
    <w:rsid w:val="00D948B4"/>
    <w:rsid w:val="00D948E1"/>
    <w:rsid w:val="00D95FB8"/>
    <w:rsid w:val="00D961D7"/>
    <w:rsid w:val="00D974C7"/>
    <w:rsid w:val="00DA0F1D"/>
    <w:rsid w:val="00DA3D45"/>
    <w:rsid w:val="00DA4FA1"/>
    <w:rsid w:val="00DA6F41"/>
    <w:rsid w:val="00DA7198"/>
    <w:rsid w:val="00DB6209"/>
    <w:rsid w:val="00DC1E51"/>
    <w:rsid w:val="00DC2EEC"/>
    <w:rsid w:val="00DC40BF"/>
    <w:rsid w:val="00DC4280"/>
    <w:rsid w:val="00DC626D"/>
    <w:rsid w:val="00DD035D"/>
    <w:rsid w:val="00DD38A5"/>
    <w:rsid w:val="00DD54DF"/>
    <w:rsid w:val="00DE1758"/>
    <w:rsid w:val="00DE2318"/>
    <w:rsid w:val="00DE4158"/>
    <w:rsid w:val="00DE4259"/>
    <w:rsid w:val="00DE55F5"/>
    <w:rsid w:val="00DE65DD"/>
    <w:rsid w:val="00DE6DC8"/>
    <w:rsid w:val="00DE704F"/>
    <w:rsid w:val="00DE7D20"/>
    <w:rsid w:val="00DF37C0"/>
    <w:rsid w:val="00DF5FB9"/>
    <w:rsid w:val="00DF646E"/>
    <w:rsid w:val="00DF780D"/>
    <w:rsid w:val="00E0187E"/>
    <w:rsid w:val="00E039C7"/>
    <w:rsid w:val="00E03ECC"/>
    <w:rsid w:val="00E0434C"/>
    <w:rsid w:val="00E05558"/>
    <w:rsid w:val="00E059AD"/>
    <w:rsid w:val="00E113FA"/>
    <w:rsid w:val="00E12FBA"/>
    <w:rsid w:val="00E20C4A"/>
    <w:rsid w:val="00E24D46"/>
    <w:rsid w:val="00E25CDB"/>
    <w:rsid w:val="00E3027F"/>
    <w:rsid w:val="00E30904"/>
    <w:rsid w:val="00E3314D"/>
    <w:rsid w:val="00E33FCF"/>
    <w:rsid w:val="00E34E63"/>
    <w:rsid w:val="00E35E4D"/>
    <w:rsid w:val="00E3686E"/>
    <w:rsid w:val="00E36A26"/>
    <w:rsid w:val="00E373FC"/>
    <w:rsid w:val="00E37994"/>
    <w:rsid w:val="00E44E1D"/>
    <w:rsid w:val="00E47297"/>
    <w:rsid w:val="00E504DC"/>
    <w:rsid w:val="00E575C8"/>
    <w:rsid w:val="00E57BA2"/>
    <w:rsid w:val="00E60035"/>
    <w:rsid w:val="00E61785"/>
    <w:rsid w:val="00E74F61"/>
    <w:rsid w:val="00E765A8"/>
    <w:rsid w:val="00E76B13"/>
    <w:rsid w:val="00E820D0"/>
    <w:rsid w:val="00E83867"/>
    <w:rsid w:val="00E84BA6"/>
    <w:rsid w:val="00E85EC0"/>
    <w:rsid w:val="00E86912"/>
    <w:rsid w:val="00E87B8A"/>
    <w:rsid w:val="00E91328"/>
    <w:rsid w:val="00E936E2"/>
    <w:rsid w:val="00E93880"/>
    <w:rsid w:val="00E93886"/>
    <w:rsid w:val="00E959AF"/>
    <w:rsid w:val="00E95CB7"/>
    <w:rsid w:val="00E9629B"/>
    <w:rsid w:val="00E97AAF"/>
    <w:rsid w:val="00EA3288"/>
    <w:rsid w:val="00EA41EF"/>
    <w:rsid w:val="00EA4465"/>
    <w:rsid w:val="00EA597E"/>
    <w:rsid w:val="00EA636C"/>
    <w:rsid w:val="00EB3F6A"/>
    <w:rsid w:val="00EC0CCE"/>
    <w:rsid w:val="00EC15DD"/>
    <w:rsid w:val="00EC1650"/>
    <w:rsid w:val="00ED25DD"/>
    <w:rsid w:val="00ED2CDD"/>
    <w:rsid w:val="00ED43AB"/>
    <w:rsid w:val="00ED493A"/>
    <w:rsid w:val="00ED55A4"/>
    <w:rsid w:val="00ED777E"/>
    <w:rsid w:val="00EE0355"/>
    <w:rsid w:val="00EE385A"/>
    <w:rsid w:val="00EE5766"/>
    <w:rsid w:val="00EE5CA1"/>
    <w:rsid w:val="00EE795B"/>
    <w:rsid w:val="00EF22C6"/>
    <w:rsid w:val="00F01D4F"/>
    <w:rsid w:val="00F16E2E"/>
    <w:rsid w:val="00F2182D"/>
    <w:rsid w:val="00F278C7"/>
    <w:rsid w:val="00F3591D"/>
    <w:rsid w:val="00F3767F"/>
    <w:rsid w:val="00F41F21"/>
    <w:rsid w:val="00F47686"/>
    <w:rsid w:val="00F60A97"/>
    <w:rsid w:val="00F61B07"/>
    <w:rsid w:val="00F62619"/>
    <w:rsid w:val="00F65E4C"/>
    <w:rsid w:val="00F759CD"/>
    <w:rsid w:val="00F760BD"/>
    <w:rsid w:val="00F77708"/>
    <w:rsid w:val="00F7779B"/>
    <w:rsid w:val="00F812F5"/>
    <w:rsid w:val="00F8340C"/>
    <w:rsid w:val="00F84037"/>
    <w:rsid w:val="00F85862"/>
    <w:rsid w:val="00F97174"/>
    <w:rsid w:val="00FA1776"/>
    <w:rsid w:val="00FA337F"/>
    <w:rsid w:val="00FA4338"/>
    <w:rsid w:val="00FB2075"/>
    <w:rsid w:val="00FB37EE"/>
    <w:rsid w:val="00FB6F17"/>
    <w:rsid w:val="00FB71EB"/>
    <w:rsid w:val="00FC42EC"/>
    <w:rsid w:val="00FC7BB6"/>
    <w:rsid w:val="00FD0ABC"/>
    <w:rsid w:val="00FD11A9"/>
    <w:rsid w:val="00FD2C20"/>
    <w:rsid w:val="00FD2C85"/>
    <w:rsid w:val="00FD4B53"/>
    <w:rsid w:val="00FD70C8"/>
    <w:rsid w:val="00FE0B0C"/>
    <w:rsid w:val="00FE2EAC"/>
    <w:rsid w:val="00FE41F2"/>
    <w:rsid w:val="00FF6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C55153C"/>
  <w15:docId w15:val="{CDF8C7F5-7FDB-4A7F-A92D-9B0698465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7F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87FC3"/>
    <w:pPr>
      <w:ind w:left="982"/>
    </w:pPr>
    <w:rPr>
      <w:sz w:val="24"/>
    </w:rPr>
  </w:style>
  <w:style w:type="paragraph" w:styleId="a4">
    <w:name w:val="Body Text"/>
    <w:basedOn w:val="a"/>
    <w:rsid w:val="00B87FC3"/>
    <w:rPr>
      <w:sz w:val="24"/>
    </w:rPr>
  </w:style>
  <w:style w:type="paragraph" w:styleId="2">
    <w:name w:val="Body Text 2"/>
    <w:basedOn w:val="a"/>
    <w:link w:val="20"/>
    <w:rsid w:val="00C71A79"/>
    <w:pPr>
      <w:spacing w:after="120" w:line="480" w:lineRule="auto"/>
    </w:pPr>
  </w:style>
  <w:style w:type="paragraph" w:customStyle="1" w:styleId="1">
    <w:name w:val="Знак1 Знак Знак Знак Знак Знак Знак Знак Знак Знак"/>
    <w:basedOn w:val="a"/>
    <w:rsid w:val="00C83447"/>
    <w:pPr>
      <w:spacing w:after="160" w:line="240" w:lineRule="exact"/>
    </w:pPr>
    <w:rPr>
      <w:rFonts w:eastAsia="Calibri"/>
      <w:lang w:eastAsia="zh-CN"/>
    </w:rPr>
  </w:style>
  <w:style w:type="paragraph" w:styleId="3">
    <w:name w:val="Body Text 3"/>
    <w:basedOn w:val="a"/>
    <w:rsid w:val="00B054EC"/>
    <w:pPr>
      <w:spacing w:after="120"/>
    </w:pPr>
    <w:rPr>
      <w:sz w:val="16"/>
      <w:szCs w:val="16"/>
    </w:rPr>
  </w:style>
  <w:style w:type="paragraph" w:customStyle="1" w:styleId="11">
    <w:name w:val="Знак1 Знак Знак Знак Знак Знак Знак Знак Знак Знак Знак Знак1 Знак"/>
    <w:basedOn w:val="a"/>
    <w:rsid w:val="00DA7198"/>
    <w:pPr>
      <w:spacing w:after="160" w:line="240" w:lineRule="exact"/>
    </w:pPr>
    <w:rPr>
      <w:rFonts w:eastAsia="Calibri"/>
      <w:lang w:eastAsia="zh-CN"/>
    </w:rPr>
  </w:style>
  <w:style w:type="paragraph" w:styleId="a5">
    <w:name w:val="Document Map"/>
    <w:basedOn w:val="a"/>
    <w:link w:val="a6"/>
    <w:rsid w:val="00EE5766"/>
    <w:pPr>
      <w:shd w:val="clear" w:color="auto" w:fill="000080"/>
    </w:pPr>
    <w:rPr>
      <w:rFonts w:ascii="Tahoma" w:hAnsi="Tahoma"/>
    </w:rPr>
  </w:style>
  <w:style w:type="character" w:customStyle="1" w:styleId="a6">
    <w:name w:val="Схема документа Знак"/>
    <w:link w:val="a5"/>
    <w:rsid w:val="00EE5766"/>
    <w:rPr>
      <w:rFonts w:ascii="Tahoma" w:hAnsi="Tahoma"/>
      <w:shd w:val="clear" w:color="auto" w:fill="000080"/>
    </w:rPr>
  </w:style>
  <w:style w:type="character" w:styleId="a7">
    <w:name w:val="Hyperlink"/>
    <w:rsid w:val="002D7A02"/>
    <w:rPr>
      <w:color w:val="0000FF"/>
      <w:u w:val="single"/>
    </w:rPr>
  </w:style>
  <w:style w:type="paragraph" w:styleId="a8">
    <w:name w:val="Balloon Text"/>
    <w:basedOn w:val="a"/>
    <w:link w:val="a9"/>
    <w:rsid w:val="00B749D4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rsid w:val="00B749D4"/>
    <w:rPr>
      <w:rFonts w:ascii="Tahoma" w:hAnsi="Tahoma" w:cs="Tahoma"/>
      <w:sz w:val="16"/>
      <w:szCs w:val="16"/>
    </w:rPr>
  </w:style>
  <w:style w:type="character" w:customStyle="1" w:styleId="20">
    <w:name w:val="Основной текст 2 Знак"/>
    <w:link w:val="2"/>
    <w:rsid w:val="006C6426"/>
  </w:style>
  <w:style w:type="paragraph" w:styleId="aa">
    <w:name w:val="header"/>
    <w:basedOn w:val="a"/>
    <w:link w:val="ab"/>
    <w:rsid w:val="00C15A7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rsid w:val="00C15A73"/>
  </w:style>
  <w:style w:type="paragraph" w:styleId="ac">
    <w:name w:val="footer"/>
    <w:basedOn w:val="a"/>
    <w:link w:val="ad"/>
    <w:uiPriority w:val="99"/>
    <w:rsid w:val="00C15A7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C15A73"/>
  </w:style>
  <w:style w:type="character" w:styleId="ae">
    <w:name w:val="annotation reference"/>
    <w:basedOn w:val="a0"/>
    <w:semiHidden/>
    <w:unhideWhenUsed/>
    <w:rsid w:val="00833F0C"/>
    <w:rPr>
      <w:sz w:val="16"/>
      <w:szCs w:val="16"/>
    </w:rPr>
  </w:style>
  <w:style w:type="paragraph" w:styleId="af">
    <w:name w:val="annotation text"/>
    <w:basedOn w:val="a"/>
    <w:link w:val="af0"/>
    <w:semiHidden/>
    <w:unhideWhenUsed/>
    <w:rsid w:val="00833F0C"/>
  </w:style>
  <w:style w:type="character" w:customStyle="1" w:styleId="af0">
    <w:name w:val="Текст примечания Знак"/>
    <w:basedOn w:val="a0"/>
    <w:link w:val="af"/>
    <w:semiHidden/>
    <w:rsid w:val="00833F0C"/>
  </w:style>
  <w:style w:type="paragraph" w:styleId="af1">
    <w:name w:val="annotation subject"/>
    <w:basedOn w:val="af"/>
    <w:next w:val="af"/>
    <w:link w:val="af2"/>
    <w:semiHidden/>
    <w:unhideWhenUsed/>
    <w:rsid w:val="00833F0C"/>
    <w:rPr>
      <w:b/>
      <w:bCs/>
    </w:rPr>
  </w:style>
  <w:style w:type="character" w:customStyle="1" w:styleId="af2">
    <w:name w:val="Тема примечания Знак"/>
    <w:basedOn w:val="af0"/>
    <w:link w:val="af1"/>
    <w:semiHidden/>
    <w:rsid w:val="00833F0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622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6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05AF74-94F0-430E-A779-28AC2F0D6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877</TotalTime>
  <Pages>3</Pages>
  <Words>909</Words>
  <Characters>5182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имуществом</Company>
  <LinksUpToDate>false</LinksUpToDate>
  <CharactersWithSpaces>6079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Тихонова С.В.</dc:creator>
  <cp:lastModifiedBy>Admin</cp:lastModifiedBy>
  <cp:revision>103</cp:revision>
  <cp:lastPrinted>2022-11-22T09:30:00Z</cp:lastPrinted>
  <dcterms:created xsi:type="dcterms:W3CDTF">2020-09-18T10:07:00Z</dcterms:created>
  <dcterms:modified xsi:type="dcterms:W3CDTF">2022-11-22T09:36:00Z</dcterms:modified>
</cp:coreProperties>
</file>