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00" w:rsidRPr="00591500" w:rsidRDefault="00591500" w:rsidP="00591500">
      <w:pPr>
        <w:spacing w:after="0" w:line="240" w:lineRule="auto"/>
        <w:jc w:val="center"/>
        <w:outlineLvl w:val="0"/>
        <w:rPr>
          <w:rFonts w:ascii="Times New Roman" w:eastAsia="Times New Roman" w:hAnsi="Times New Roman" w:cs="Times New Roman"/>
          <w:b/>
          <w:sz w:val="28"/>
          <w:szCs w:val="20"/>
          <w:lang w:val="x-none" w:eastAsia="x-none"/>
        </w:rPr>
      </w:pPr>
      <w:r w:rsidRPr="00591500">
        <w:rPr>
          <w:rFonts w:ascii="Times New Roman" w:eastAsia="Times New Roman" w:hAnsi="Times New Roman" w:cs="Times New Roman"/>
          <w:b/>
          <w:sz w:val="28"/>
          <w:szCs w:val="20"/>
          <w:lang w:val="x-none" w:eastAsia="x-none"/>
        </w:rPr>
        <w:t>СООБЩЕНИЕ О ПРОВЕДЕНИИ АУКЦИОНА</w:t>
      </w:r>
    </w:p>
    <w:p w:rsidR="00591500" w:rsidRPr="00591500" w:rsidRDefault="00591500" w:rsidP="00591500">
      <w:pPr>
        <w:spacing w:after="0" w:line="240" w:lineRule="auto"/>
        <w:jc w:val="both"/>
        <w:outlineLvl w:val="0"/>
        <w:rPr>
          <w:rFonts w:ascii="Times New Roman" w:eastAsia="Times New Roman" w:hAnsi="Times New Roman" w:cs="Times New Roman"/>
          <w:sz w:val="24"/>
          <w:szCs w:val="20"/>
          <w:lang w:val="x-none" w:eastAsia="x-none"/>
        </w:rPr>
      </w:pPr>
    </w:p>
    <w:p w:rsidR="00591500" w:rsidRPr="00591500" w:rsidRDefault="00591500" w:rsidP="00591500">
      <w:pPr>
        <w:keepNext/>
        <w:tabs>
          <w:tab w:val="left" w:pos="1134"/>
          <w:tab w:val="left" w:pos="2977"/>
        </w:tabs>
        <w:spacing w:after="0" w:line="240" w:lineRule="auto"/>
        <w:jc w:val="center"/>
        <w:outlineLvl w:val="0"/>
        <w:rPr>
          <w:rFonts w:ascii="Times New Roman" w:eastAsia="Times New Roman" w:hAnsi="Times New Roman" w:cs="Times New Roman"/>
          <w:b/>
          <w:i/>
          <w:sz w:val="24"/>
          <w:szCs w:val="20"/>
          <w:lang w:eastAsia="ru-RU"/>
        </w:rPr>
      </w:pPr>
      <w:r w:rsidRPr="00591500">
        <w:rPr>
          <w:rFonts w:ascii="Times New Roman" w:eastAsia="Times New Roman" w:hAnsi="Times New Roman" w:cs="Times New Roman"/>
          <w:b/>
          <w:i/>
          <w:sz w:val="24"/>
          <w:szCs w:val="20"/>
          <w:lang w:eastAsia="ru-RU"/>
        </w:rPr>
        <w:t>21 февраля 2017 года в 14-00</w:t>
      </w:r>
    </w:p>
    <w:p w:rsidR="00591500" w:rsidRPr="00591500" w:rsidRDefault="00591500" w:rsidP="00591500">
      <w:pPr>
        <w:keepNext/>
        <w:tabs>
          <w:tab w:val="left" w:pos="1134"/>
          <w:tab w:val="left" w:pos="2977"/>
        </w:tabs>
        <w:spacing w:after="0" w:line="240" w:lineRule="auto"/>
        <w:jc w:val="both"/>
        <w:outlineLvl w:val="0"/>
        <w:rPr>
          <w:rFonts w:ascii="Times New Roman" w:eastAsia="Times New Roman" w:hAnsi="Times New Roman" w:cs="Times New Roman"/>
          <w:b/>
          <w:i/>
          <w:sz w:val="24"/>
          <w:szCs w:val="20"/>
          <w:highlight w:val="yellow"/>
          <w:lang w:eastAsia="ru-RU"/>
        </w:rPr>
      </w:pPr>
    </w:p>
    <w:p w:rsidR="00591500" w:rsidRPr="00591500" w:rsidRDefault="00591500" w:rsidP="00591500">
      <w:pPr>
        <w:tabs>
          <w:tab w:val="left" w:pos="709"/>
        </w:tabs>
        <w:spacing w:after="0" w:line="240" w:lineRule="auto"/>
        <w:jc w:val="both"/>
        <w:rPr>
          <w:rFonts w:ascii="Times New Roman" w:eastAsia="Times New Roman" w:hAnsi="Times New Roman" w:cs="Times New Roman"/>
          <w:b/>
          <w:color w:val="FF0000"/>
          <w:sz w:val="24"/>
          <w:szCs w:val="20"/>
          <w:lang w:eastAsia="x-none"/>
        </w:rPr>
      </w:pPr>
      <w:r w:rsidRPr="00591500">
        <w:rPr>
          <w:rFonts w:ascii="Times New Roman" w:eastAsia="Times New Roman" w:hAnsi="Times New Roman" w:cs="Times New Roman"/>
          <w:b/>
          <w:bCs/>
          <w:iCs/>
          <w:sz w:val="24"/>
          <w:szCs w:val="24"/>
          <w:lang w:val="x-none" w:eastAsia="x-none"/>
        </w:rPr>
        <w:t>О</w:t>
      </w:r>
      <w:r w:rsidRPr="00591500">
        <w:rPr>
          <w:rFonts w:ascii="Times New Roman" w:eastAsia="Times New Roman" w:hAnsi="Times New Roman" w:cs="Times New Roman"/>
          <w:b/>
          <w:bCs/>
          <w:iCs/>
          <w:sz w:val="24"/>
          <w:szCs w:val="24"/>
          <w:lang w:eastAsia="x-none"/>
        </w:rPr>
        <w:t>рган местного самоуправления</w:t>
      </w:r>
      <w:r w:rsidRPr="00591500">
        <w:rPr>
          <w:rFonts w:ascii="Times New Roman" w:eastAsia="Times New Roman" w:hAnsi="Times New Roman" w:cs="Times New Roman"/>
          <w:b/>
          <w:bCs/>
          <w:iCs/>
          <w:sz w:val="24"/>
          <w:szCs w:val="24"/>
          <w:lang w:val="x-none" w:eastAsia="x-none"/>
        </w:rPr>
        <w:t xml:space="preserve"> «Комитет по управлению имуществом</w:t>
      </w:r>
      <w:r w:rsidRPr="00591500">
        <w:rPr>
          <w:rFonts w:ascii="Times New Roman" w:eastAsia="Times New Roman" w:hAnsi="Times New Roman" w:cs="Times New Roman"/>
          <w:b/>
          <w:bCs/>
          <w:i/>
          <w:iCs/>
          <w:sz w:val="24"/>
          <w:szCs w:val="24"/>
          <w:lang w:val="x-none" w:eastAsia="x-none"/>
        </w:rPr>
        <w:t xml:space="preserve"> </w:t>
      </w:r>
      <w:r w:rsidRPr="00591500">
        <w:rPr>
          <w:rFonts w:ascii="Times New Roman" w:eastAsia="Times New Roman" w:hAnsi="Times New Roman" w:cs="Times New Roman"/>
          <w:b/>
          <w:bCs/>
          <w:iCs/>
          <w:sz w:val="24"/>
          <w:szCs w:val="24"/>
          <w:lang w:val="x-none" w:eastAsia="x-none"/>
        </w:rPr>
        <w:t>города</w:t>
      </w:r>
      <w:r w:rsidRPr="00591500">
        <w:rPr>
          <w:rFonts w:ascii="Times New Roman" w:eastAsia="Times New Roman" w:hAnsi="Times New Roman" w:cs="Times New Roman"/>
          <w:b/>
          <w:bCs/>
          <w:i/>
          <w:iCs/>
          <w:sz w:val="24"/>
          <w:szCs w:val="24"/>
          <w:lang w:val="x-none" w:eastAsia="x-none"/>
        </w:rPr>
        <w:t xml:space="preserve"> </w:t>
      </w:r>
      <w:r w:rsidRPr="00591500">
        <w:rPr>
          <w:rFonts w:ascii="Times New Roman" w:eastAsia="Times New Roman" w:hAnsi="Times New Roman" w:cs="Times New Roman"/>
          <w:b/>
          <w:bCs/>
          <w:iCs/>
          <w:sz w:val="24"/>
          <w:szCs w:val="24"/>
          <w:lang w:val="x-none" w:eastAsia="x-none"/>
        </w:rPr>
        <w:t>Каменска – Уральского» проводит</w:t>
      </w:r>
      <w:r w:rsidRPr="00591500">
        <w:rPr>
          <w:rFonts w:ascii="Times New Roman" w:eastAsia="Times New Roman" w:hAnsi="Times New Roman" w:cs="Times New Roman"/>
          <w:b/>
          <w:bCs/>
          <w:i/>
          <w:iCs/>
          <w:sz w:val="24"/>
          <w:szCs w:val="24"/>
          <w:lang w:val="x-none" w:eastAsia="x-none"/>
        </w:rPr>
        <w:t xml:space="preserve"> </w:t>
      </w:r>
      <w:r w:rsidRPr="00591500">
        <w:rPr>
          <w:rFonts w:ascii="Times New Roman" w:eastAsia="Times New Roman" w:hAnsi="Times New Roman" w:cs="Times New Roman"/>
          <w:b/>
          <w:sz w:val="24"/>
          <w:szCs w:val="20"/>
          <w:lang w:val="x-none" w:eastAsia="x-none"/>
        </w:rPr>
        <w:t xml:space="preserve">торги в форме аукциона, открытого по составу участников и открытого по форме подачи предложений </w:t>
      </w:r>
      <w:r w:rsidRPr="00591500">
        <w:rPr>
          <w:rFonts w:ascii="Times New Roman" w:eastAsia="Times New Roman" w:hAnsi="Times New Roman" w:cs="Times New Roman"/>
          <w:b/>
          <w:sz w:val="24"/>
          <w:szCs w:val="24"/>
          <w:lang w:val="x-none" w:eastAsia="x-none"/>
        </w:rPr>
        <w:t>на право заключения договор</w:t>
      </w:r>
      <w:r w:rsidRPr="00591500">
        <w:rPr>
          <w:rFonts w:ascii="Times New Roman" w:eastAsia="Times New Roman" w:hAnsi="Times New Roman" w:cs="Times New Roman"/>
          <w:b/>
          <w:sz w:val="24"/>
          <w:szCs w:val="24"/>
          <w:lang w:eastAsia="x-none"/>
        </w:rPr>
        <w:t>ов</w:t>
      </w:r>
      <w:r w:rsidRPr="00591500">
        <w:rPr>
          <w:rFonts w:ascii="Times New Roman" w:eastAsia="Times New Roman" w:hAnsi="Times New Roman" w:cs="Times New Roman"/>
          <w:b/>
          <w:sz w:val="24"/>
          <w:szCs w:val="24"/>
          <w:lang w:val="x-none" w:eastAsia="x-none"/>
        </w:rPr>
        <w:t xml:space="preserve"> аренды земельных участков</w:t>
      </w:r>
      <w:r w:rsidRPr="00591500">
        <w:rPr>
          <w:rFonts w:ascii="Times New Roman" w:eastAsia="Times New Roman" w:hAnsi="Times New Roman" w:cs="Times New Roman"/>
          <w:b/>
          <w:sz w:val="24"/>
          <w:szCs w:val="24"/>
          <w:lang w:eastAsia="x-none"/>
        </w:rPr>
        <w:t xml:space="preserve"> </w:t>
      </w:r>
      <w:r w:rsidRPr="00591500">
        <w:rPr>
          <w:rFonts w:ascii="Times New Roman" w:eastAsia="Times New Roman" w:hAnsi="Times New Roman" w:cs="Times New Roman"/>
          <w:sz w:val="24"/>
          <w:szCs w:val="24"/>
          <w:lang w:eastAsia="x-none"/>
        </w:rPr>
        <w:t>в</w:t>
      </w:r>
      <w:r w:rsidRPr="00591500">
        <w:rPr>
          <w:rFonts w:ascii="Times New Roman" w:eastAsia="Times New Roman" w:hAnsi="Times New Roman" w:cs="Times New Roman"/>
          <w:sz w:val="24"/>
          <w:szCs w:val="24"/>
          <w:lang w:val="x-none" w:eastAsia="x-none"/>
        </w:rPr>
        <w:t xml:space="preserve"> соответствии с постановлением Администрации города Каменска – Уральского от </w:t>
      </w:r>
      <w:r w:rsidRPr="00591500">
        <w:rPr>
          <w:rFonts w:ascii="Times New Roman" w:eastAsia="Times New Roman" w:hAnsi="Times New Roman" w:cs="Times New Roman"/>
          <w:sz w:val="24"/>
          <w:szCs w:val="24"/>
          <w:lang w:eastAsia="x-none"/>
        </w:rPr>
        <w:t>28</w:t>
      </w:r>
      <w:r w:rsidRPr="00591500">
        <w:rPr>
          <w:rFonts w:ascii="Times New Roman" w:eastAsia="Times New Roman" w:hAnsi="Times New Roman" w:cs="Times New Roman"/>
          <w:sz w:val="24"/>
          <w:szCs w:val="24"/>
          <w:lang w:val="x-none" w:eastAsia="x-none"/>
        </w:rPr>
        <w:t>.</w:t>
      </w:r>
      <w:r w:rsidRPr="00591500">
        <w:rPr>
          <w:rFonts w:ascii="Times New Roman" w:eastAsia="Times New Roman" w:hAnsi="Times New Roman" w:cs="Times New Roman"/>
          <w:sz w:val="24"/>
          <w:szCs w:val="24"/>
          <w:lang w:eastAsia="x-none"/>
        </w:rPr>
        <w:t>12</w:t>
      </w:r>
      <w:r w:rsidRPr="00591500">
        <w:rPr>
          <w:rFonts w:ascii="Times New Roman" w:eastAsia="Times New Roman" w:hAnsi="Times New Roman" w:cs="Times New Roman"/>
          <w:sz w:val="24"/>
          <w:szCs w:val="24"/>
          <w:lang w:val="x-none" w:eastAsia="x-none"/>
        </w:rPr>
        <w:t>.201</w:t>
      </w:r>
      <w:r w:rsidRPr="00591500">
        <w:rPr>
          <w:rFonts w:ascii="Times New Roman" w:eastAsia="Times New Roman" w:hAnsi="Times New Roman" w:cs="Times New Roman"/>
          <w:sz w:val="24"/>
          <w:szCs w:val="24"/>
          <w:lang w:eastAsia="x-none"/>
        </w:rPr>
        <w:t>6</w:t>
      </w:r>
      <w:r w:rsidRPr="00591500">
        <w:rPr>
          <w:rFonts w:ascii="Times New Roman" w:eastAsia="Times New Roman" w:hAnsi="Times New Roman" w:cs="Times New Roman"/>
          <w:bCs/>
          <w:iCs/>
          <w:sz w:val="24"/>
          <w:szCs w:val="24"/>
          <w:lang w:val="x-none" w:eastAsia="x-none"/>
        </w:rPr>
        <w:t xml:space="preserve"> </w:t>
      </w:r>
      <w:r w:rsidRPr="00591500">
        <w:rPr>
          <w:rFonts w:ascii="Times New Roman" w:eastAsia="Times New Roman" w:hAnsi="Times New Roman" w:cs="Times New Roman"/>
          <w:sz w:val="24"/>
          <w:szCs w:val="24"/>
          <w:lang w:val="x-none" w:eastAsia="x-none"/>
        </w:rPr>
        <w:t xml:space="preserve">№ </w:t>
      </w:r>
      <w:r w:rsidRPr="00591500">
        <w:rPr>
          <w:rFonts w:ascii="Times New Roman" w:eastAsia="Times New Roman" w:hAnsi="Times New Roman" w:cs="Times New Roman"/>
          <w:sz w:val="24"/>
          <w:szCs w:val="24"/>
          <w:lang w:eastAsia="x-none"/>
        </w:rPr>
        <w:t xml:space="preserve">1677 </w:t>
      </w:r>
      <w:r w:rsidRPr="00591500">
        <w:rPr>
          <w:rFonts w:ascii="Times New Roman" w:eastAsia="Times New Roman" w:hAnsi="Times New Roman" w:cs="Times New Roman"/>
          <w:sz w:val="24"/>
          <w:szCs w:val="24"/>
          <w:lang w:val="x-none" w:eastAsia="x-none"/>
        </w:rPr>
        <w:t>«</w:t>
      </w:r>
      <w:r w:rsidRPr="00591500">
        <w:rPr>
          <w:rFonts w:ascii="Times New Roman" w:eastAsia="Times New Roman" w:hAnsi="Times New Roman" w:cs="Times New Roman"/>
          <w:bCs/>
          <w:iCs/>
          <w:sz w:val="24"/>
          <w:szCs w:val="24"/>
          <w:lang w:val="x-none" w:eastAsia="x-none"/>
        </w:rPr>
        <w:t xml:space="preserve">О проведении торгов </w:t>
      </w:r>
      <w:r w:rsidRPr="00591500">
        <w:rPr>
          <w:rFonts w:ascii="Times New Roman" w:eastAsia="Times New Roman" w:hAnsi="Times New Roman" w:cs="Times New Roman"/>
          <w:bCs/>
          <w:iCs/>
          <w:sz w:val="24"/>
          <w:szCs w:val="24"/>
          <w:lang w:eastAsia="x-none"/>
        </w:rPr>
        <w:t xml:space="preserve">на </w:t>
      </w:r>
      <w:r w:rsidRPr="00591500">
        <w:rPr>
          <w:rFonts w:ascii="Times New Roman" w:eastAsia="Times New Roman" w:hAnsi="Times New Roman" w:cs="Times New Roman"/>
          <w:sz w:val="24"/>
          <w:szCs w:val="20"/>
          <w:lang w:val="x-none" w:eastAsia="x-none"/>
        </w:rPr>
        <w:t>прав</w:t>
      </w:r>
      <w:r w:rsidRPr="00591500">
        <w:rPr>
          <w:rFonts w:ascii="Times New Roman" w:eastAsia="Times New Roman" w:hAnsi="Times New Roman" w:cs="Times New Roman"/>
          <w:sz w:val="24"/>
          <w:szCs w:val="20"/>
          <w:lang w:eastAsia="x-none"/>
        </w:rPr>
        <w:t>о</w:t>
      </w:r>
      <w:r w:rsidRPr="00591500">
        <w:rPr>
          <w:rFonts w:ascii="Times New Roman" w:eastAsia="Times New Roman" w:hAnsi="Times New Roman" w:cs="Times New Roman"/>
          <w:sz w:val="24"/>
          <w:szCs w:val="20"/>
          <w:lang w:val="x-none" w:eastAsia="x-none"/>
        </w:rPr>
        <w:t xml:space="preserve"> заключени</w:t>
      </w:r>
      <w:r w:rsidRPr="00591500">
        <w:rPr>
          <w:rFonts w:ascii="Times New Roman" w:eastAsia="Times New Roman" w:hAnsi="Times New Roman" w:cs="Times New Roman"/>
          <w:sz w:val="24"/>
          <w:szCs w:val="20"/>
          <w:lang w:eastAsia="x-none"/>
        </w:rPr>
        <w:t>я</w:t>
      </w:r>
      <w:r w:rsidRPr="00591500">
        <w:rPr>
          <w:rFonts w:ascii="Times New Roman" w:eastAsia="Times New Roman" w:hAnsi="Times New Roman" w:cs="Times New Roman"/>
          <w:sz w:val="24"/>
          <w:szCs w:val="20"/>
          <w:lang w:val="x-none" w:eastAsia="x-none"/>
        </w:rPr>
        <w:t xml:space="preserve"> договор</w:t>
      </w:r>
      <w:r w:rsidRPr="00591500">
        <w:rPr>
          <w:rFonts w:ascii="Times New Roman" w:eastAsia="Times New Roman" w:hAnsi="Times New Roman" w:cs="Times New Roman"/>
          <w:sz w:val="24"/>
          <w:szCs w:val="20"/>
          <w:lang w:eastAsia="x-none"/>
        </w:rPr>
        <w:t>ов</w:t>
      </w:r>
      <w:r w:rsidRPr="00591500">
        <w:rPr>
          <w:rFonts w:ascii="Times New Roman" w:eastAsia="Times New Roman" w:hAnsi="Times New Roman" w:cs="Times New Roman"/>
          <w:sz w:val="24"/>
          <w:szCs w:val="20"/>
          <w:lang w:val="x-none" w:eastAsia="x-none"/>
        </w:rPr>
        <w:t xml:space="preserve"> аренды земельн</w:t>
      </w:r>
      <w:r w:rsidRPr="00591500">
        <w:rPr>
          <w:rFonts w:ascii="Times New Roman" w:eastAsia="Times New Roman" w:hAnsi="Times New Roman" w:cs="Times New Roman"/>
          <w:sz w:val="24"/>
          <w:szCs w:val="20"/>
          <w:lang w:eastAsia="x-none"/>
        </w:rPr>
        <w:t>ых</w:t>
      </w:r>
      <w:r w:rsidRPr="00591500">
        <w:rPr>
          <w:rFonts w:ascii="Times New Roman" w:eastAsia="Times New Roman" w:hAnsi="Times New Roman" w:cs="Times New Roman"/>
          <w:sz w:val="24"/>
          <w:szCs w:val="20"/>
          <w:lang w:val="x-none" w:eastAsia="x-none"/>
        </w:rPr>
        <w:t xml:space="preserve"> участк</w:t>
      </w:r>
      <w:r w:rsidRPr="00591500">
        <w:rPr>
          <w:rFonts w:ascii="Times New Roman" w:eastAsia="Times New Roman" w:hAnsi="Times New Roman" w:cs="Times New Roman"/>
          <w:sz w:val="24"/>
          <w:szCs w:val="20"/>
          <w:lang w:eastAsia="x-none"/>
        </w:rPr>
        <w:t>ов,</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предназначенных </w:t>
      </w:r>
      <w:r w:rsidRPr="00591500">
        <w:rPr>
          <w:rFonts w:ascii="Times New Roman" w:eastAsia="Times New Roman" w:hAnsi="Times New Roman" w:cs="Times New Roman"/>
          <w:sz w:val="24"/>
          <w:szCs w:val="20"/>
          <w:lang w:val="x-none" w:eastAsia="x-none"/>
        </w:rPr>
        <w:t>для</w:t>
      </w:r>
      <w:r w:rsidRPr="00591500">
        <w:rPr>
          <w:rFonts w:ascii="Times New Roman" w:eastAsia="Times New Roman" w:hAnsi="Times New Roman" w:cs="Times New Roman"/>
          <w:sz w:val="24"/>
          <w:szCs w:val="20"/>
          <w:lang w:eastAsia="x-none"/>
        </w:rPr>
        <w:t xml:space="preserve"> индивидуального жилищного строительства</w:t>
      </w:r>
      <w:r w:rsidRPr="00591500">
        <w:rPr>
          <w:rFonts w:ascii="Times New Roman" w:eastAsia="Times New Roman" w:hAnsi="Times New Roman" w:cs="Times New Roman"/>
          <w:bCs/>
          <w:iCs/>
          <w:sz w:val="24"/>
          <w:szCs w:val="24"/>
          <w:lang w:val="x-none" w:eastAsia="x-none"/>
        </w:rPr>
        <w:t xml:space="preserve">» </w:t>
      </w:r>
      <w:r w:rsidRPr="00591500">
        <w:rPr>
          <w:rFonts w:ascii="Times New Roman" w:eastAsia="Times New Roman" w:hAnsi="Times New Roman" w:cs="Times New Roman"/>
          <w:b/>
          <w:sz w:val="24"/>
          <w:szCs w:val="20"/>
          <w:lang w:val="x-none" w:eastAsia="x-none"/>
        </w:rPr>
        <w:t xml:space="preserve">сроком на </w:t>
      </w:r>
      <w:r w:rsidRPr="00591500">
        <w:rPr>
          <w:rFonts w:ascii="Times New Roman" w:eastAsia="Times New Roman" w:hAnsi="Times New Roman" w:cs="Times New Roman"/>
          <w:b/>
          <w:sz w:val="24"/>
          <w:szCs w:val="20"/>
          <w:lang w:eastAsia="x-none"/>
        </w:rPr>
        <w:t>20</w:t>
      </w:r>
      <w:r w:rsidRPr="00591500">
        <w:rPr>
          <w:rFonts w:ascii="Times New Roman" w:eastAsia="Times New Roman" w:hAnsi="Times New Roman" w:cs="Times New Roman"/>
          <w:b/>
          <w:sz w:val="24"/>
          <w:szCs w:val="20"/>
          <w:lang w:val="x-none" w:eastAsia="x-none"/>
        </w:rPr>
        <w:t xml:space="preserve"> лет</w:t>
      </w:r>
      <w:r w:rsidRPr="00591500">
        <w:rPr>
          <w:rFonts w:ascii="Times New Roman" w:eastAsia="Times New Roman" w:hAnsi="Times New Roman" w:cs="Times New Roman"/>
          <w:b/>
          <w:sz w:val="24"/>
          <w:szCs w:val="20"/>
          <w:lang w:eastAsia="x-none"/>
        </w:rPr>
        <w:t>.</w:t>
      </w:r>
    </w:p>
    <w:p w:rsidR="00591500" w:rsidRPr="00591500" w:rsidRDefault="00591500" w:rsidP="00591500">
      <w:pPr>
        <w:tabs>
          <w:tab w:val="left" w:pos="0"/>
        </w:tabs>
        <w:spacing w:after="0" w:line="240" w:lineRule="auto"/>
        <w:jc w:val="both"/>
        <w:rPr>
          <w:rFonts w:ascii="Times New Roman" w:eastAsia="Times New Roman" w:hAnsi="Times New Roman" w:cs="Times New Roman"/>
          <w:b/>
          <w:color w:val="FF0000"/>
          <w:sz w:val="24"/>
          <w:szCs w:val="20"/>
          <w:highlight w:val="yellow"/>
          <w:lang w:eastAsia="x-none"/>
        </w:rPr>
      </w:pPr>
    </w:p>
    <w:p w:rsidR="00591500" w:rsidRPr="00591500" w:rsidRDefault="00591500" w:rsidP="00591500">
      <w:pPr>
        <w:tabs>
          <w:tab w:val="left" w:pos="0"/>
        </w:tabs>
        <w:suppressAutoHyphens/>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1. Информация об организаторе аукциона: </w:t>
      </w:r>
      <w:r w:rsidRPr="00591500">
        <w:rPr>
          <w:rFonts w:ascii="Times New Roman" w:eastAsia="Times New Roman" w:hAnsi="Times New Roman" w:cs="Times New Roman"/>
          <w:sz w:val="24"/>
          <w:szCs w:val="20"/>
          <w:lang w:eastAsia="ru-RU"/>
        </w:rPr>
        <w:t>Орган местного самоуправления «Комитет по управлению имуществом города Каменска-Уральского».</w:t>
      </w:r>
    </w:p>
    <w:p w:rsidR="00591500" w:rsidRPr="00591500" w:rsidRDefault="00591500" w:rsidP="00591500">
      <w:pPr>
        <w:tabs>
          <w:tab w:val="left" w:pos="284"/>
        </w:tabs>
        <w:suppressAutoHyphens/>
        <w:spacing w:after="0" w:line="240" w:lineRule="auto"/>
        <w:ind w:left="284" w:hanging="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Почтовый адрес: 623428, Свердловская область, г. Каменск-Уральский, ул. </w:t>
      </w:r>
      <w:proofErr w:type="spellStart"/>
      <w:r w:rsidRPr="00591500">
        <w:rPr>
          <w:rFonts w:ascii="Times New Roman" w:eastAsia="Times New Roman" w:hAnsi="Times New Roman" w:cs="Times New Roman"/>
          <w:sz w:val="24"/>
          <w:szCs w:val="20"/>
          <w:lang w:eastAsia="ru-RU"/>
        </w:rPr>
        <w:t>Тевосяна</w:t>
      </w:r>
      <w:proofErr w:type="spellEnd"/>
      <w:r w:rsidRPr="00591500">
        <w:rPr>
          <w:rFonts w:ascii="Times New Roman" w:eastAsia="Times New Roman" w:hAnsi="Times New Roman" w:cs="Times New Roman"/>
          <w:sz w:val="24"/>
          <w:szCs w:val="20"/>
          <w:lang w:eastAsia="ru-RU"/>
        </w:rPr>
        <w:t xml:space="preserve">, 13.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Телефон: 8(3439) 39-67-73; факс: 39-67-70;</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val="x-none" w:eastAsia="x-none"/>
        </w:rPr>
        <w:t xml:space="preserve">электронная почта: </w:t>
      </w:r>
      <w:hyperlink r:id="rId6" w:history="1">
        <w:r w:rsidRPr="00591500">
          <w:rPr>
            <w:rFonts w:ascii="Times New Roman" w:eastAsia="Times New Roman" w:hAnsi="Times New Roman" w:cs="Times New Roman"/>
            <w:sz w:val="24"/>
            <w:szCs w:val="20"/>
            <w:lang w:val="x-none" w:eastAsia="x-none"/>
          </w:rPr>
          <w:t>kumi-zakaz@admnet.kamensktel.ru</w:t>
        </w:r>
      </w:hyperlink>
      <w:r w:rsidRPr="00591500">
        <w:rPr>
          <w:rFonts w:ascii="Times New Roman" w:eastAsia="Times New Roman" w:hAnsi="Times New Roman" w:cs="Times New Roman"/>
          <w:sz w:val="24"/>
          <w:szCs w:val="20"/>
          <w:lang w:eastAsia="x-none"/>
        </w:rPr>
        <w:t>.</w:t>
      </w:r>
    </w:p>
    <w:p w:rsidR="00591500" w:rsidRPr="00591500" w:rsidRDefault="00591500" w:rsidP="00591500">
      <w:pPr>
        <w:spacing w:after="0" w:line="240" w:lineRule="auto"/>
        <w:jc w:val="both"/>
        <w:rPr>
          <w:rFonts w:ascii="Times New Roman" w:eastAsia="Times New Roman" w:hAnsi="Times New Roman" w:cs="Times New Roman"/>
          <w:b/>
          <w:sz w:val="24"/>
          <w:szCs w:val="24"/>
          <w:highlight w:val="yellow"/>
          <w:lang w:val="x-none" w:eastAsia="x-none"/>
        </w:rPr>
      </w:pPr>
    </w:p>
    <w:p w:rsidR="00591500" w:rsidRPr="00591500" w:rsidRDefault="00591500" w:rsidP="00591500">
      <w:pPr>
        <w:spacing w:after="0" w:line="240" w:lineRule="auto"/>
        <w:jc w:val="both"/>
        <w:rPr>
          <w:rFonts w:ascii="Times New Roman" w:eastAsia="Times New Roman" w:hAnsi="Times New Roman" w:cs="Times New Roman"/>
          <w:b/>
          <w:sz w:val="24"/>
          <w:szCs w:val="24"/>
          <w:lang w:val="x-none" w:eastAsia="x-none"/>
        </w:rPr>
      </w:pPr>
      <w:r w:rsidRPr="00591500">
        <w:rPr>
          <w:rFonts w:ascii="Times New Roman" w:eastAsia="Times New Roman" w:hAnsi="Times New Roman" w:cs="Times New Roman"/>
          <w:b/>
          <w:sz w:val="24"/>
          <w:szCs w:val="24"/>
          <w:lang w:val="x-none" w:eastAsia="x-none"/>
        </w:rPr>
        <w:t>2. Сведения о предметах торгов:</w:t>
      </w:r>
    </w:p>
    <w:p w:rsidR="00591500" w:rsidRPr="00591500" w:rsidRDefault="00591500" w:rsidP="00591500">
      <w:pPr>
        <w:tabs>
          <w:tab w:val="left" w:pos="993"/>
        </w:tabs>
        <w:autoSpaceDE w:val="0"/>
        <w:autoSpaceDN w:val="0"/>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i/>
          <w:sz w:val="24"/>
          <w:szCs w:val="20"/>
          <w:lang w:eastAsia="x-none"/>
        </w:rPr>
        <w:t>Л</w:t>
      </w:r>
      <w:r w:rsidRPr="00591500">
        <w:rPr>
          <w:rFonts w:ascii="Times New Roman" w:eastAsia="Times New Roman" w:hAnsi="Times New Roman" w:cs="Times New Roman"/>
          <w:b/>
          <w:i/>
          <w:sz w:val="24"/>
          <w:szCs w:val="20"/>
          <w:lang w:val="x-none" w:eastAsia="x-none"/>
        </w:rPr>
        <w:t xml:space="preserve">от № </w:t>
      </w:r>
      <w:r w:rsidRPr="00591500">
        <w:rPr>
          <w:rFonts w:ascii="Times New Roman" w:eastAsia="Times New Roman" w:hAnsi="Times New Roman" w:cs="Times New Roman"/>
          <w:b/>
          <w:i/>
          <w:sz w:val="24"/>
          <w:szCs w:val="20"/>
          <w:lang w:eastAsia="x-none"/>
        </w:rPr>
        <w:t>1</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i/>
          <w:sz w:val="28"/>
          <w:szCs w:val="20"/>
          <w:lang w:val="x-none" w:eastAsia="x-none"/>
        </w:rPr>
        <w:t xml:space="preserve">– </w:t>
      </w:r>
      <w:r w:rsidRPr="00591500">
        <w:rPr>
          <w:rFonts w:ascii="Times New Roman" w:eastAsia="Times New Roman" w:hAnsi="Times New Roman" w:cs="Times New Roman"/>
          <w:sz w:val="24"/>
          <w:szCs w:val="20"/>
          <w:lang w:val="x-none" w:eastAsia="x-none"/>
        </w:rPr>
        <w:t xml:space="preserve">земельный участок для </w:t>
      </w:r>
      <w:r w:rsidRPr="00591500">
        <w:rPr>
          <w:rFonts w:ascii="Times New Roman" w:eastAsia="Times New Roman" w:hAnsi="Times New Roman" w:cs="Times New Roman"/>
          <w:sz w:val="24"/>
          <w:szCs w:val="24"/>
          <w:lang w:val="x-none" w:eastAsia="x-none"/>
        </w:rPr>
        <w:t>индивидуально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жилищно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строительств</w:t>
      </w:r>
      <w:r w:rsidRPr="00591500">
        <w:rPr>
          <w:rFonts w:ascii="Times New Roman" w:eastAsia="Times New Roman" w:hAnsi="Times New Roman" w:cs="Times New Roman"/>
          <w:sz w:val="24"/>
          <w:szCs w:val="24"/>
          <w:lang w:eastAsia="x-none"/>
        </w:rPr>
        <w:t>а</w:t>
      </w:r>
      <w:r w:rsidRPr="00591500">
        <w:rPr>
          <w:rFonts w:ascii="Times New Roman" w:eastAsia="Times New Roman" w:hAnsi="Times New Roman" w:cs="Times New Roman"/>
          <w:sz w:val="24"/>
          <w:szCs w:val="20"/>
          <w:lang w:val="x-none" w:eastAsia="x-none"/>
        </w:rPr>
        <w:t>.</w:t>
      </w:r>
    </w:p>
    <w:p w:rsidR="00591500" w:rsidRPr="00591500" w:rsidRDefault="00591500" w:rsidP="00591500">
      <w:pPr>
        <w:tabs>
          <w:tab w:val="left" w:pos="708"/>
          <w:tab w:val="left" w:pos="396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Категория земельного участка </w:t>
      </w:r>
      <w:r w:rsidRPr="00591500">
        <w:rPr>
          <w:rFonts w:ascii="Times New Roman" w:eastAsia="Times New Roman" w:hAnsi="Times New Roman" w:cs="Times New Roman"/>
          <w:sz w:val="24"/>
          <w:szCs w:val="20"/>
          <w:lang w:val="x-none" w:eastAsia="x-none"/>
        </w:rPr>
        <w:t>- земли населенных пунктов.</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Кадастровый номер </w:t>
      </w:r>
      <w:r w:rsidRPr="00591500">
        <w:rPr>
          <w:rFonts w:ascii="Times New Roman" w:eastAsia="Times New Roman" w:hAnsi="Times New Roman" w:cs="Times New Roman"/>
          <w:sz w:val="24"/>
          <w:szCs w:val="20"/>
          <w:lang w:val="x-none" w:eastAsia="x-none"/>
        </w:rPr>
        <w:t>- 66:45:0</w:t>
      </w:r>
      <w:r w:rsidRPr="00591500">
        <w:rPr>
          <w:rFonts w:ascii="Times New Roman" w:eastAsia="Times New Roman" w:hAnsi="Times New Roman" w:cs="Times New Roman"/>
          <w:sz w:val="24"/>
          <w:szCs w:val="20"/>
          <w:lang w:eastAsia="x-none"/>
        </w:rPr>
        <w:t>2</w:t>
      </w:r>
      <w:r w:rsidRPr="00591500">
        <w:rPr>
          <w:rFonts w:ascii="Times New Roman" w:eastAsia="Times New Roman" w:hAnsi="Times New Roman" w:cs="Times New Roman"/>
          <w:sz w:val="24"/>
          <w:szCs w:val="20"/>
          <w:lang w:val="x-none" w:eastAsia="x-none"/>
        </w:rPr>
        <w:t>00</w:t>
      </w:r>
      <w:r w:rsidRPr="00591500">
        <w:rPr>
          <w:rFonts w:ascii="Times New Roman" w:eastAsia="Times New Roman" w:hAnsi="Times New Roman" w:cs="Times New Roman"/>
          <w:sz w:val="24"/>
          <w:szCs w:val="20"/>
          <w:lang w:eastAsia="x-none"/>
        </w:rPr>
        <w:t>158</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31</w:t>
      </w:r>
      <w:r w:rsidRPr="00591500">
        <w:rPr>
          <w:rFonts w:ascii="Times New Roman" w:eastAsia="Times New Roman" w:hAnsi="Times New Roman" w:cs="Times New Roman"/>
          <w:sz w:val="24"/>
          <w:szCs w:val="20"/>
          <w:lang w:val="x-none" w:eastAsia="x-none"/>
        </w:rPr>
        <w:t>.</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0"/>
          <w:lang w:eastAsia="ru-RU"/>
        </w:rPr>
        <w:t>Местоположение</w:t>
      </w:r>
      <w:r w:rsidRPr="00591500">
        <w:rPr>
          <w:rFonts w:ascii="Times New Roman" w:eastAsia="Times New Roman" w:hAnsi="Times New Roman" w:cs="Times New Roman"/>
          <w:sz w:val="24"/>
          <w:szCs w:val="20"/>
          <w:lang w:eastAsia="ru-RU"/>
        </w:rPr>
        <w:t xml:space="preserve">: Свердловская область, г. Каменск – Уральский, </w:t>
      </w:r>
      <w:r w:rsidRPr="00591500">
        <w:rPr>
          <w:rFonts w:ascii="Times New Roman" w:eastAsia="Times New Roman" w:hAnsi="Times New Roman" w:cs="Times New Roman"/>
          <w:sz w:val="24"/>
          <w:szCs w:val="24"/>
          <w:lang w:eastAsia="ru-RU"/>
        </w:rPr>
        <w:t>с восточной стороны жилого дома № 90а по улице Комиссаров;</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1500">
        <w:rPr>
          <w:rFonts w:ascii="Times New Roman" w:eastAsia="Times New Roman" w:hAnsi="Times New Roman" w:cs="Times New Roman"/>
          <w:b/>
          <w:sz w:val="24"/>
          <w:szCs w:val="20"/>
          <w:lang w:eastAsia="ru-RU"/>
        </w:rPr>
        <w:t>Площадь</w:t>
      </w:r>
      <w:r w:rsidRPr="00591500">
        <w:rPr>
          <w:rFonts w:ascii="Times New Roman" w:eastAsia="Times New Roman" w:hAnsi="Times New Roman" w:cs="Times New Roman"/>
          <w:sz w:val="24"/>
          <w:szCs w:val="20"/>
          <w:lang w:eastAsia="ru-RU"/>
        </w:rPr>
        <w:t xml:space="preserve"> земельного участка </w:t>
      </w:r>
      <w:r w:rsidRPr="00591500">
        <w:rPr>
          <w:rFonts w:ascii="Times New Roman" w:eastAsia="Times New Roman" w:hAnsi="Times New Roman" w:cs="Times New Roman"/>
          <w:b/>
          <w:sz w:val="24"/>
          <w:szCs w:val="20"/>
          <w:lang w:eastAsia="ru-RU"/>
        </w:rPr>
        <w:t>654</w:t>
      </w:r>
      <w:r w:rsidRPr="00591500">
        <w:rPr>
          <w:rFonts w:ascii="Times New Roman" w:eastAsia="Times New Roman" w:hAnsi="Times New Roman" w:cs="Times New Roman"/>
          <w:sz w:val="24"/>
          <w:szCs w:val="20"/>
          <w:lang w:eastAsia="ru-RU"/>
        </w:rPr>
        <w:t xml:space="preserve"> </w:t>
      </w:r>
      <w:proofErr w:type="spellStart"/>
      <w:r w:rsidRPr="00591500">
        <w:rPr>
          <w:rFonts w:ascii="Times New Roman" w:eastAsia="Times New Roman" w:hAnsi="Times New Roman" w:cs="Times New Roman"/>
          <w:sz w:val="24"/>
          <w:szCs w:val="20"/>
          <w:lang w:eastAsia="ru-RU"/>
        </w:rPr>
        <w:t>кв.м</w:t>
      </w:r>
      <w:proofErr w:type="spellEnd"/>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4"/>
          <w:szCs w:val="24"/>
          <w:lang w:eastAsia="ru-RU"/>
        </w:rPr>
        <w:t>Земельный участок находится в государственной неразграниченной собственности, правами третьих лиц не обременен.</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Разрешенное использование земельного участка</w:t>
      </w:r>
      <w:r w:rsidRPr="00591500">
        <w:rPr>
          <w:rFonts w:ascii="Times New Roman" w:eastAsia="Times New Roman" w:hAnsi="Times New Roman" w:cs="Times New Roman"/>
          <w:sz w:val="24"/>
          <w:szCs w:val="20"/>
          <w:lang w:val="x-none" w:eastAsia="x-none"/>
        </w:rPr>
        <w:t xml:space="preserve"> –  </w:t>
      </w:r>
      <w:r w:rsidRPr="00591500">
        <w:rPr>
          <w:rFonts w:ascii="Times New Roman" w:eastAsia="Times New Roman" w:hAnsi="Times New Roman" w:cs="Times New Roman"/>
          <w:sz w:val="24"/>
          <w:szCs w:val="20"/>
          <w:lang w:eastAsia="x-none"/>
        </w:rPr>
        <w:t>для индивидуального жилищного строительства</w:t>
      </w:r>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Предельные размеры</w:t>
      </w:r>
      <w:r w:rsidRPr="00591500">
        <w:rPr>
          <w:rFonts w:ascii="Times New Roman" w:eastAsia="Times New Roman" w:hAnsi="Times New Roman" w:cs="Times New Roman"/>
          <w:sz w:val="24"/>
          <w:szCs w:val="20"/>
          <w:lang w:val="x-none" w:eastAsia="x-none"/>
        </w:rPr>
        <w:t xml:space="preserve"> земельного участка и параметры разрешенного строительства объекта капитального строительство указаны в градостроительном плане земельного участка.</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Начальная цена предмета аукциона (начальный размер ежегодной арендной платы за пользование земельным участком)</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18 042</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восемнадцать тысяч сорок два</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я</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
          <w:sz w:val="24"/>
          <w:szCs w:val="20"/>
          <w:lang w:eastAsia="x-none"/>
        </w:rPr>
        <w:t>36</w:t>
      </w:r>
      <w:r w:rsidRPr="00591500">
        <w:rPr>
          <w:rFonts w:ascii="Times New Roman" w:eastAsia="Times New Roman" w:hAnsi="Times New Roman" w:cs="Times New Roman"/>
          <w:sz w:val="24"/>
          <w:szCs w:val="20"/>
          <w:lang w:val="x-none" w:eastAsia="x-none"/>
        </w:rPr>
        <w:t xml:space="preserve"> копеек.</w:t>
      </w:r>
      <w:r w:rsidRPr="00591500">
        <w:rPr>
          <w:rFonts w:ascii="Times New Roman" w:eastAsia="Times New Roman" w:hAnsi="Times New Roman" w:cs="Times New Roman"/>
          <w:b/>
          <w:sz w:val="24"/>
          <w:szCs w:val="20"/>
          <w:lang w:val="x-none" w:eastAsia="x-none"/>
        </w:rPr>
        <w:t xml:space="preserve"> </w:t>
      </w:r>
    </w:p>
    <w:p w:rsid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lang w:val="x-none" w:eastAsia="x-none"/>
        </w:rPr>
        <w:t>«Шаг аукциона» -</w:t>
      </w:r>
      <w:r w:rsidRPr="00591500">
        <w:rPr>
          <w:rFonts w:ascii="Times New Roman" w:eastAsia="Times New Roman" w:hAnsi="Times New Roman" w:cs="Times New Roman"/>
          <w:b/>
          <w:sz w:val="24"/>
          <w:szCs w:val="20"/>
          <w:lang w:eastAsia="x-none"/>
        </w:rPr>
        <w:t xml:space="preserve"> 500</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пятьсот</w:t>
      </w:r>
      <w:r w:rsidRPr="00591500">
        <w:rPr>
          <w:rFonts w:ascii="Times New Roman" w:eastAsia="Times New Roman" w:hAnsi="Times New Roman" w:cs="Times New Roman"/>
          <w:sz w:val="24"/>
          <w:szCs w:val="20"/>
          <w:lang w:val="x-none" w:eastAsia="x-none"/>
        </w:rPr>
        <w:t xml:space="preserve">) рублей </w:t>
      </w:r>
      <w:r w:rsidRPr="00591500">
        <w:rPr>
          <w:rFonts w:ascii="Times New Roman" w:eastAsia="Times New Roman" w:hAnsi="Times New Roman" w:cs="Times New Roman"/>
          <w:b/>
          <w:sz w:val="24"/>
          <w:szCs w:val="20"/>
          <w:lang w:val="x-none" w:eastAsia="x-none"/>
        </w:rPr>
        <w:t>00</w:t>
      </w:r>
      <w:r w:rsidRPr="00591500">
        <w:rPr>
          <w:rFonts w:ascii="Times New Roman" w:eastAsia="Times New Roman" w:hAnsi="Times New Roman" w:cs="Times New Roman"/>
          <w:sz w:val="24"/>
          <w:szCs w:val="20"/>
          <w:lang w:val="x-none" w:eastAsia="x-none"/>
        </w:rPr>
        <w:t xml:space="preserve"> копеек.</w:t>
      </w:r>
    </w:p>
    <w:p w:rsidR="00F2466B" w:rsidRPr="00F2466B" w:rsidRDefault="00F2466B"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lang w:val="x-none" w:eastAsia="x-none"/>
        </w:rPr>
        <w:t xml:space="preserve">Размер задатка </w:t>
      </w:r>
      <w:r w:rsidRPr="00591500">
        <w:rPr>
          <w:rFonts w:ascii="Times New Roman" w:eastAsia="Times New Roman" w:hAnsi="Times New Roman" w:cs="Times New Roman"/>
          <w:sz w:val="24"/>
          <w:szCs w:val="20"/>
          <w:lang w:val="x-none" w:eastAsia="x-none"/>
        </w:rPr>
        <w:t xml:space="preserve">за участие в торгах – </w:t>
      </w:r>
      <w:r w:rsidRPr="00591500">
        <w:rPr>
          <w:rFonts w:ascii="Times New Roman" w:eastAsia="Times New Roman" w:hAnsi="Times New Roman" w:cs="Times New Roman"/>
          <w:b/>
          <w:sz w:val="24"/>
          <w:szCs w:val="20"/>
          <w:lang w:eastAsia="x-none"/>
        </w:rPr>
        <w:t>18 042</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восемнадцать тысяч сорок два</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я</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
          <w:sz w:val="24"/>
          <w:szCs w:val="20"/>
          <w:lang w:eastAsia="x-none"/>
        </w:rPr>
        <w:t>36</w:t>
      </w:r>
      <w:r w:rsidRPr="00591500">
        <w:rPr>
          <w:rFonts w:ascii="Times New Roman" w:eastAsia="Times New Roman" w:hAnsi="Times New Roman" w:cs="Times New Roman"/>
          <w:sz w:val="24"/>
          <w:szCs w:val="20"/>
          <w:lang w:val="x-none" w:eastAsia="x-none"/>
        </w:rPr>
        <w:t xml:space="preserve"> копеек</w:t>
      </w:r>
      <w:r>
        <w:rPr>
          <w:rFonts w:ascii="Times New Roman" w:eastAsia="Times New Roman" w:hAnsi="Times New Roman" w:cs="Times New Roman"/>
          <w:sz w:val="24"/>
          <w:szCs w:val="20"/>
          <w:lang w:eastAsia="x-none"/>
        </w:rPr>
        <w:t>.</w:t>
      </w:r>
      <w:bookmarkStart w:id="0" w:name="_GoBack"/>
      <w:bookmarkEnd w:id="0"/>
    </w:p>
    <w:p w:rsidR="00591500" w:rsidRPr="00591500" w:rsidRDefault="00591500" w:rsidP="00591500">
      <w:pPr>
        <w:spacing w:after="0" w:line="240" w:lineRule="auto"/>
        <w:jc w:val="both"/>
        <w:rPr>
          <w:rFonts w:ascii="Times New Roman" w:eastAsia="Times New Roman" w:hAnsi="Times New Roman" w:cs="Times New Roman"/>
          <w:b/>
          <w:i/>
          <w:sz w:val="24"/>
          <w:szCs w:val="20"/>
          <w:lang w:val="x-none" w:eastAsia="x-none"/>
        </w:rPr>
      </w:pPr>
      <w:r w:rsidRPr="00591500">
        <w:rPr>
          <w:rFonts w:ascii="Times New Roman" w:eastAsia="Times New Roman" w:hAnsi="Times New Roman" w:cs="Times New Roman"/>
          <w:b/>
          <w:i/>
          <w:sz w:val="24"/>
          <w:szCs w:val="20"/>
          <w:lang w:val="x-none" w:eastAsia="x-none"/>
        </w:rPr>
        <w:t xml:space="preserve">Обращаем внимание, что на данном земельном участке имеются </w:t>
      </w:r>
      <w:r w:rsidRPr="00591500">
        <w:rPr>
          <w:rFonts w:ascii="Times New Roman" w:eastAsia="Times New Roman" w:hAnsi="Times New Roman" w:cs="Times New Roman"/>
          <w:b/>
          <w:i/>
          <w:sz w:val="24"/>
          <w:szCs w:val="20"/>
          <w:lang w:eastAsia="x-none"/>
        </w:rPr>
        <w:t xml:space="preserve">деревья. </w:t>
      </w:r>
    </w:p>
    <w:p w:rsidR="00591500" w:rsidRPr="00591500" w:rsidRDefault="00591500" w:rsidP="00591500">
      <w:pPr>
        <w:tabs>
          <w:tab w:val="left" w:pos="708"/>
          <w:tab w:val="left" w:pos="3969"/>
        </w:tabs>
        <w:spacing w:after="0" w:line="240" w:lineRule="auto"/>
        <w:jc w:val="both"/>
        <w:rPr>
          <w:rFonts w:ascii="Times New Roman" w:eastAsia="Times New Roman" w:hAnsi="Times New Roman" w:cs="Times New Roman"/>
          <w:b/>
          <w:sz w:val="24"/>
          <w:szCs w:val="20"/>
          <w:highlight w:val="yellow"/>
          <w:lang w:val="x-none" w:eastAsia="x-none"/>
        </w:rPr>
      </w:pPr>
    </w:p>
    <w:p w:rsidR="00591500" w:rsidRPr="00591500" w:rsidRDefault="00591500" w:rsidP="00591500">
      <w:pPr>
        <w:tabs>
          <w:tab w:val="left" w:pos="993"/>
        </w:tabs>
        <w:autoSpaceDE w:val="0"/>
        <w:autoSpaceDN w:val="0"/>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i/>
          <w:sz w:val="24"/>
          <w:szCs w:val="20"/>
          <w:lang w:eastAsia="x-none"/>
        </w:rPr>
        <w:t>Л</w:t>
      </w:r>
      <w:r w:rsidRPr="00591500">
        <w:rPr>
          <w:rFonts w:ascii="Times New Roman" w:eastAsia="Times New Roman" w:hAnsi="Times New Roman" w:cs="Times New Roman"/>
          <w:b/>
          <w:i/>
          <w:sz w:val="24"/>
          <w:szCs w:val="20"/>
          <w:lang w:val="x-none" w:eastAsia="x-none"/>
        </w:rPr>
        <w:t xml:space="preserve">от № </w:t>
      </w:r>
      <w:r w:rsidRPr="00591500">
        <w:rPr>
          <w:rFonts w:ascii="Times New Roman" w:eastAsia="Times New Roman" w:hAnsi="Times New Roman" w:cs="Times New Roman"/>
          <w:b/>
          <w:i/>
          <w:sz w:val="24"/>
          <w:szCs w:val="20"/>
          <w:lang w:eastAsia="x-none"/>
        </w:rPr>
        <w:t>2</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i/>
          <w:sz w:val="28"/>
          <w:szCs w:val="20"/>
          <w:lang w:val="x-none" w:eastAsia="x-none"/>
        </w:rPr>
        <w:t xml:space="preserve">– </w:t>
      </w:r>
      <w:r w:rsidRPr="00591500">
        <w:rPr>
          <w:rFonts w:ascii="Times New Roman" w:eastAsia="Times New Roman" w:hAnsi="Times New Roman" w:cs="Times New Roman"/>
          <w:sz w:val="24"/>
          <w:szCs w:val="20"/>
          <w:lang w:val="x-none" w:eastAsia="x-none"/>
        </w:rPr>
        <w:t xml:space="preserve">земельный участок для </w:t>
      </w:r>
      <w:r w:rsidRPr="00591500">
        <w:rPr>
          <w:rFonts w:ascii="Times New Roman" w:eastAsia="Times New Roman" w:hAnsi="Times New Roman" w:cs="Times New Roman"/>
          <w:sz w:val="24"/>
          <w:szCs w:val="24"/>
          <w:lang w:val="x-none" w:eastAsia="x-none"/>
        </w:rPr>
        <w:t>индивидуально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жилищно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строительств</w:t>
      </w:r>
      <w:r w:rsidRPr="00591500">
        <w:rPr>
          <w:rFonts w:ascii="Times New Roman" w:eastAsia="Times New Roman" w:hAnsi="Times New Roman" w:cs="Times New Roman"/>
          <w:sz w:val="24"/>
          <w:szCs w:val="24"/>
          <w:lang w:eastAsia="x-none"/>
        </w:rPr>
        <w:t>а</w:t>
      </w:r>
      <w:r w:rsidRPr="00591500">
        <w:rPr>
          <w:rFonts w:ascii="Times New Roman" w:eastAsia="Times New Roman" w:hAnsi="Times New Roman" w:cs="Times New Roman"/>
          <w:sz w:val="24"/>
          <w:szCs w:val="20"/>
          <w:lang w:val="x-none" w:eastAsia="x-none"/>
        </w:rPr>
        <w:t>.</w:t>
      </w:r>
    </w:p>
    <w:p w:rsidR="00591500" w:rsidRPr="00591500" w:rsidRDefault="00591500" w:rsidP="00591500">
      <w:pPr>
        <w:tabs>
          <w:tab w:val="left" w:pos="708"/>
          <w:tab w:val="left" w:pos="396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Категория земельного участка </w:t>
      </w:r>
      <w:r w:rsidRPr="00591500">
        <w:rPr>
          <w:rFonts w:ascii="Times New Roman" w:eastAsia="Times New Roman" w:hAnsi="Times New Roman" w:cs="Times New Roman"/>
          <w:sz w:val="24"/>
          <w:szCs w:val="20"/>
          <w:lang w:val="x-none" w:eastAsia="x-none"/>
        </w:rPr>
        <w:t>- земли населенных пунктов.</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Кадастровый номер </w:t>
      </w:r>
      <w:r w:rsidRPr="00591500">
        <w:rPr>
          <w:rFonts w:ascii="Times New Roman" w:eastAsia="Times New Roman" w:hAnsi="Times New Roman" w:cs="Times New Roman"/>
          <w:sz w:val="24"/>
          <w:szCs w:val="20"/>
          <w:lang w:val="x-none" w:eastAsia="x-none"/>
        </w:rPr>
        <w:t>- 66:45:0</w:t>
      </w:r>
      <w:r w:rsidRPr="00591500">
        <w:rPr>
          <w:rFonts w:ascii="Times New Roman" w:eastAsia="Times New Roman" w:hAnsi="Times New Roman" w:cs="Times New Roman"/>
          <w:sz w:val="24"/>
          <w:szCs w:val="20"/>
          <w:lang w:eastAsia="x-none"/>
        </w:rPr>
        <w:t>1</w:t>
      </w:r>
      <w:r w:rsidRPr="00591500">
        <w:rPr>
          <w:rFonts w:ascii="Times New Roman" w:eastAsia="Times New Roman" w:hAnsi="Times New Roman" w:cs="Times New Roman"/>
          <w:sz w:val="24"/>
          <w:szCs w:val="20"/>
          <w:lang w:val="x-none" w:eastAsia="x-none"/>
        </w:rPr>
        <w:t>00</w:t>
      </w:r>
      <w:r w:rsidRPr="00591500">
        <w:rPr>
          <w:rFonts w:ascii="Times New Roman" w:eastAsia="Times New Roman" w:hAnsi="Times New Roman" w:cs="Times New Roman"/>
          <w:sz w:val="24"/>
          <w:szCs w:val="20"/>
          <w:lang w:eastAsia="x-none"/>
        </w:rPr>
        <w:t>358</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972</w:t>
      </w:r>
      <w:r w:rsidRPr="00591500">
        <w:rPr>
          <w:rFonts w:ascii="Times New Roman" w:eastAsia="Times New Roman" w:hAnsi="Times New Roman" w:cs="Times New Roman"/>
          <w:sz w:val="24"/>
          <w:szCs w:val="20"/>
          <w:lang w:val="x-none" w:eastAsia="x-none"/>
        </w:rPr>
        <w:t>.</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0"/>
          <w:lang w:eastAsia="ru-RU"/>
        </w:rPr>
        <w:t>Местоположение</w:t>
      </w:r>
      <w:r w:rsidRPr="00591500">
        <w:rPr>
          <w:rFonts w:ascii="Times New Roman" w:eastAsia="Times New Roman" w:hAnsi="Times New Roman" w:cs="Times New Roman"/>
          <w:sz w:val="24"/>
          <w:szCs w:val="20"/>
          <w:lang w:eastAsia="ru-RU"/>
        </w:rPr>
        <w:t>: Свердловская область, г. Каменск – Уральский, с северной стороны жилого дома № 9 по улице Рассветной</w:t>
      </w:r>
      <w:r w:rsidRPr="00591500">
        <w:rPr>
          <w:rFonts w:ascii="Times New Roman" w:eastAsia="Times New Roman" w:hAnsi="Times New Roman" w:cs="Times New Roman"/>
          <w:sz w:val="24"/>
          <w:szCs w:val="24"/>
          <w:lang w:eastAsia="ru-RU"/>
        </w:rPr>
        <w:t>;</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1500">
        <w:rPr>
          <w:rFonts w:ascii="Times New Roman" w:eastAsia="Times New Roman" w:hAnsi="Times New Roman" w:cs="Times New Roman"/>
          <w:b/>
          <w:sz w:val="24"/>
          <w:szCs w:val="20"/>
          <w:lang w:eastAsia="ru-RU"/>
        </w:rPr>
        <w:t>Площадь</w:t>
      </w:r>
      <w:r w:rsidRPr="00591500">
        <w:rPr>
          <w:rFonts w:ascii="Times New Roman" w:eastAsia="Times New Roman" w:hAnsi="Times New Roman" w:cs="Times New Roman"/>
          <w:sz w:val="24"/>
          <w:szCs w:val="20"/>
          <w:lang w:eastAsia="ru-RU"/>
        </w:rPr>
        <w:t xml:space="preserve"> земельного участка </w:t>
      </w:r>
      <w:r w:rsidRPr="00591500">
        <w:rPr>
          <w:rFonts w:ascii="Times New Roman" w:eastAsia="Times New Roman" w:hAnsi="Times New Roman" w:cs="Times New Roman"/>
          <w:b/>
          <w:sz w:val="24"/>
          <w:szCs w:val="20"/>
          <w:lang w:eastAsia="ru-RU"/>
        </w:rPr>
        <w:t>1004</w:t>
      </w:r>
      <w:r w:rsidRPr="00591500">
        <w:rPr>
          <w:rFonts w:ascii="Times New Roman" w:eastAsia="Times New Roman" w:hAnsi="Times New Roman" w:cs="Times New Roman"/>
          <w:sz w:val="24"/>
          <w:szCs w:val="20"/>
          <w:lang w:eastAsia="ru-RU"/>
        </w:rPr>
        <w:t xml:space="preserve"> </w:t>
      </w:r>
      <w:proofErr w:type="spellStart"/>
      <w:r w:rsidRPr="00591500">
        <w:rPr>
          <w:rFonts w:ascii="Times New Roman" w:eastAsia="Times New Roman" w:hAnsi="Times New Roman" w:cs="Times New Roman"/>
          <w:sz w:val="24"/>
          <w:szCs w:val="20"/>
          <w:lang w:eastAsia="ru-RU"/>
        </w:rPr>
        <w:t>кв.м</w:t>
      </w:r>
      <w:proofErr w:type="spellEnd"/>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4"/>
          <w:szCs w:val="24"/>
          <w:lang w:eastAsia="ru-RU"/>
        </w:rPr>
        <w:t>Земельный участок находится в государственной неразграниченной собственности, правами третьих лиц не обременен.</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Разрешенное использование земельного участка</w:t>
      </w:r>
      <w:r w:rsidRPr="00591500">
        <w:rPr>
          <w:rFonts w:ascii="Times New Roman" w:eastAsia="Times New Roman" w:hAnsi="Times New Roman" w:cs="Times New Roman"/>
          <w:sz w:val="24"/>
          <w:szCs w:val="20"/>
          <w:lang w:val="x-none" w:eastAsia="x-none"/>
        </w:rPr>
        <w:t xml:space="preserve"> –  </w:t>
      </w:r>
      <w:r w:rsidRPr="00591500">
        <w:rPr>
          <w:rFonts w:ascii="Times New Roman" w:eastAsia="Times New Roman" w:hAnsi="Times New Roman" w:cs="Times New Roman"/>
          <w:sz w:val="24"/>
          <w:szCs w:val="20"/>
          <w:lang w:eastAsia="x-none"/>
        </w:rPr>
        <w:t>для индивидуального жилищного строительства</w:t>
      </w:r>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Предельные размеры</w:t>
      </w:r>
      <w:r w:rsidRPr="00591500">
        <w:rPr>
          <w:rFonts w:ascii="Times New Roman" w:eastAsia="Times New Roman" w:hAnsi="Times New Roman" w:cs="Times New Roman"/>
          <w:sz w:val="24"/>
          <w:szCs w:val="20"/>
          <w:lang w:val="x-none" w:eastAsia="x-none"/>
        </w:rPr>
        <w:t xml:space="preserve"> земельного участка и параметры разрешенного строительства объекта капитального строительство указаны в градостроительном плане земельного участка.</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Начальная цена предмета аукциона (начальный размер ежегодной арендной платы за пользование земельным участком)</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37 100</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тридцать семь тысяч сто</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ей</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
          <w:sz w:val="24"/>
          <w:szCs w:val="20"/>
          <w:lang w:eastAsia="x-none"/>
        </w:rPr>
        <w:t>11</w:t>
      </w:r>
      <w:r w:rsidRPr="00591500">
        <w:rPr>
          <w:rFonts w:ascii="Times New Roman" w:eastAsia="Times New Roman" w:hAnsi="Times New Roman" w:cs="Times New Roman"/>
          <w:sz w:val="24"/>
          <w:szCs w:val="20"/>
          <w:lang w:val="x-none" w:eastAsia="x-none"/>
        </w:rPr>
        <w:t xml:space="preserve"> копеек.</w:t>
      </w:r>
      <w:r w:rsidRPr="00591500">
        <w:rPr>
          <w:rFonts w:ascii="Times New Roman" w:eastAsia="Times New Roman" w:hAnsi="Times New Roman" w:cs="Times New Roman"/>
          <w:b/>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«Шаг аукциона» -</w:t>
      </w:r>
      <w:r w:rsidRPr="00591500">
        <w:rPr>
          <w:rFonts w:ascii="Times New Roman" w:eastAsia="Times New Roman" w:hAnsi="Times New Roman" w:cs="Times New Roman"/>
          <w:b/>
          <w:sz w:val="24"/>
          <w:szCs w:val="20"/>
          <w:lang w:eastAsia="x-none"/>
        </w:rPr>
        <w:t xml:space="preserve"> 1 100</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одна тысяча сто</w:t>
      </w:r>
      <w:r w:rsidRPr="00591500">
        <w:rPr>
          <w:rFonts w:ascii="Times New Roman" w:eastAsia="Times New Roman" w:hAnsi="Times New Roman" w:cs="Times New Roman"/>
          <w:sz w:val="24"/>
          <w:szCs w:val="20"/>
          <w:lang w:val="x-none" w:eastAsia="x-none"/>
        </w:rPr>
        <w:t xml:space="preserve">) рублей </w:t>
      </w:r>
      <w:r w:rsidRPr="00591500">
        <w:rPr>
          <w:rFonts w:ascii="Times New Roman" w:eastAsia="Times New Roman" w:hAnsi="Times New Roman" w:cs="Times New Roman"/>
          <w:b/>
          <w:sz w:val="24"/>
          <w:szCs w:val="20"/>
          <w:lang w:val="x-none" w:eastAsia="x-none"/>
        </w:rPr>
        <w:t>00</w:t>
      </w:r>
      <w:r w:rsidRPr="00591500">
        <w:rPr>
          <w:rFonts w:ascii="Times New Roman" w:eastAsia="Times New Roman" w:hAnsi="Times New Roman" w:cs="Times New Roman"/>
          <w:sz w:val="24"/>
          <w:szCs w:val="20"/>
          <w:lang w:val="x-none" w:eastAsia="x-none"/>
        </w:rPr>
        <w:t xml:space="preserve"> копеек.</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 xml:space="preserve">Размер задатка </w:t>
      </w:r>
      <w:r w:rsidRPr="00591500">
        <w:rPr>
          <w:rFonts w:ascii="Times New Roman" w:eastAsia="Times New Roman" w:hAnsi="Times New Roman" w:cs="Times New Roman"/>
          <w:sz w:val="24"/>
          <w:szCs w:val="20"/>
          <w:lang w:val="x-none" w:eastAsia="x-none"/>
        </w:rPr>
        <w:t xml:space="preserve">за участие в торгах – </w:t>
      </w:r>
      <w:r w:rsidRPr="00591500">
        <w:rPr>
          <w:rFonts w:ascii="Times New Roman" w:eastAsia="Times New Roman" w:hAnsi="Times New Roman" w:cs="Times New Roman"/>
          <w:b/>
          <w:sz w:val="24"/>
          <w:szCs w:val="20"/>
          <w:lang w:eastAsia="x-none"/>
        </w:rPr>
        <w:t xml:space="preserve">37 100  (тридцать семь тысяч сто) </w:t>
      </w:r>
      <w:r w:rsidRPr="00591500">
        <w:rPr>
          <w:rFonts w:ascii="Times New Roman" w:eastAsia="Times New Roman" w:hAnsi="Times New Roman" w:cs="Times New Roman"/>
          <w:sz w:val="24"/>
          <w:szCs w:val="20"/>
          <w:lang w:eastAsia="x-none"/>
        </w:rPr>
        <w:t xml:space="preserve">рублей </w:t>
      </w:r>
      <w:r w:rsidRPr="00591500">
        <w:rPr>
          <w:rFonts w:ascii="Times New Roman" w:eastAsia="Times New Roman" w:hAnsi="Times New Roman" w:cs="Times New Roman"/>
          <w:b/>
          <w:sz w:val="24"/>
          <w:szCs w:val="20"/>
          <w:lang w:eastAsia="x-none"/>
        </w:rPr>
        <w:t xml:space="preserve">11 </w:t>
      </w:r>
      <w:r w:rsidRPr="00591500">
        <w:rPr>
          <w:rFonts w:ascii="Times New Roman" w:eastAsia="Times New Roman" w:hAnsi="Times New Roman" w:cs="Times New Roman"/>
          <w:sz w:val="24"/>
          <w:szCs w:val="20"/>
          <w:lang w:eastAsia="x-none"/>
        </w:rPr>
        <w:t>копеек</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b/>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b/>
          <w:i/>
          <w:sz w:val="24"/>
          <w:szCs w:val="20"/>
          <w:highlight w:val="yellow"/>
          <w:lang w:eastAsia="x-none"/>
        </w:rPr>
      </w:pPr>
    </w:p>
    <w:p w:rsidR="00591500" w:rsidRPr="00591500" w:rsidRDefault="00591500" w:rsidP="00591500">
      <w:pPr>
        <w:tabs>
          <w:tab w:val="left" w:pos="993"/>
        </w:tabs>
        <w:autoSpaceDE w:val="0"/>
        <w:autoSpaceDN w:val="0"/>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i/>
          <w:sz w:val="24"/>
          <w:szCs w:val="20"/>
          <w:lang w:eastAsia="x-none"/>
        </w:rPr>
        <w:t>Л</w:t>
      </w:r>
      <w:r w:rsidRPr="00591500">
        <w:rPr>
          <w:rFonts w:ascii="Times New Roman" w:eastAsia="Times New Roman" w:hAnsi="Times New Roman" w:cs="Times New Roman"/>
          <w:b/>
          <w:i/>
          <w:sz w:val="24"/>
          <w:szCs w:val="20"/>
          <w:lang w:val="x-none" w:eastAsia="x-none"/>
        </w:rPr>
        <w:t xml:space="preserve">от № </w:t>
      </w:r>
      <w:r w:rsidRPr="00591500">
        <w:rPr>
          <w:rFonts w:ascii="Times New Roman" w:eastAsia="Times New Roman" w:hAnsi="Times New Roman" w:cs="Times New Roman"/>
          <w:b/>
          <w:i/>
          <w:sz w:val="24"/>
          <w:szCs w:val="20"/>
          <w:lang w:eastAsia="x-none"/>
        </w:rPr>
        <w:t>3</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i/>
          <w:sz w:val="28"/>
          <w:szCs w:val="20"/>
          <w:lang w:val="x-none" w:eastAsia="x-none"/>
        </w:rPr>
        <w:t xml:space="preserve">– </w:t>
      </w:r>
      <w:r w:rsidRPr="00591500">
        <w:rPr>
          <w:rFonts w:ascii="Times New Roman" w:eastAsia="Times New Roman" w:hAnsi="Times New Roman" w:cs="Times New Roman"/>
          <w:sz w:val="24"/>
          <w:szCs w:val="20"/>
          <w:lang w:val="x-none" w:eastAsia="x-none"/>
        </w:rPr>
        <w:t xml:space="preserve">земельный участок для </w:t>
      </w:r>
      <w:r w:rsidRPr="00591500">
        <w:rPr>
          <w:rFonts w:ascii="Times New Roman" w:eastAsia="Times New Roman" w:hAnsi="Times New Roman" w:cs="Times New Roman"/>
          <w:sz w:val="24"/>
          <w:szCs w:val="24"/>
          <w:lang w:val="x-none" w:eastAsia="x-none"/>
        </w:rPr>
        <w:t>индивидуально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жилищно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строительств</w:t>
      </w:r>
      <w:r w:rsidRPr="00591500">
        <w:rPr>
          <w:rFonts w:ascii="Times New Roman" w:eastAsia="Times New Roman" w:hAnsi="Times New Roman" w:cs="Times New Roman"/>
          <w:sz w:val="24"/>
          <w:szCs w:val="24"/>
          <w:lang w:eastAsia="x-none"/>
        </w:rPr>
        <w:t>а</w:t>
      </w:r>
      <w:r w:rsidRPr="00591500">
        <w:rPr>
          <w:rFonts w:ascii="Times New Roman" w:eastAsia="Times New Roman" w:hAnsi="Times New Roman" w:cs="Times New Roman"/>
          <w:sz w:val="24"/>
          <w:szCs w:val="20"/>
          <w:lang w:val="x-none" w:eastAsia="x-none"/>
        </w:rPr>
        <w:t>.</w:t>
      </w:r>
    </w:p>
    <w:p w:rsidR="00591500" w:rsidRPr="00591500" w:rsidRDefault="00591500" w:rsidP="00591500">
      <w:pPr>
        <w:tabs>
          <w:tab w:val="left" w:pos="708"/>
          <w:tab w:val="left" w:pos="396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Категория земельного участка </w:t>
      </w:r>
      <w:r w:rsidRPr="00591500">
        <w:rPr>
          <w:rFonts w:ascii="Times New Roman" w:eastAsia="Times New Roman" w:hAnsi="Times New Roman" w:cs="Times New Roman"/>
          <w:sz w:val="24"/>
          <w:szCs w:val="20"/>
          <w:lang w:val="x-none" w:eastAsia="x-none"/>
        </w:rPr>
        <w:t>- земли населенных пунктов.</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Кадастровый номер </w:t>
      </w:r>
      <w:r w:rsidRPr="00591500">
        <w:rPr>
          <w:rFonts w:ascii="Times New Roman" w:eastAsia="Times New Roman" w:hAnsi="Times New Roman" w:cs="Times New Roman"/>
          <w:sz w:val="24"/>
          <w:szCs w:val="20"/>
          <w:lang w:val="x-none" w:eastAsia="x-none"/>
        </w:rPr>
        <w:t>- 66:45:0</w:t>
      </w:r>
      <w:r w:rsidRPr="00591500">
        <w:rPr>
          <w:rFonts w:ascii="Times New Roman" w:eastAsia="Times New Roman" w:hAnsi="Times New Roman" w:cs="Times New Roman"/>
          <w:sz w:val="24"/>
          <w:szCs w:val="20"/>
          <w:lang w:eastAsia="x-none"/>
        </w:rPr>
        <w:t>1</w:t>
      </w:r>
      <w:r w:rsidRPr="00591500">
        <w:rPr>
          <w:rFonts w:ascii="Times New Roman" w:eastAsia="Times New Roman" w:hAnsi="Times New Roman" w:cs="Times New Roman"/>
          <w:sz w:val="24"/>
          <w:szCs w:val="20"/>
          <w:lang w:val="x-none" w:eastAsia="x-none"/>
        </w:rPr>
        <w:t>00</w:t>
      </w:r>
      <w:r w:rsidRPr="00591500">
        <w:rPr>
          <w:rFonts w:ascii="Times New Roman" w:eastAsia="Times New Roman" w:hAnsi="Times New Roman" w:cs="Times New Roman"/>
          <w:sz w:val="24"/>
          <w:szCs w:val="20"/>
          <w:lang w:eastAsia="x-none"/>
        </w:rPr>
        <w:t>227:45</w:t>
      </w:r>
      <w:r w:rsidRPr="00591500">
        <w:rPr>
          <w:rFonts w:ascii="Times New Roman" w:eastAsia="Times New Roman" w:hAnsi="Times New Roman" w:cs="Times New Roman"/>
          <w:sz w:val="24"/>
          <w:szCs w:val="20"/>
          <w:lang w:val="x-none" w:eastAsia="x-none"/>
        </w:rPr>
        <w:t>.</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0"/>
          <w:lang w:eastAsia="ru-RU"/>
        </w:rPr>
        <w:t>Местоположение</w:t>
      </w:r>
      <w:r w:rsidRPr="00591500">
        <w:rPr>
          <w:rFonts w:ascii="Times New Roman" w:eastAsia="Times New Roman" w:hAnsi="Times New Roman" w:cs="Times New Roman"/>
          <w:sz w:val="24"/>
          <w:szCs w:val="20"/>
          <w:lang w:eastAsia="ru-RU"/>
        </w:rPr>
        <w:t xml:space="preserve">: </w:t>
      </w:r>
      <w:proofErr w:type="gramStart"/>
      <w:r w:rsidRPr="00591500">
        <w:rPr>
          <w:rFonts w:ascii="Times New Roman" w:eastAsia="Times New Roman" w:hAnsi="Times New Roman" w:cs="Times New Roman"/>
          <w:sz w:val="24"/>
          <w:szCs w:val="20"/>
          <w:lang w:eastAsia="ru-RU"/>
        </w:rPr>
        <w:t xml:space="preserve">Свердловская область, г. Каменск – Уральский, </w:t>
      </w:r>
      <w:r w:rsidRPr="00591500">
        <w:rPr>
          <w:rFonts w:ascii="Times New Roman" w:eastAsia="Times New Roman" w:hAnsi="Times New Roman" w:cs="Times New Roman"/>
          <w:sz w:val="24"/>
          <w:szCs w:val="24"/>
          <w:lang w:eastAsia="ru-RU"/>
        </w:rPr>
        <w:t>ул. Урицкого, д. 88;</w:t>
      </w:r>
      <w:proofErr w:type="gramEnd"/>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1500">
        <w:rPr>
          <w:rFonts w:ascii="Times New Roman" w:eastAsia="Times New Roman" w:hAnsi="Times New Roman" w:cs="Times New Roman"/>
          <w:b/>
          <w:sz w:val="24"/>
          <w:szCs w:val="20"/>
          <w:lang w:eastAsia="ru-RU"/>
        </w:rPr>
        <w:t>Площадь</w:t>
      </w:r>
      <w:r w:rsidRPr="00591500">
        <w:rPr>
          <w:rFonts w:ascii="Times New Roman" w:eastAsia="Times New Roman" w:hAnsi="Times New Roman" w:cs="Times New Roman"/>
          <w:sz w:val="24"/>
          <w:szCs w:val="20"/>
          <w:lang w:eastAsia="ru-RU"/>
        </w:rPr>
        <w:t xml:space="preserve"> земельного участка </w:t>
      </w:r>
      <w:r w:rsidRPr="00591500">
        <w:rPr>
          <w:rFonts w:ascii="Times New Roman" w:eastAsia="Times New Roman" w:hAnsi="Times New Roman" w:cs="Times New Roman"/>
          <w:b/>
          <w:sz w:val="24"/>
          <w:szCs w:val="20"/>
          <w:lang w:eastAsia="ru-RU"/>
        </w:rPr>
        <w:t>972</w:t>
      </w:r>
      <w:r w:rsidRPr="00591500">
        <w:rPr>
          <w:rFonts w:ascii="Times New Roman" w:eastAsia="Times New Roman" w:hAnsi="Times New Roman" w:cs="Times New Roman"/>
          <w:sz w:val="24"/>
          <w:szCs w:val="20"/>
          <w:lang w:eastAsia="ru-RU"/>
        </w:rPr>
        <w:t xml:space="preserve"> </w:t>
      </w:r>
      <w:proofErr w:type="spellStart"/>
      <w:r w:rsidRPr="00591500">
        <w:rPr>
          <w:rFonts w:ascii="Times New Roman" w:eastAsia="Times New Roman" w:hAnsi="Times New Roman" w:cs="Times New Roman"/>
          <w:sz w:val="24"/>
          <w:szCs w:val="20"/>
          <w:lang w:eastAsia="ru-RU"/>
        </w:rPr>
        <w:t>кв.м</w:t>
      </w:r>
      <w:proofErr w:type="spellEnd"/>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4"/>
          <w:szCs w:val="24"/>
          <w:lang w:eastAsia="ru-RU"/>
        </w:rPr>
        <w:t>Земельный участок находится в государственной неразграниченной собственности, правами третьих лиц не обременен.</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lastRenderedPageBreak/>
        <w:t>Разрешенное использование земельного участка</w:t>
      </w:r>
      <w:r w:rsidRPr="00591500">
        <w:rPr>
          <w:rFonts w:ascii="Times New Roman" w:eastAsia="Times New Roman" w:hAnsi="Times New Roman" w:cs="Times New Roman"/>
          <w:sz w:val="24"/>
          <w:szCs w:val="20"/>
          <w:lang w:val="x-none" w:eastAsia="x-none"/>
        </w:rPr>
        <w:t xml:space="preserve"> –  </w:t>
      </w:r>
      <w:r w:rsidRPr="00591500">
        <w:rPr>
          <w:rFonts w:ascii="Times New Roman" w:eastAsia="Times New Roman" w:hAnsi="Times New Roman" w:cs="Times New Roman"/>
          <w:sz w:val="24"/>
          <w:szCs w:val="20"/>
          <w:lang w:eastAsia="x-none"/>
        </w:rPr>
        <w:t>для индивидуального жилищного строительства</w:t>
      </w:r>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Предельные размеры</w:t>
      </w:r>
      <w:r w:rsidRPr="00591500">
        <w:rPr>
          <w:rFonts w:ascii="Times New Roman" w:eastAsia="Times New Roman" w:hAnsi="Times New Roman" w:cs="Times New Roman"/>
          <w:sz w:val="24"/>
          <w:szCs w:val="20"/>
          <w:lang w:val="x-none" w:eastAsia="x-none"/>
        </w:rPr>
        <w:t xml:space="preserve"> земельного участка и параметры разрешенного строительства объекта капитального строительство указаны в градостроительном плане земельного участка.</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Начальная цена предмета аукциона (начальный размер ежегодной арендной платы за пользование земельным участком)</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78 248</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семьдесят восемь тысяч двести сорок восемь</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 xml:space="preserve">ей </w:t>
      </w:r>
      <w:r w:rsidRPr="00591500">
        <w:rPr>
          <w:rFonts w:ascii="Times New Roman" w:eastAsia="Times New Roman" w:hAnsi="Times New Roman" w:cs="Times New Roman"/>
          <w:b/>
          <w:sz w:val="24"/>
          <w:szCs w:val="20"/>
          <w:lang w:eastAsia="x-none"/>
        </w:rPr>
        <w:t>72</w:t>
      </w:r>
      <w:r w:rsidRPr="00591500">
        <w:rPr>
          <w:rFonts w:ascii="Times New Roman" w:eastAsia="Times New Roman" w:hAnsi="Times New Roman" w:cs="Times New Roman"/>
          <w:sz w:val="24"/>
          <w:szCs w:val="20"/>
          <w:lang w:val="x-none" w:eastAsia="x-none"/>
        </w:rPr>
        <w:t xml:space="preserve"> копе</w:t>
      </w:r>
      <w:r w:rsidRPr="00591500">
        <w:rPr>
          <w:rFonts w:ascii="Times New Roman" w:eastAsia="Times New Roman" w:hAnsi="Times New Roman" w:cs="Times New Roman"/>
          <w:sz w:val="24"/>
          <w:szCs w:val="20"/>
          <w:lang w:eastAsia="x-none"/>
        </w:rPr>
        <w:t>йки</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b/>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«Шаг аукциона» -</w:t>
      </w:r>
      <w:r w:rsidRPr="00591500">
        <w:rPr>
          <w:rFonts w:ascii="Times New Roman" w:eastAsia="Times New Roman" w:hAnsi="Times New Roman" w:cs="Times New Roman"/>
          <w:b/>
          <w:sz w:val="24"/>
          <w:szCs w:val="20"/>
          <w:lang w:eastAsia="x-none"/>
        </w:rPr>
        <w:t xml:space="preserve"> 2 300</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две тысячи триста</w:t>
      </w:r>
      <w:r w:rsidRPr="00591500">
        <w:rPr>
          <w:rFonts w:ascii="Times New Roman" w:eastAsia="Times New Roman" w:hAnsi="Times New Roman" w:cs="Times New Roman"/>
          <w:sz w:val="24"/>
          <w:szCs w:val="20"/>
          <w:lang w:val="x-none" w:eastAsia="x-none"/>
        </w:rPr>
        <w:t xml:space="preserve">) рублей </w:t>
      </w:r>
      <w:r w:rsidRPr="00591500">
        <w:rPr>
          <w:rFonts w:ascii="Times New Roman" w:eastAsia="Times New Roman" w:hAnsi="Times New Roman" w:cs="Times New Roman"/>
          <w:b/>
          <w:sz w:val="24"/>
          <w:szCs w:val="20"/>
          <w:lang w:val="x-none" w:eastAsia="x-none"/>
        </w:rPr>
        <w:t>00</w:t>
      </w:r>
      <w:r w:rsidRPr="00591500">
        <w:rPr>
          <w:rFonts w:ascii="Times New Roman" w:eastAsia="Times New Roman" w:hAnsi="Times New Roman" w:cs="Times New Roman"/>
          <w:sz w:val="24"/>
          <w:szCs w:val="20"/>
          <w:lang w:val="x-none" w:eastAsia="x-none"/>
        </w:rPr>
        <w:t xml:space="preserve"> копеек.</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 xml:space="preserve">Размер задатка </w:t>
      </w:r>
      <w:r w:rsidRPr="00591500">
        <w:rPr>
          <w:rFonts w:ascii="Times New Roman" w:eastAsia="Times New Roman" w:hAnsi="Times New Roman" w:cs="Times New Roman"/>
          <w:sz w:val="24"/>
          <w:szCs w:val="20"/>
          <w:lang w:val="x-none" w:eastAsia="x-none"/>
        </w:rPr>
        <w:t xml:space="preserve">за участие в торгах – </w:t>
      </w:r>
      <w:r w:rsidRPr="00591500">
        <w:rPr>
          <w:rFonts w:ascii="Times New Roman" w:eastAsia="Times New Roman" w:hAnsi="Times New Roman" w:cs="Times New Roman"/>
          <w:b/>
          <w:sz w:val="24"/>
          <w:szCs w:val="20"/>
          <w:lang w:eastAsia="x-none"/>
        </w:rPr>
        <w:t>78 248</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семьдесят восемь тысяч двести сорок восемь</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 xml:space="preserve">ей </w:t>
      </w:r>
      <w:r w:rsidRPr="00591500">
        <w:rPr>
          <w:rFonts w:ascii="Times New Roman" w:eastAsia="Times New Roman" w:hAnsi="Times New Roman" w:cs="Times New Roman"/>
          <w:b/>
          <w:sz w:val="24"/>
          <w:szCs w:val="20"/>
          <w:lang w:eastAsia="x-none"/>
        </w:rPr>
        <w:t>72</w:t>
      </w:r>
      <w:r w:rsidRPr="00591500">
        <w:rPr>
          <w:rFonts w:ascii="Times New Roman" w:eastAsia="Times New Roman" w:hAnsi="Times New Roman" w:cs="Times New Roman"/>
          <w:sz w:val="24"/>
          <w:szCs w:val="20"/>
          <w:lang w:val="x-none" w:eastAsia="x-none"/>
        </w:rPr>
        <w:t xml:space="preserve"> копе</w:t>
      </w:r>
      <w:r w:rsidRPr="00591500">
        <w:rPr>
          <w:rFonts w:ascii="Times New Roman" w:eastAsia="Times New Roman" w:hAnsi="Times New Roman" w:cs="Times New Roman"/>
          <w:sz w:val="24"/>
          <w:szCs w:val="20"/>
          <w:lang w:eastAsia="x-none"/>
        </w:rPr>
        <w:t>йки</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b/>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b/>
          <w:i/>
          <w:sz w:val="24"/>
          <w:szCs w:val="20"/>
          <w:lang w:eastAsia="x-none"/>
        </w:rPr>
      </w:pPr>
      <w:r w:rsidRPr="00591500">
        <w:rPr>
          <w:rFonts w:ascii="Times New Roman" w:eastAsia="Times New Roman" w:hAnsi="Times New Roman" w:cs="Times New Roman"/>
          <w:b/>
          <w:i/>
          <w:sz w:val="24"/>
          <w:szCs w:val="20"/>
          <w:lang w:eastAsia="x-none"/>
        </w:rPr>
        <w:t>Обращаем внимание, что на данном земельном участке имеются поросль клёна, временное строение, земельный участок огорожен забором.</w:t>
      </w:r>
    </w:p>
    <w:p w:rsidR="00591500" w:rsidRPr="00591500" w:rsidRDefault="00591500" w:rsidP="00591500">
      <w:pPr>
        <w:spacing w:after="0" w:line="240" w:lineRule="auto"/>
        <w:jc w:val="both"/>
        <w:rPr>
          <w:rFonts w:ascii="Times New Roman" w:eastAsia="Times New Roman" w:hAnsi="Times New Roman" w:cs="Times New Roman"/>
          <w:b/>
          <w:i/>
          <w:sz w:val="24"/>
          <w:szCs w:val="20"/>
          <w:highlight w:val="yellow"/>
          <w:lang w:eastAsia="x-none"/>
        </w:rPr>
      </w:pPr>
    </w:p>
    <w:p w:rsidR="00591500" w:rsidRPr="00591500" w:rsidRDefault="00591500" w:rsidP="00591500">
      <w:pPr>
        <w:tabs>
          <w:tab w:val="left" w:pos="993"/>
        </w:tabs>
        <w:autoSpaceDE w:val="0"/>
        <w:autoSpaceDN w:val="0"/>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i/>
          <w:sz w:val="24"/>
          <w:szCs w:val="20"/>
          <w:lang w:eastAsia="x-none"/>
        </w:rPr>
        <w:t>Л</w:t>
      </w:r>
      <w:r w:rsidRPr="00591500">
        <w:rPr>
          <w:rFonts w:ascii="Times New Roman" w:eastAsia="Times New Roman" w:hAnsi="Times New Roman" w:cs="Times New Roman"/>
          <w:b/>
          <w:i/>
          <w:sz w:val="24"/>
          <w:szCs w:val="20"/>
          <w:lang w:val="x-none" w:eastAsia="x-none"/>
        </w:rPr>
        <w:t xml:space="preserve">от № </w:t>
      </w:r>
      <w:r w:rsidRPr="00591500">
        <w:rPr>
          <w:rFonts w:ascii="Times New Roman" w:eastAsia="Times New Roman" w:hAnsi="Times New Roman" w:cs="Times New Roman"/>
          <w:b/>
          <w:i/>
          <w:sz w:val="24"/>
          <w:szCs w:val="20"/>
          <w:lang w:eastAsia="x-none"/>
        </w:rPr>
        <w:t>4</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i/>
          <w:sz w:val="28"/>
          <w:szCs w:val="20"/>
          <w:lang w:val="x-none" w:eastAsia="x-none"/>
        </w:rPr>
        <w:t xml:space="preserve">– </w:t>
      </w:r>
      <w:r w:rsidRPr="00591500">
        <w:rPr>
          <w:rFonts w:ascii="Times New Roman" w:eastAsia="Times New Roman" w:hAnsi="Times New Roman" w:cs="Times New Roman"/>
          <w:sz w:val="24"/>
          <w:szCs w:val="20"/>
          <w:lang w:val="x-none" w:eastAsia="x-none"/>
        </w:rPr>
        <w:t xml:space="preserve">земельный участок для </w:t>
      </w:r>
      <w:r w:rsidRPr="00591500">
        <w:rPr>
          <w:rFonts w:ascii="Times New Roman" w:eastAsia="Times New Roman" w:hAnsi="Times New Roman" w:cs="Times New Roman"/>
          <w:sz w:val="24"/>
          <w:szCs w:val="24"/>
          <w:lang w:val="x-none" w:eastAsia="x-none"/>
        </w:rPr>
        <w:t>индивидуально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жилищно</w:t>
      </w:r>
      <w:r w:rsidRPr="00591500">
        <w:rPr>
          <w:rFonts w:ascii="Times New Roman" w:eastAsia="Times New Roman" w:hAnsi="Times New Roman" w:cs="Times New Roman"/>
          <w:sz w:val="24"/>
          <w:szCs w:val="24"/>
          <w:lang w:eastAsia="x-none"/>
        </w:rPr>
        <w:t>го</w:t>
      </w:r>
      <w:r w:rsidRPr="00591500">
        <w:rPr>
          <w:rFonts w:ascii="Times New Roman" w:eastAsia="Times New Roman" w:hAnsi="Times New Roman" w:cs="Times New Roman"/>
          <w:sz w:val="24"/>
          <w:szCs w:val="24"/>
          <w:lang w:val="x-none" w:eastAsia="x-none"/>
        </w:rPr>
        <w:t xml:space="preserve"> строительств</w:t>
      </w:r>
      <w:r w:rsidRPr="00591500">
        <w:rPr>
          <w:rFonts w:ascii="Times New Roman" w:eastAsia="Times New Roman" w:hAnsi="Times New Roman" w:cs="Times New Roman"/>
          <w:sz w:val="24"/>
          <w:szCs w:val="24"/>
          <w:lang w:eastAsia="x-none"/>
        </w:rPr>
        <w:t>а</w:t>
      </w:r>
      <w:r w:rsidRPr="00591500">
        <w:rPr>
          <w:rFonts w:ascii="Times New Roman" w:eastAsia="Times New Roman" w:hAnsi="Times New Roman" w:cs="Times New Roman"/>
          <w:sz w:val="24"/>
          <w:szCs w:val="20"/>
          <w:lang w:val="x-none" w:eastAsia="x-none"/>
        </w:rPr>
        <w:t>.</w:t>
      </w:r>
    </w:p>
    <w:p w:rsidR="00591500" w:rsidRPr="00591500" w:rsidRDefault="00591500" w:rsidP="00591500">
      <w:pPr>
        <w:tabs>
          <w:tab w:val="left" w:pos="708"/>
          <w:tab w:val="left" w:pos="396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Категория земельного участка </w:t>
      </w:r>
      <w:r w:rsidRPr="00591500">
        <w:rPr>
          <w:rFonts w:ascii="Times New Roman" w:eastAsia="Times New Roman" w:hAnsi="Times New Roman" w:cs="Times New Roman"/>
          <w:sz w:val="24"/>
          <w:szCs w:val="20"/>
          <w:lang w:val="x-none" w:eastAsia="x-none"/>
        </w:rPr>
        <w:t>- земли населенных пунктов.</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Кадастровый номер </w:t>
      </w:r>
      <w:r w:rsidRPr="00591500">
        <w:rPr>
          <w:rFonts w:ascii="Times New Roman" w:eastAsia="Times New Roman" w:hAnsi="Times New Roman" w:cs="Times New Roman"/>
          <w:sz w:val="24"/>
          <w:szCs w:val="20"/>
          <w:lang w:val="x-none" w:eastAsia="x-none"/>
        </w:rPr>
        <w:t>- 66:45:0</w:t>
      </w:r>
      <w:r w:rsidRPr="00591500">
        <w:rPr>
          <w:rFonts w:ascii="Times New Roman" w:eastAsia="Times New Roman" w:hAnsi="Times New Roman" w:cs="Times New Roman"/>
          <w:sz w:val="24"/>
          <w:szCs w:val="20"/>
          <w:lang w:eastAsia="x-none"/>
        </w:rPr>
        <w:t>1</w:t>
      </w:r>
      <w:r w:rsidRPr="00591500">
        <w:rPr>
          <w:rFonts w:ascii="Times New Roman" w:eastAsia="Times New Roman" w:hAnsi="Times New Roman" w:cs="Times New Roman"/>
          <w:sz w:val="24"/>
          <w:szCs w:val="20"/>
          <w:lang w:val="x-none" w:eastAsia="x-none"/>
        </w:rPr>
        <w:t>00</w:t>
      </w:r>
      <w:r w:rsidRPr="00591500">
        <w:rPr>
          <w:rFonts w:ascii="Times New Roman" w:eastAsia="Times New Roman" w:hAnsi="Times New Roman" w:cs="Times New Roman"/>
          <w:sz w:val="24"/>
          <w:szCs w:val="20"/>
          <w:lang w:eastAsia="x-none"/>
        </w:rPr>
        <w:t>169</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57</w:t>
      </w:r>
      <w:r w:rsidRPr="00591500">
        <w:rPr>
          <w:rFonts w:ascii="Times New Roman" w:eastAsia="Times New Roman" w:hAnsi="Times New Roman" w:cs="Times New Roman"/>
          <w:sz w:val="24"/>
          <w:szCs w:val="20"/>
          <w:lang w:val="x-none" w:eastAsia="x-none"/>
        </w:rPr>
        <w:t>.</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0"/>
          <w:lang w:eastAsia="ru-RU"/>
        </w:rPr>
        <w:t>Местоположение</w:t>
      </w:r>
      <w:r w:rsidRPr="00591500">
        <w:rPr>
          <w:rFonts w:ascii="Times New Roman" w:eastAsia="Times New Roman" w:hAnsi="Times New Roman" w:cs="Times New Roman"/>
          <w:sz w:val="24"/>
          <w:szCs w:val="20"/>
          <w:lang w:eastAsia="ru-RU"/>
        </w:rPr>
        <w:t xml:space="preserve">: Свердловская область, город Каменск – Уральский, </w:t>
      </w:r>
      <w:r w:rsidRPr="00591500">
        <w:rPr>
          <w:rFonts w:ascii="Times New Roman" w:eastAsia="Times New Roman" w:hAnsi="Times New Roman" w:cs="Times New Roman"/>
          <w:sz w:val="24"/>
          <w:szCs w:val="24"/>
          <w:lang w:eastAsia="ru-RU"/>
        </w:rPr>
        <w:t>с северной стороны жилого дома № 7 по переулку 5-му Деповскому;</w:t>
      </w:r>
    </w:p>
    <w:p w:rsidR="00591500" w:rsidRPr="00591500" w:rsidRDefault="00591500" w:rsidP="00591500">
      <w:pPr>
        <w:widowControl w:val="0"/>
        <w:tabs>
          <w:tab w:val="left" w:pos="567"/>
          <w:tab w:val="left" w:pos="709"/>
          <w:tab w:val="left" w:pos="851"/>
          <w:tab w:val="left" w:pos="866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1500">
        <w:rPr>
          <w:rFonts w:ascii="Times New Roman" w:eastAsia="Times New Roman" w:hAnsi="Times New Roman" w:cs="Times New Roman"/>
          <w:b/>
          <w:sz w:val="24"/>
          <w:szCs w:val="20"/>
          <w:lang w:eastAsia="ru-RU"/>
        </w:rPr>
        <w:t>Площадь</w:t>
      </w:r>
      <w:r w:rsidRPr="00591500">
        <w:rPr>
          <w:rFonts w:ascii="Times New Roman" w:eastAsia="Times New Roman" w:hAnsi="Times New Roman" w:cs="Times New Roman"/>
          <w:sz w:val="24"/>
          <w:szCs w:val="20"/>
          <w:lang w:eastAsia="ru-RU"/>
        </w:rPr>
        <w:t xml:space="preserve"> земельного участка </w:t>
      </w:r>
      <w:r w:rsidRPr="00591500">
        <w:rPr>
          <w:rFonts w:ascii="Times New Roman" w:eastAsia="Times New Roman" w:hAnsi="Times New Roman" w:cs="Times New Roman"/>
          <w:b/>
          <w:sz w:val="24"/>
          <w:szCs w:val="20"/>
          <w:lang w:eastAsia="ru-RU"/>
        </w:rPr>
        <w:t>743</w:t>
      </w:r>
      <w:r w:rsidRPr="00591500">
        <w:rPr>
          <w:rFonts w:ascii="Times New Roman" w:eastAsia="Times New Roman" w:hAnsi="Times New Roman" w:cs="Times New Roman"/>
          <w:sz w:val="24"/>
          <w:szCs w:val="20"/>
          <w:lang w:eastAsia="ru-RU"/>
        </w:rPr>
        <w:t xml:space="preserve"> </w:t>
      </w:r>
      <w:proofErr w:type="spellStart"/>
      <w:r w:rsidRPr="00591500">
        <w:rPr>
          <w:rFonts w:ascii="Times New Roman" w:eastAsia="Times New Roman" w:hAnsi="Times New Roman" w:cs="Times New Roman"/>
          <w:sz w:val="24"/>
          <w:szCs w:val="20"/>
          <w:lang w:eastAsia="ru-RU"/>
        </w:rPr>
        <w:t>кв.м</w:t>
      </w:r>
      <w:proofErr w:type="spellEnd"/>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4"/>
          <w:szCs w:val="24"/>
          <w:lang w:eastAsia="ru-RU"/>
        </w:rPr>
        <w:t>Земельный участок находится в государственной неразграниченной собственности, правами третьих лиц не обременен.</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lang w:val="x-none" w:eastAsia="x-none"/>
        </w:rPr>
        <w:t>Разрешенное использование земельного участка</w:t>
      </w:r>
      <w:r w:rsidRPr="00591500">
        <w:rPr>
          <w:rFonts w:ascii="Times New Roman" w:eastAsia="Times New Roman" w:hAnsi="Times New Roman" w:cs="Times New Roman"/>
          <w:sz w:val="24"/>
          <w:szCs w:val="20"/>
          <w:lang w:val="x-none" w:eastAsia="x-none"/>
        </w:rPr>
        <w:t xml:space="preserve"> –  </w:t>
      </w:r>
      <w:r w:rsidRPr="00591500">
        <w:rPr>
          <w:rFonts w:ascii="Times New Roman" w:eastAsia="Times New Roman" w:hAnsi="Times New Roman" w:cs="Times New Roman"/>
          <w:sz w:val="24"/>
          <w:szCs w:val="20"/>
          <w:lang w:eastAsia="x-none"/>
        </w:rPr>
        <w:t>для индивидуального жилищного строительства</w:t>
      </w:r>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Предельные размеры</w:t>
      </w:r>
      <w:r w:rsidRPr="00591500">
        <w:rPr>
          <w:rFonts w:ascii="Times New Roman" w:eastAsia="Times New Roman" w:hAnsi="Times New Roman" w:cs="Times New Roman"/>
          <w:sz w:val="24"/>
          <w:szCs w:val="20"/>
          <w:lang w:val="x-none" w:eastAsia="x-none"/>
        </w:rPr>
        <w:t xml:space="preserve"> земельного участка и параметры разрешенного строительства объекта капитального строительство указаны в градостроительном плане земельного участка.</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Начальная цена предмета аукциона (начальный размер ежегодной арендной платы за пользование земельным участком)</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54 834</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пятьдесят четыре тысячи восемьсот тридцать четыре</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я</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
          <w:sz w:val="24"/>
          <w:szCs w:val="20"/>
          <w:lang w:eastAsia="x-none"/>
        </w:rPr>
        <w:t>14</w:t>
      </w:r>
      <w:r w:rsidRPr="00591500">
        <w:rPr>
          <w:rFonts w:ascii="Times New Roman" w:eastAsia="Times New Roman" w:hAnsi="Times New Roman" w:cs="Times New Roman"/>
          <w:sz w:val="24"/>
          <w:szCs w:val="20"/>
          <w:lang w:val="x-none" w:eastAsia="x-none"/>
        </w:rPr>
        <w:t xml:space="preserve"> копеек.</w:t>
      </w:r>
      <w:r w:rsidRPr="00591500">
        <w:rPr>
          <w:rFonts w:ascii="Times New Roman" w:eastAsia="Times New Roman" w:hAnsi="Times New Roman" w:cs="Times New Roman"/>
          <w:b/>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«Шаг аукциона» -</w:t>
      </w:r>
      <w:r w:rsidRPr="00591500">
        <w:rPr>
          <w:rFonts w:ascii="Times New Roman" w:eastAsia="Times New Roman" w:hAnsi="Times New Roman" w:cs="Times New Roman"/>
          <w:b/>
          <w:sz w:val="24"/>
          <w:szCs w:val="20"/>
          <w:lang w:eastAsia="x-none"/>
        </w:rPr>
        <w:t xml:space="preserve"> 1 600</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одна тысяча шестьсот</w:t>
      </w:r>
      <w:r w:rsidRPr="00591500">
        <w:rPr>
          <w:rFonts w:ascii="Times New Roman" w:eastAsia="Times New Roman" w:hAnsi="Times New Roman" w:cs="Times New Roman"/>
          <w:sz w:val="24"/>
          <w:szCs w:val="20"/>
          <w:lang w:val="x-none" w:eastAsia="x-none"/>
        </w:rPr>
        <w:t xml:space="preserve">) рублей </w:t>
      </w:r>
      <w:r w:rsidRPr="00591500">
        <w:rPr>
          <w:rFonts w:ascii="Times New Roman" w:eastAsia="Times New Roman" w:hAnsi="Times New Roman" w:cs="Times New Roman"/>
          <w:b/>
          <w:sz w:val="24"/>
          <w:szCs w:val="20"/>
          <w:lang w:val="x-none" w:eastAsia="x-none"/>
        </w:rPr>
        <w:t>00</w:t>
      </w:r>
      <w:r w:rsidRPr="00591500">
        <w:rPr>
          <w:rFonts w:ascii="Times New Roman" w:eastAsia="Times New Roman" w:hAnsi="Times New Roman" w:cs="Times New Roman"/>
          <w:sz w:val="24"/>
          <w:szCs w:val="20"/>
          <w:lang w:val="x-none" w:eastAsia="x-none"/>
        </w:rPr>
        <w:t xml:space="preserve"> копеек.</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 xml:space="preserve">Размер задатка </w:t>
      </w:r>
      <w:r w:rsidRPr="00591500">
        <w:rPr>
          <w:rFonts w:ascii="Times New Roman" w:eastAsia="Times New Roman" w:hAnsi="Times New Roman" w:cs="Times New Roman"/>
          <w:sz w:val="24"/>
          <w:szCs w:val="20"/>
          <w:lang w:val="x-none" w:eastAsia="x-none"/>
        </w:rPr>
        <w:t xml:space="preserve">за участие в торгах – </w:t>
      </w:r>
      <w:r w:rsidRPr="00591500">
        <w:rPr>
          <w:rFonts w:ascii="Times New Roman" w:eastAsia="Times New Roman" w:hAnsi="Times New Roman" w:cs="Times New Roman"/>
          <w:b/>
          <w:sz w:val="24"/>
          <w:szCs w:val="20"/>
          <w:lang w:eastAsia="x-none"/>
        </w:rPr>
        <w:t>54 834</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пятьдесят четыре тысячи восемьсот тридцать четыре</w:t>
      </w:r>
      <w:r w:rsidRPr="00591500">
        <w:rPr>
          <w:rFonts w:ascii="Times New Roman" w:eastAsia="Times New Roman" w:hAnsi="Times New Roman" w:cs="Times New Roman"/>
          <w:sz w:val="24"/>
          <w:szCs w:val="20"/>
          <w:lang w:val="x-none" w:eastAsia="x-none"/>
        </w:rPr>
        <w:t>) рубл</w:t>
      </w:r>
      <w:r w:rsidRPr="00591500">
        <w:rPr>
          <w:rFonts w:ascii="Times New Roman" w:eastAsia="Times New Roman" w:hAnsi="Times New Roman" w:cs="Times New Roman"/>
          <w:sz w:val="24"/>
          <w:szCs w:val="20"/>
          <w:lang w:eastAsia="x-none"/>
        </w:rPr>
        <w:t>я</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
          <w:sz w:val="24"/>
          <w:szCs w:val="20"/>
          <w:lang w:eastAsia="x-none"/>
        </w:rPr>
        <w:t>14</w:t>
      </w:r>
      <w:r w:rsidRPr="00591500">
        <w:rPr>
          <w:rFonts w:ascii="Times New Roman" w:eastAsia="Times New Roman" w:hAnsi="Times New Roman" w:cs="Times New Roman"/>
          <w:sz w:val="24"/>
          <w:szCs w:val="20"/>
          <w:lang w:val="x-none" w:eastAsia="x-none"/>
        </w:rPr>
        <w:t xml:space="preserve"> копеек.</w:t>
      </w:r>
      <w:r w:rsidRPr="00591500">
        <w:rPr>
          <w:rFonts w:ascii="Times New Roman" w:eastAsia="Times New Roman" w:hAnsi="Times New Roman" w:cs="Times New Roman"/>
          <w:b/>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b/>
          <w:i/>
          <w:sz w:val="24"/>
          <w:szCs w:val="20"/>
          <w:lang w:eastAsia="x-none"/>
        </w:rPr>
      </w:pPr>
      <w:r w:rsidRPr="00591500">
        <w:rPr>
          <w:rFonts w:ascii="Times New Roman" w:eastAsia="Times New Roman" w:hAnsi="Times New Roman" w:cs="Times New Roman"/>
          <w:b/>
          <w:i/>
          <w:sz w:val="24"/>
          <w:szCs w:val="20"/>
          <w:lang w:eastAsia="x-none"/>
        </w:rPr>
        <w:t>Обращаем внимание, что на данном земельном участке растет одна береза, проходят две ветки недействующего подземного водопровода.</w:t>
      </w:r>
    </w:p>
    <w:p w:rsidR="00591500" w:rsidRPr="00591500" w:rsidRDefault="00591500" w:rsidP="00591500">
      <w:pPr>
        <w:spacing w:after="0" w:line="240" w:lineRule="auto"/>
        <w:jc w:val="both"/>
        <w:rPr>
          <w:rFonts w:ascii="Times New Roman" w:eastAsia="Times New Roman" w:hAnsi="Times New Roman" w:cs="Times New Roman"/>
          <w:b/>
          <w:i/>
          <w:sz w:val="24"/>
          <w:szCs w:val="20"/>
          <w:lang w:val="x-none" w:eastAsia="x-none"/>
        </w:rPr>
      </w:pP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3. Технические условия подключения объекта к сетям инженерно – технического обеспечения.</w:t>
      </w:r>
    </w:p>
    <w:p w:rsidR="00591500" w:rsidRPr="00591500" w:rsidRDefault="00591500" w:rsidP="00591500">
      <w:pPr>
        <w:spacing w:after="0" w:line="240" w:lineRule="auto"/>
        <w:jc w:val="both"/>
        <w:rPr>
          <w:rFonts w:ascii="Times New Roman" w:eastAsia="Times New Roman" w:hAnsi="Times New Roman" w:cs="Times New Roman"/>
          <w:b/>
          <w:sz w:val="24"/>
          <w:szCs w:val="20"/>
          <w:u w:val="single"/>
          <w:lang w:val="x-none" w:eastAsia="x-none"/>
        </w:rPr>
      </w:pPr>
      <w:r w:rsidRPr="00591500">
        <w:rPr>
          <w:rFonts w:ascii="Times New Roman" w:eastAsia="Times New Roman" w:hAnsi="Times New Roman" w:cs="Times New Roman"/>
          <w:b/>
          <w:sz w:val="24"/>
          <w:szCs w:val="20"/>
          <w:u w:val="single"/>
          <w:lang w:val="x-none" w:eastAsia="x-none"/>
        </w:rPr>
        <w:t xml:space="preserve">По лоту № </w:t>
      </w:r>
      <w:r w:rsidRPr="00591500">
        <w:rPr>
          <w:rFonts w:ascii="Times New Roman" w:eastAsia="Times New Roman" w:hAnsi="Times New Roman" w:cs="Times New Roman"/>
          <w:b/>
          <w:sz w:val="24"/>
          <w:szCs w:val="20"/>
          <w:u w:val="single"/>
          <w:lang w:eastAsia="x-none"/>
        </w:rPr>
        <w:t>1</w:t>
      </w:r>
      <w:r w:rsidRPr="00591500">
        <w:rPr>
          <w:rFonts w:ascii="Times New Roman" w:eastAsia="Times New Roman" w:hAnsi="Times New Roman" w:cs="Times New Roman"/>
          <w:b/>
          <w:sz w:val="24"/>
          <w:szCs w:val="20"/>
          <w:u w:val="single"/>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Водоснабжение:</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привозная вода, скважина.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Канализация:</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sz w:val="24"/>
          <w:szCs w:val="20"/>
          <w:lang w:eastAsia="x-none"/>
        </w:rPr>
        <w:t>локальные очистные сооружения.</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Электроснабжение:</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техническая возможность подключения индивидуального жилого дома к электрическим сетям ОАО «Региональная сетевая компания» с ожидаемой нагрузкой 8,0 кВт, напряжением 0,4 </w:t>
      </w:r>
      <w:proofErr w:type="spellStart"/>
      <w:r w:rsidRPr="00591500">
        <w:rPr>
          <w:rFonts w:ascii="Times New Roman" w:eastAsia="Times New Roman" w:hAnsi="Times New Roman" w:cs="Times New Roman"/>
          <w:sz w:val="24"/>
          <w:szCs w:val="20"/>
          <w:lang w:eastAsia="x-none"/>
        </w:rPr>
        <w:t>кВ</w:t>
      </w:r>
      <w:proofErr w:type="spellEnd"/>
      <w:r w:rsidRPr="00591500">
        <w:rPr>
          <w:rFonts w:ascii="Times New Roman" w:eastAsia="Times New Roman" w:hAnsi="Times New Roman" w:cs="Times New Roman"/>
          <w:sz w:val="24"/>
          <w:szCs w:val="20"/>
          <w:lang w:eastAsia="x-none"/>
        </w:rPr>
        <w:t xml:space="preserve">, по третьей категории надежности электроснабжения, имеется, для чего необходимо выполнить следующие мероприятия: точку подключения принять на контактных соединениях проектируемой опоры в пределах 25 метров от границы участка, ВЛИ-0,4кВ ф.№2 ТП-7096; выполнить строительство ВЛИ-0,4кВ от опоры №52 ВЛ-0,4 </w:t>
      </w:r>
      <w:proofErr w:type="spellStart"/>
      <w:r w:rsidRPr="00591500">
        <w:rPr>
          <w:rFonts w:ascii="Times New Roman" w:eastAsia="Times New Roman" w:hAnsi="Times New Roman" w:cs="Times New Roman"/>
          <w:sz w:val="24"/>
          <w:szCs w:val="20"/>
          <w:lang w:eastAsia="x-none"/>
        </w:rPr>
        <w:t>кВ</w:t>
      </w:r>
      <w:proofErr w:type="spellEnd"/>
      <w:r w:rsidRPr="00591500">
        <w:rPr>
          <w:rFonts w:ascii="Times New Roman" w:eastAsia="Times New Roman" w:hAnsi="Times New Roman" w:cs="Times New Roman"/>
          <w:sz w:val="24"/>
          <w:szCs w:val="20"/>
          <w:lang w:eastAsia="x-none"/>
        </w:rPr>
        <w:t xml:space="preserve"> ф.№2 ТП-7096 до проектируемой опоры в пределах 25 метров от границы участка, проводом СИП 4х35, </w:t>
      </w:r>
      <w:r w:rsidRPr="00591500">
        <w:rPr>
          <w:rFonts w:ascii="Times New Roman" w:eastAsia="Times New Roman" w:hAnsi="Times New Roman" w:cs="Times New Roman"/>
          <w:sz w:val="24"/>
          <w:szCs w:val="20"/>
          <w:lang w:val="en-US" w:eastAsia="x-none"/>
        </w:rPr>
        <w:t>L</w:t>
      </w:r>
      <w:r w:rsidRPr="00591500">
        <w:rPr>
          <w:rFonts w:ascii="Times New Roman" w:eastAsia="Times New Roman" w:hAnsi="Times New Roman" w:cs="Times New Roman"/>
          <w:sz w:val="24"/>
          <w:szCs w:val="20"/>
          <w:lang w:eastAsia="x-none"/>
        </w:rPr>
        <w:t>~50 м.</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 xml:space="preserve">В соответствии с п.7 «Правил технологического присоединения </w:t>
      </w:r>
      <w:proofErr w:type="spellStart"/>
      <w:r w:rsidRPr="00591500">
        <w:rPr>
          <w:rFonts w:ascii="Times New Roman" w:eastAsia="Times New Roman" w:hAnsi="Times New Roman" w:cs="Times New Roman"/>
          <w:sz w:val="24"/>
          <w:szCs w:val="20"/>
          <w:lang w:eastAsia="x-none"/>
        </w:rPr>
        <w:t>энергопринимающих</w:t>
      </w:r>
      <w:proofErr w:type="spellEnd"/>
      <w:r w:rsidRPr="00591500">
        <w:rPr>
          <w:rFonts w:ascii="Times New Roman" w:eastAsia="Times New Roman" w:hAnsi="Times New Roman" w:cs="Times New Roman"/>
          <w:sz w:val="24"/>
          <w:szCs w:val="20"/>
          <w:lang w:eastAsia="x-none"/>
        </w:rPr>
        <w:t xml:space="preserve"> устройств потребителей электрической энергии...», утверждённых Постановлением Правительства РФ от 27.12.2004г. № 861 с последующими изменениями и дополнениями, правообладателю для получения технических условий необходимо обратиться с заявкой на технологическое присоединение в ОАО «Региональная сетевая компания» и заключить договор на осуществление технологического присоединения. </w:t>
      </w:r>
    </w:p>
    <w:p w:rsidR="00591500" w:rsidRPr="00591500" w:rsidRDefault="00591500" w:rsidP="00591500">
      <w:pPr>
        <w:spacing w:after="0" w:line="240" w:lineRule="auto"/>
        <w:jc w:val="both"/>
        <w:rPr>
          <w:rFonts w:ascii="Times New Roman" w:eastAsia="Times New Roman" w:hAnsi="Times New Roman" w:cs="Times New Roman"/>
          <w:sz w:val="24"/>
          <w:szCs w:val="20"/>
          <w:highlight w:val="yellow"/>
          <w:lang w:eastAsia="x-none"/>
        </w:rPr>
      </w:pPr>
      <w:r w:rsidRPr="00591500">
        <w:rPr>
          <w:rFonts w:ascii="Times New Roman" w:eastAsia="Times New Roman" w:hAnsi="Times New Roman" w:cs="Times New Roman"/>
          <w:b/>
          <w:sz w:val="24"/>
          <w:szCs w:val="20"/>
          <w:u w:val="single"/>
          <w:lang w:val="x-none" w:eastAsia="x-none"/>
        </w:rPr>
        <w:t>Газоснабжение:</w:t>
      </w:r>
      <w:r w:rsidRPr="00591500">
        <w:rPr>
          <w:rFonts w:ascii="Times New Roman" w:eastAsia="Times New Roman" w:hAnsi="Times New Roman" w:cs="Times New Roman"/>
          <w:sz w:val="24"/>
          <w:szCs w:val="20"/>
          <w:lang w:val="x-none" w:eastAsia="x-none"/>
        </w:rPr>
        <w:t xml:space="preserve"> подключение возможно</w:t>
      </w:r>
      <w:r w:rsidRPr="00591500">
        <w:rPr>
          <w:rFonts w:ascii="Times New Roman" w:eastAsia="Times New Roman" w:hAnsi="Times New Roman" w:cs="Times New Roman"/>
          <w:sz w:val="24"/>
          <w:szCs w:val="20"/>
          <w:lang w:eastAsia="x-none"/>
        </w:rPr>
        <w:t xml:space="preserve"> от подземного стального газопровода низкого давления IV категории (Р до 0,005МПа) Ду50мм в районе земельного участка № 90 по ул. Комиссаров.</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Подключение объекта капитального строительства к сети газораспределения осуществляется на основании договора о подключении.</w:t>
      </w:r>
    </w:p>
    <w:p w:rsidR="00591500" w:rsidRPr="00591500" w:rsidRDefault="00591500" w:rsidP="00591500">
      <w:pPr>
        <w:spacing w:after="0" w:line="240" w:lineRule="auto"/>
        <w:ind w:firstLine="708"/>
        <w:jc w:val="both"/>
        <w:rPr>
          <w:rFonts w:ascii="Times New Roman" w:eastAsia="Times New Roman" w:hAnsi="Times New Roman" w:cs="Times New Roman"/>
          <w:i/>
          <w:sz w:val="24"/>
          <w:szCs w:val="20"/>
          <w:lang w:eastAsia="x-none"/>
        </w:rPr>
      </w:pPr>
      <w:r w:rsidRPr="00591500">
        <w:rPr>
          <w:rFonts w:ascii="Times New Roman" w:eastAsia="Times New Roman" w:hAnsi="Times New Roman" w:cs="Times New Roman"/>
          <w:sz w:val="24"/>
          <w:szCs w:val="20"/>
          <w:lang w:eastAsia="x-none"/>
        </w:rPr>
        <w:t>Сроки подключения объекта капитального строительства к сетям инженерно-технического обеспечения указаны в ГПЗУ.</w:t>
      </w:r>
      <w:r w:rsidRPr="00591500">
        <w:rPr>
          <w:rFonts w:ascii="Times New Roman" w:eastAsia="Times New Roman" w:hAnsi="Times New Roman" w:cs="Times New Roman"/>
          <w:i/>
          <w:sz w:val="24"/>
          <w:szCs w:val="20"/>
          <w:lang w:val="x-none" w:eastAsia="x-none"/>
        </w:rPr>
        <w:t xml:space="preserve"> </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 xml:space="preserve">Размер оплаты за технологическое присоединение определяется договорными отношениями в соответствии с утверждённым для сетевой организации тарифом на </w:t>
      </w:r>
      <w:r w:rsidRPr="00591500">
        <w:rPr>
          <w:rFonts w:ascii="Times New Roman" w:eastAsia="Times New Roman" w:hAnsi="Times New Roman" w:cs="Times New Roman"/>
          <w:sz w:val="24"/>
          <w:szCs w:val="20"/>
          <w:lang w:eastAsia="x-none"/>
        </w:rPr>
        <w:lastRenderedPageBreak/>
        <w:t>технологическое присоединение, на основании действующих Постановлений Региональной Энергетической Комиссии Свердловской области.</w:t>
      </w:r>
    </w:p>
    <w:p w:rsidR="00591500" w:rsidRPr="00591500" w:rsidRDefault="00591500" w:rsidP="00591500">
      <w:pPr>
        <w:spacing w:after="0" w:line="240" w:lineRule="auto"/>
        <w:jc w:val="both"/>
        <w:rPr>
          <w:rFonts w:ascii="Times New Roman" w:eastAsia="Times New Roman" w:hAnsi="Times New Roman" w:cs="Times New Roman"/>
          <w:sz w:val="24"/>
          <w:szCs w:val="20"/>
          <w:highlight w:val="yellow"/>
          <w:lang w:eastAsia="x-none"/>
        </w:rPr>
      </w:pPr>
    </w:p>
    <w:p w:rsidR="00591500" w:rsidRPr="00591500" w:rsidRDefault="00591500" w:rsidP="00591500">
      <w:pPr>
        <w:spacing w:after="0" w:line="240" w:lineRule="auto"/>
        <w:jc w:val="both"/>
        <w:rPr>
          <w:rFonts w:ascii="Times New Roman" w:eastAsia="Times New Roman" w:hAnsi="Times New Roman" w:cs="Times New Roman"/>
          <w:b/>
          <w:sz w:val="24"/>
          <w:szCs w:val="20"/>
          <w:u w:val="single"/>
          <w:lang w:val="x-none" w:eastAsia="x-none"/>
        </w:rPr>
      </w:pPr>
      <w:r w:rsidRPr="00591500">
        <w:rPr>
          <w:rFonts w:ascii="Times New Roman" w:eastAsia="Times New Roman" w:hAnsi="Times New Roman" w:cs="Times New Roman"/>
          <w:b/>
          <w:sz w:val="24"/>
          <w:szCs w:val="20"/>
          <w:u w:val="single"/>
          <w:lang w:val="x-none" w:eastAsia="x-none"/>
        </w:rPr>
        <w:t xml:space="preserve">По лоту № </w:t>
      </w:r>
      <w:r w:rsidRPr="00591500">
        <w:rPr>
          <w:rFonts w:ascii="Times New Roman" w:eastAsia="Times New Roman" w:hAnsi="Times New Roman" w:cs="Times New Roman"/>
          <w:b/>
          <w:sz w:val="24"/>
          <w:szCs w:val="20"/>
          <w:u w:val="single"/>
          <w:lang w:eastAsia="x-none"/>
        </w:rPr>
        <w:t>2</w:t>
      </w:r>
      <w:r w:rsidRPr="00591500">
        <w:rPr>
          <w:rFonts w:ascii="Times New Roman" w:eastAsia="Times New Roman" w:hAnsi="Times New Roman" w:cs="Times New Roman"/>
          <w:b/>
          <w:sz w:val="24"/>
          <w:szCs w:val="20"/>
          <w:u w:val="single"/>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Водоснабжение:</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привозная вода, скважина.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Канализация:</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sz w:val="24"/>
          <w:szCs w:val="20"/>
          <w:lang w:eastAsia="x-none"/>
        </w:rPr>
        <w:t>локальные очистные сооружения.</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Электроснабжение:</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техническая возможность подключения индивидуального жилого дома к электрическим сетям ОАО «Региональная сетевая компания» с ожидаемой нагрузкой 8,0 кВт, напряжением 0,4 </w:t>
      </w:r>
      <w:proofErr w:type="spellStart"/>
      <w:r w:rsidRPr="00591500">
        <w:rPr>
          <w:rFonts w:ascii="Times New Roman" w:eastAsia="Times New Roman" w:hAnsi="Times New Roman" w:cs="Times New Roman"/>
          <w:sz w:val="24"/>
          <w:szCs w:val="20"/>
          <w:lang w:eastAsia="x-none"/>
        </w:rPr>
        <w:t>кВ</w:t>
      </w:r>
      <w:proofErr w:type="spellEnd"/>
      <w:r w:rsidRPr="00591500">
        <w:rPr>
          <w:rFonts w:ascii="Times New Roman" w:eastAsia="Times New Roman" w:hAnsi="Times New Roman" w:cs="Times New Roman"/>
          <w:sz w:val="24"/>
          <w:szCs w:val="20"/>
          <w:lang w:eastAsia="x-none"/>
        </w:rPr>
        <w:t xml:space="preserve">, по третьей категории надежности электроснабжения, имеется, для чего необходимо выполнить следующие мероприятия: точку подключения принять на контактных соединениях опоры №7 ВЛ-0,4 </w:t>
      </w:r>
      <w:proofErr w:type="spellStart"/>
      <w:r w:rsidRPr="00591500">
        <w:rPr>
          <w:rFonts w:ascii="Times New Roman" w:eastAsia="Times New Roman" w:hAnsi="Times New Roman" w:cs="Times New Roman"/>
          <w:sz w:val="24"/>
          <w:szCs w:val="20"/>
          <w:lang w:eastAsia="x-none"/>
        </w:rPr>
        <w:t>кВ</w:t>
      </w:r>
      <w:proofErr w:type="spellEnd"/>
      <w:r w:rsidRPr="00591500">
        <w:rPr>
          <w:rFonts w:ascii="Times New Roman" w:eastAsia="Times New Roman" w:hAnsi="Times New Roman" w:cs="Times New Roman"/>
          <w:sz w:val="24"/>
          <w:szCs w:val="20"/>
          <w:lang w:eastAsia="x-none"/>
        </w:rPr>
        <w:t xml:space="preserve"> ф.№3 ТП-7141.</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 xml:space="preserve">В соответствии с п.7 «Правил технологического присоединения </w:t>
      </w:r>
      <w:proofErr w:type="spellStart"/>
      <w:r w:rsidRPr="00591500">
        <w:rPr>
          <w:rFonts w:ascii="Times New Roman" w:eastAsia="Times New Roman" w:hAnsi="Times New Roman" w:cs="Times New Roman"/>
          <w:sz w:val="24"/>
          <w:szCs w:val="20"/>
          <w:lang w:eastAsia="x-none"/>
        </w:rPr>
        <w:t>энергопринимающих</w:t>
      </w:r>
      <w:proofErr w:type="spellEnd"/>
      <w:r w:rsidRPr="00591500">
        <w:rPr>
          <w:rFonts w:ascii="Times New Roman" w:eastAsia="Times New Roman" w:hAnsi="Times New Roman" w:cs="Times New Roman"/>
          <w:sz w:val="24"/>
          <w:szCs w:val="20"/>
          <w:lang w:eastAsia="x-none"/>
        </w:rPr>
        <w:t xml:space="preserve"> устройств потребителей электрической энергии...», утверждённых Постановлением Правительства РФ от 27.12.2004г. № 861 с последующими изменениями и дополнениями, правообладателю для получения технических условий необходимо обратиться с заявкой на технологическое присоединение в ОАО «Региональная сетевая компания» и заключить договор на осуществление технологического присоединения.</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Сроки подключения объекта капитального строительства к сетям инженерно-технического обеспечения указаны в ГПЗУ.</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sz w:val="24"/>
          <w:szCs w:val="20"/>
          <w:lang w:eastAsia="x-none"/>
        </w:rPr>
        <w:t>Срок действия технических условий: 3 года.</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Размер оплаты за технологическое присоединение определяется договорными отношениями в соответствии с утверждённым для сетевой организации тарифом на технологическое присоединение, на основании действующих Постановлений Региональной Энергетической Комиссии Свердловской области.</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p>
    <w:p w:rsidR="00591500" w:rsidRPr="00591500" w:rsidRDefault="00591500" w:rsidP="00591500">
      <w:pPr>
        <w:spacing w:after="0" w:line="240" w:lineRule="auto"/>
        <w:jc w:val="both"/>
        <w:rPr>
          <w:rFonts w:ascii="Times New Roman" w:eastAsia="Times New Roman" w:hAnsi="Times New Roman" w:cs="Times New Roman"/>
          <w:b/>
          <w:sz w:val="24"/>
          <w:szCs w:val="20"/>
          <w:u w:val="single"/>
          <w:lang w:val="x-none" w:eastAsia="x-none"/>
        </w:rPr>
      </w:pPr>
      <w:r w:rsidRPr="00591500">
        <w:rPr>
          <w:rFonts w:ascii="Times New Roman" w:eastAsia="Times New Roman" w:hAnsi="Times New Roman" w:cs="Times New Roman"/>
          <w:b/>
          <w:sz w:val="24"/>
          <w:szCs w:val="20"/>
          <w:u w:val="single"/>
          <w:lang w:val="x-none" w:eastAsia="x-none"/>
        </w:rPr>
        <w:t xml:space="preserve">По лоту № </w:t>
      </w:r>
      <w:r w:rsidRPr="00591500">
        <w:rPr>
          <w:rFonts w:ascii="Times New Roman" w:eastAsia="Times New Roman" w:hAnsi="Times New Roman" w:cs="Times New Roman"/>
          <w:b/>
          <w:sz w:val="24"/>
          <w:szCs w:val="20"/>
          <w:u w:val="single"/>
          <w:lang w:eastAsia="x-none"/>
        </w:rPr>
        <w:t>3</w:t>
      </w:r>
      <w:r w:rsidRPr="00591500">
        <w:rPr>
          <w:rFonts w:ascii="Times New Roman" w:eastAsia="Times New Roman" w:hAnsi="Times New Roman" w:cs="Times New Roman"/>
          <w:b/>
          <w:sz w:val="24"/>
          <w:szCs w:val="20"/>
          <w:u w:val="single"/>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Водоснабжение:</w:t>
      </w:r>
      <w:r w:rsidRPr="00591500">
        <w:rPr>
          <w:rFonts w:ascii="Times New Roman" w:eastAsia="Times New Roman" w:hAnsi="Times New Roman" w:cs="Times New Roman"/>
          <w:sz w:val="24"/>
          <w:szCs w:val="20"/>
          <w:lang w:val="x-none" w:eastAsia="x-none"/>
        </w:rPr>
        <w:t xml:space="preserve"> максимальный расход воды для хоз.-бытовых нужд </w:t>
      </w:r>
      <w:r w:rsidRPr="00591500">
        <w:rPr>
          <w:rFonts w:ascii="Times New Roman" w:eastAsia="Times New Roman" w:hAnsi="Times New Roman" w:cs="Times New Roman"/>
          <w:sz w:val="24"/>
          <w:szCs w:val="20"/>
          <w:lang w:eastAsia="x-none"/>
        </w:rPr>
        <w:t>в возможных точках подключения</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 2,0 л/с по пер. Шахтерский.</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Водоснабжение объекта возможно подключением к городской сети </w:t>
      </w:r>
      <w:r w:rsidRPr="00591500">
        <w:rPr>
          <w:rFonts w:ascii="Times New Roman" w:eastAsia="Times New Roman" w:hAnsi="Times New Roman" w:cs="Times New Roman"/>
          <w:sz w:val="24"/>
          <w:szCs w:val="20"/>
          <w:lang w:val="en-US" w:eastAsia="x-none"/>
        </w:rPr>
        <w:t>D</w:t>
      </w:r>
      <w:r w:rsidRPr="00591500">
        <w:rPr>
          <w:rFonts w:ascii="Times New Roman" w:eastAsia="Times New Roman" w:hAnsi="Times New Roman" w:cs="Times New Roman"/>
          <w:sz w:val="24"/>
          <w:szCs w:val="20"/>
          <w:lang w:eastAsia="x-none"/>
        </w:rPr>
        <w:t>=100 мм в колодце №1 на пер. Шахтерский.</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val="x-none" w:eastAsia="x-none"/>
        </w:rPr>
        <w:t xml:space="preserve">Источник водоснабжения городского водопровода: Нижне – </w:t>
      </w:r>
      <w:proofErr w:type="spellStart"/>
      <w:r w:rsidRPr="00591500">
        <w:rPr>
          <w:rFonts w:ascii="Times New Roman" w:eastAsia="Times New Roman" w:hAnsi="Times New Roman" w:cs="Times New Roman"/>
          <w:sz w:val="24"/>
          <w:szCs w:val="20"/>
          <w:lang w:val="x-none" w:eastAsia="x-none"/>
        </w:rPr>
        <w:t>Сысертское</w:t>
      </w:r>
      <w:proofErr w:type="spellEnd"/>
      <w:r w:rsidRPr="00591500">
        <w:rPr>
          <w:rFonts w:ascii="Times New Roman" w:eastAsia="Times New Roman" w:hAnsi="Times New Roman" w:cs="Times New Roman"/>
          <w:sz w:val="24"/>
          <w:szCs w:val="20"/>
          <w:lang w:val="x-none" w:eastAsia="x-none"/>
        </w:rPr>
        <w:t xml:space="preserve"> водохранилище и Северо – </w:t>
      </w:r>
      <w:proofErr w:type="spellStart"/>
      <w:r w:rsidRPr="00591500">
        <w:rPr>
          <w:rFonts w:ascii="Times New Roman" w:eastAsia="Times New Roman" w:hAnsi="Times New Roman" w:cs="Times New Roman"/>
          <w:sz w:val="24"/>
          <w:szCs w:val="20"/>
          <w:lang w:val="x-none" w:eastAsia="x-none"/>
        </w:rPr>
        <w:t>Мазулинский</w:t>
      </w:r>
      <w:proofErr w:type="spellEnd"/>
      <w:r w:rsidRPr="00591500">
        <w:rPr>
          <w:rFonts w:ascii="Times New Roman" w:eastAsia="Times New Roman" w:hAnsi="Times New Roman" w:cs="Times New Roman"/>
          <w:sz w:val="24"/>
          <w:szCs w:val="20"/>
          <w:lang w:val="x-none" w:eastAsia="x-none"/>
        </w:rPr>
        <w:t xml:space="preserve"> водозабор. </w:t>
      </w:r>
      <w:r w:rsidRPr="00591500">
        <w:rPr>
          <w:rFonts w:ascii="Times New Roman" w:eastAsia="Times New Roman" w:hAnsi="Times New Roman" w:cs="Times New Roman"/>
          <w:sz w:val="24"/>
          <w:szCs w:val="20"/>
          <w:lang w:eastAsia="x-none"/>
        </w:rPr>
        <w:t xml:space="preserve">Подтверждение местной СЭС о возможности использования воды для питьевых целей: № 66.01.31.000.Т.002583.07.11 от 25.07.2011 г.; № 66.01.31.000.М.001148.08.14 от 06.08.2014 г. Действующий напор воды в точке подключения ~ 20,0 м.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Технические условия действительны 3 года. По истечении этого срока параметры выданных технических условий могут быть изменены. Срок подключения объекта капитального строительства к сетям водоснабжения составляет 18 месяцев со дня заключения договора о подключении (технологическом присоединении). Информация о плате за подключение доступна на официальном сайте АО «Водоканал КУ».</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Канализация:</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sz w:val="24"/>
          <w:szCs w:val="20"/>
          <w:lang w:eastAsia="x-none"/>
        </w:rPr>
        <w:t>локальные очистные сооружения.</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Электроснабжение:</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техническая возможность подключения индивидуального жилого дома к электрическим сетям ОАО «Региональная сетевая компания» с ожидаемой нагрузкой 8,0 кВт, напряжением 0,4 </w:t>
      </w:r>
      <w:proofErr w:type="spellStart"/>
      <w:r w:rsidRPr="00591500">
        <w:rPr>
          <w:rFonts w:ascii="Times New Roman" w:eastAsia="Times New Roman" w:hAnsi="Times New Roman" w:cs="Times New Roman"/>
          <w:sz w:val="24"/>
          <w:szCs w:val="20"/>
          <w:lang w:eastAsia="x-none"/>
        </w:rPr>
        <w:t>кВ</w:t>
      </w:r>
      <w:proofErr w:type="spellEnd"/>
      <w:r w:rsidRPr="00591500">
        <w:rPr>
          <w:rFonts w:ascii="Times New Roman" w:eastAsia="Times New Roman" w:hAnsi="Times New Roman" w:cs="Times New Roman"/>
          <w:sz w:val="24"/>
          <w:szCs w:val="20"/>
          <w:lang w:eastAsia="x-none"/>
        </w:rPr>
        <w:t xml:space="preserve">, по третьей категории надежности электроснабжения, имеется, для чего необходимо выполнить следующие мероприятия: точку подключения принять на контактных соединениях опоры №24 ВЛИ-0,4 </w:t>
      </w:r>
      <w:proofErr w:type="spellStart"/>
      <w:r w:rsidRPr="00591500">
        <w:rPr>
          <w:rFonts w:ascii="Times New Roman" w:eastAsia="Times New Roman" w:hAnsi="Times New Roman" w:cs="Times New Roman"/>
          <w:sz w:val="24"/>
          <w:szCs w:val="20"/>
          <w:lang w:eastAsia="x-none"/>
        </w:rPr>
        <w:t>кВ</w:t>
      </w:r>
      <w:proofErr w:type="spellEnd"/>
      <w:r w:rsidRPr="00591500">
        <w:rPr>
          <w:rFonts w:ascii="Times New Roman" w:eastAsia="Times New Roman" w:hAnsi="Times New Roman" w:cs="Times New Roman"/>
          <w:sz w:val="24"/>
          <w:szCs w:val="20"/>
          <w:lang w:eastAsia="x-none"/>
        </w:rPr>
        <w:t xml:space="preserve"> ф.№4 ТП-7023.</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 xml:space="preserve">В соответствии с п.7 «Правил технологического присоединения </w:t>
      </w:r>
      <w:proofErr w:type="spellStart"/>
      <w:r w:rsidRPr="00591500">
        <w:rPr>
          <w:rFonts w:ascii="Times New Roman" w:eastAsia="Times New Roman" w:hAnsi="Times New Roman" w:cs="Times New Roman"/>
          <w:sz w:val="24"/>
          <w:szCs w:val="20"/>
          <w:lang w:eastAsia="x-none"/>
        </w:rPr>
        <w:t>энергопринимающих</w:t>
      </w:r>
      <w:proofErr w:type="spellEnd"/>
      <w:r w:rsidRPr="00591500">
        <w:rPr>
          <w:rFonts w:ascii="Times New Roman" w:eastAsia="Times New Roman" w:hAnsi="Times New Roman" w:cs="Times New Roman"/>
          <w:sz w:val="24"/>
          <w:szCs w:val="20"/>
          <w:lang w:eastAsia="x-none"/>
        </w:rPr>
        <w:t xml:space="preserve"> устройств потребителей электрической энергии...», утверждённых Постановлением Правительства РФ от 27.12.2004г. № 861 с последующими изменениями и дополнениями, правообладателю для получения технических условий необходимо обратиться с заявкой на технологическое присоединение в ОАО «Региональная сетевая компания» и заключить договор на осуществление технологического присоединения.</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Газоснабжение:</w:t>
      </w:r>
      <w:r w:rsidRPr="00591500">
        <w:rPr>
          <w:rFonts w:ascii="Times New Roman" w:eastAsia="Times New Roman" w:hAnsi="Times New Roman" w:cs="Times New Roman"/>
          <w:sz w:val="24"/>
          <w:szCs w:val="20"/>
          <w:lang w:val="x-none" w:eastAsia="x-none"/>
        </w:rPr>
        <w:t xml:space="preserve"> подключение возможно</w:t>
      </w:r>
      <w:r w:rsidRPr="00591500">
        <w:rPr>
          <w:rFonts w:ascii="Times New Roman" w:eastAsia="Times New Roman" w:hAnsi="Times New Roman" w:cs="Times New Roman"/>
          <w:sz w:val="24"/>
          <w:szCs w:val="20"/>
          <w:lang w:eastAsia="x-none"/>
        </w:rPr>
        <w:t xml:space="preserve"> от подземного стального газопровода низкого давления IV категории (Р до 0,005МПа) Ду80 мм в районе земельного участка № 88 по ул. Урицкого.</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Подключение объекта капитального строительства к сети газораспределения осуществляется на основании договора о подключении.</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Сроки подключения объекта капитального строительства к сетям инженерно-технического обеспечения указаны в ГПЗУ.</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sz w:val="24"/>
          <w:szCs w:val="20"/>
          <w:lang w:eastAsia="x-none"/>
        </w:rPr>
        <w:t>Срок действия технических условий: водоснабжение – 3 года.</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 xml:space="preserve">Размер оплаты за технологическое присоединение определяется договорными отношениями в соответствии с утверждённым для сетевой организации тарифом на </w:t>
      </w:r>
      <w:r w:rsidRPr="00591500">
        <w:rPr>
          <w:rFonts w:ascii="Times New Roman" w:eastAsia="Times New Roman" w:hAnsi="Times New Roman" w:cs="Times New Roman"/>
          <w:sz w:val="24"/>
          <w:szCs w:val="20"/>
          <w:lang w:eastAsia="x-none"/>
        </w:rPr>
        <w:lastRenderedPageBreak/>
        <w:t>технологическое присоединение, на основании действующих Постановлений Региональной Энергетической Комиссии Свердловской области.</w:t>
      </w:r>
    </w:p>
    <w:p w:rsidR="00591500" w:rsidRPr="00591500" w:rsidRDefault="00591500" w:rsidP="00591500">
      <w:pPr>
        <w:spacing w:after="0" w:line="240" w:lineRule="auto"/>
        <w:jc w:val="both"/>
        <w:rPr>
          <w:rFonts w:ascii="Times New Roman" w:eastAsia="Times New Roman" w:hAnsi="Times New Roman" w:cs="Times New Roman"/>
          <w:sz w:val="24"/>
          <w:szCs w:val="20"/>
          <w:highlight w:val="yellow"/>
          <w:lang w:eastAsia="x-none"/>
        </w:rPr>
      </w:pPr>
    </w:p>
    <w:p w:rsidR="00591500" w:rsidRPr="00591500" w:rsidRDefault="00591500" w:rsidP="00591500">
      <w:pPr>
        <w:spacing w:after="0" w:line="240" w:lineRule="auto"/>
        <w:jc w:val="both"/>
        <w:rPr>
          <w:rFonts w:ascii="Times New Roman" w:eastAsia="Times New Roman" w:hAnsi="Times New Roman" w:cs="Times New Roman"/>
          <w:b/>
          <w:sz w:val="24"/>
          <w:szCs w:val="20"/>
          <w:u w:val="single"/>
          <w:lang w:val="x-none" w:eastAsia="x-none"/>
        </w:rPr>
      </w:pPr>
      <w:r w:rsidRPr="00591500">
        <w:rPr>
          <w:rFonts w:ascii="Times New Roman" w:eastAsia="Times New Roman" w:hAnsi="Times New Roman" w:cs="Times New Roman"/>
          <w:b/>
          <w:sz w:val="24"/>
          <w:szCs w:val="20"/>
          <w:u w:val="single"/>
          <w:lang w:val="x-none" w:eastAsia="x-none"/>
        </w:rPr>
        <w:t xml:space="preserve">По лоту № </w:t>
      </w:r>
      <w:r w:rsidRPr="00591500">
        <w:rPr>
          <w:rFonts w:ascii="Times New Roman" w:eastAsia="Times New Roman" w:hAnsi="Times New Roman" w:cs="Times New Roman"/>
          <w:b/>
          <w:sz w:val="24"/>
          <w:szCs w:val="20"/>
          <w:u w:val="single"/>
          <w:lang w:eastAsia="x-none"/>
        </w:rPr>
        <w:t>4</w:t>
      </w:r>
      <w:r w:rsidRPr="00591500">
        <w:rPr>
          <w:rFonts w:ascii="Times New Roman" w:eastAsia="Times New Roman" w:hAnsi="Times New Roman" w:cs="Times New Roman"/>
          <w:b/>
          <w:sz w:val="24"/>
          <w:szCs w:val="20"/>
          <w:u w:val="single"/>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Водоснабжение:</w:t>
      </w:r>
      <w:r w:rsidRPr="00591500">
        <w:rPr>
          <w:rFonts w:ascii="Times New Roman" w:eastAsia="Times New Roman" w:hAnsi="Times New Roman" w:cs="Times New Roman"/>
          <w:sz w:val="24"/>
          <w:szCs w:val="20"/>
          <w:lang w:val="x-none" w:eastAsia="x-none"/>
        </w:rPr>
        <w:t xml:space="preserve"> максимальный расход воды для хоз.-бытовых нужд </w:t>
      </w:r>
      <w:r w:rsidRPr="00591500">
        <w:rPr>
          <w:rFonts w:ascii="Times New Roman" w:eastAsia="Times New Roman" w:hAnsi="Times New Roman" w:cs="Times New Roman"/>
          <w:sz w:val="24"/>
          <w:szCs w:val="20"/>
          <w:lang w:eastAsia="x-none"/>
        </w:rPr>
        <w:t>в возможных точках подключения</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 2,0</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 xml:space="preserve">л/с по </w:t>
      </w:r>
      <w:proofErr w:type="spellStart"/>
      <w:r w:rsidRPr="00591500">
        <w:rPr>
          <w:rFonts w:ascii="Times New Roman" w:eastAsia="Times New Roman" w:hAnsi="Times New Roman" w:cs="Times New Roman"/>
          <w:sz w:val="24"/>
          <w:szCs w:val="20"/>
          <w:lang w:eastAsia="x-none"/>
        </w:rPr>
        <w:t>ул.Привокзальной</w:t>
      </w:r>
      <w:proofErr w:type="spellEnd"/>
      <w:r w:rsidRPr="00591500">
        <w:rPr>
          <w:rFonts w:ascii="Times New Roman" w:eastAsia="Times New Roman" w:hAnsi="Times New Roman" w:cs="Times New Roman"/>
          <w:sz w:val="24"/>
          <w:szCs w:val="20"/>
          <w:lang w:eastAsia="x-none"/>
        </w:rPr>
        <w:t xml:space="preserve">, 5,0 л/с по </w:t>
      </w:r>
      <w:proofErr w:type="spellStart"/>
      <w:r w:rsidRPr="00591500">
        <w:rPr>
          <w:rFonts w:ascii="Times New Roman" w:eastAsia="Times New Roman" w:hAnsi="Times New Roman" w:cs="Times New Roman"/>
          <w:sz w:val="24"/>
          <w:szCs w:val="20"/>
          <w:lang w:eastAsia="x-none"/>
        </w:rPr>
        <w:t>ул.Машинистов</w:t>
      </w:r>
      <w:proofErr w:type="spellEnd"/>
      <w:r w:rsidRPr="00591500">
        <w:rPr>
          <w:rFonts w:ascii="Times New Roman" w:eastAsia="Times New Roman" w:hAnsi="Times New Roman" w:cs="Times New Roman"/>
          <w:sz w:val="24"/>
          <w:szCs w:val="20"/>
          <w:lang w:eastAsia="x-none"/>
        </w:rPr>
        <w:t>.</w:t>
      </w:r>
      <w:r w:rsidRPr="00591500">
        <w:rPr>
          <w:rFonts w:ascii="Times New Roman" w:eastAsia="Times New Roman" w:hAnsi="Times New Roman" w:cs="Times New Roman"/>
          <w:sz w:val="24"/>
          <w:szCs w:val="20"/>
          <w:lang w:val="x-none" w:eastAsia="x-none"/>
        </w:rPr>
        <w:t xml:space="preserve"> Источник водоснабжения городского водопровода: Нижне – </w:t>
      </w:r>
      <w:proofErr w:type="spellStart"/>
      <w:r w:rsidRPr="00591500">
        <w:rPr>
          <w:rFonts w:ascii="Times New Roman" w:eastAsia="Times New Roman" w:hAnsi="Times New Roman" w:cs="Times New Roman"/>
          <w:sz w:val="24"/>
          <w:szCs w:val="20"/>
          <w:lang w:val="x-none" w:eastAsia="x-none"/>
        </w:rPr>
        <w:t>Сысертское</w:t>
      </w:r>
      <w:proofErr w:type="spellEnd"/>
      <w:r w:rsidRPr="00591500">
        <w:rPr>
          <w:rFonts w:ascii="Times New Roman" w:eastAsia="Times New Roman" w:hAnsi="Times New Roman" w:cs="Times New Roman"/>
          <w:sz w:val="24"/>
          <w:szCs w:val="20"/>
          <w:lang w:val="x-none" w:eastAsia="x-none"/>
        </w:rPr>
        <w:t xml:space="preserve"> водохранилище и Северо – </w:t>
      </w:r>
      <w:proofErr w:type="spellStart"/>
      <w:r w:rsidRPr="00591500">
        <w:rPr>
          <w:rFonts w:ascii="Times New Roman" w:eastAsia="Times New Roman" w:hAnsi="Times New Roman" w:cs="Times New Roman"/>
          <w:sz w:val="24"/>
          <w:szCs w:val="20"/>
          <w:lang w:val="x-none" w:eastAsia="x-none"/>
        </w:rPr>
        <w:t>Мазулинский</w:t>
      </w:r>
      <w:proofErr w:type="spellEnd"/>
      <w:r w:rsidRPr="00591500">
        <w:rPr>
          <w:rFonts w:ascii="Times New Roman" w:eastAsia="Times New Roman" w:hAnsi="Times New Roman" w:cs="Times New Roman"/>
          <w:sz w:val="24"/>
          <w:szCs w:val="20"/>
          <w:lang w:val="x-none" w:eastAsia="x-none"/>
        </w:rPr>
        <w:t xml:space="preserve"> водозабор. </w:t>
      </w:r>
      <w:r w:rsidRPr="00591500">
        <w:rPr>
          <w:rFonts w:ascii="Times New Roman" w:eastAsia="Times New Roman" w:hAnsi="Times New Roman" w:cs="Times New Roman"/>
          <w:sz w:val="24"/>
          <w:szCs w:val="20"/>
          <w:lang w:eastAsia="x-none"/>
        </w:rPr>
        <w:t xml:space="preserve">Подтверждение местной СЭС о возможности использования воды для питьевых целей: № 66.01.31.000.Т.002583.07.11 от 25.07.2011 г.; № 66.01.31.000.М.001148.08.14 от 06.08.2014 г. Действующий напор воды в точке подключения ~ 22,0 м.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Технические условия действительны 3 года. По истечении этого срока параметры выданных технических условий могут быть изменены. Срок подключения объекта капитального строительства к сетям водоснабжения составляет 18 месяцев со дня заключения договора о подключении (технологическом присоединении).</w:t>
      </w:r>
    </w:p>
    <w:p w:rsidR="00591500" w:rsidRPr="00591500" w:rsidRDefault="00591500" w:rsidP="00591500">
      <w:pPr>
        <w:spacing w:after="0" w:line="240" w:lineRule="auto"/>
        <w:jc w:val="both"/>
        <w:rPr>
          <w:rFonts w:ascii="Times New Roman" w:eastAsia="Times New Roman" w:hAnsi="Times New Roman" w:cs="Times New Roman"/>
          <w:b/>
          <w:sz w:val="24"/>
          <w:szCs w:val="20"/>
          <w:highlight w:val="yellow"/>
          <w:u w:val="single"/>
          <w:lang w:eastAsia="x-none"/>
        </w:rPr>
      </w:pPr>
      <w:r w:rsidRPr="00591500">
        <w:rPr>
          <w:rFonts w:ascii="Times New Roman" w:eastAsia="Times New Roman" w:hAnsi="Times New Roman" w:cs="Times New Roman"/>
          <w:b/>
          <w:sz w:val="24"/>
          <w:szCs w:val="20"/>
          <w:u w:val="single"/>
          <w:lang w:val="x-none" w:eastAsia="x-none"/>
        </w:rPr>
        <w:t>Канализация:</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sz w:val="24"/>
          <w:szCs w:val="20"/>
          <w:lang w:eastAsia="x-none"/>
        </w:rPr>
        <w:t>локальные очистные сооружения</w:t>
      </w:r>
      <w:r w:rsidRPr="00591500">
        <w:rPr>
          <w:rFonts w:ascii="Times New Roman" w:eastAsia="Times New Roman" w:hAnsi="Times New Roman" w:cs="Times New Roman"/>
          <w:b/>
          <w:sz w:val="24"/>
          <w:szCs w:val="20"/>
          <w:lang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Электроснабжение:</w:t>
      </w:r>
      <w:r w:rsidRPr="00591500">
        <w:rPr>
          <w:rFonts w:ascii="Times New Roman" w:eastAsia="Times New Roman" w:hAnsi="Times New Roman" w:cs="Times New Roman"/>
          <w:sz w:val="24"/>
          <w:szCs w:val="20"/>
          <w:lang w:val="x-none" w:eastAsia="x-none"/>
        </w:rPr>
        <w:t xml:space="preserve"> техническая возможность подключения индивидуального жилого дома к электрическим сетям</w:t>
      </w:r>
      <w:r w:rsidRPr="00591500">
        <w:rPr>
          <w:rFonts w:ascii="Times New Roman" w:eastAsia="Times New Roman" w:hAnsi="Times New Roman" w:cs="Times New Roman"/>
          <w:sz w:val="24"/>
          <w:szCs w:val="20"/>
          <w:lang w:eastAsia="x-none"/>
        </w:rPr>
        <w:t xml:space="preserve"> ОАО «Региональная сетевая компания» находятся на удаленном расстоянии от места расположения жилого дома. Для выполнения технологического присоединения необходимо обратиться в ОАО «Российские железные дороги», электрические сети которых расположены рядом с земельным участком.</w:t>
      </w: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b/>
          <w:sz w:val="24"/>
          <w:szCs w:val="20"/>
          <w:u w:val="single"/>
          <w:lang w:val="x-none" w:eastAsia="x-none"/>
        </w:rPr>
        <w:t>Газоснабжение:</w:t>
      </w:r>
      <w:r w:rsidRPr="00591500">
        <w:rPr>
          <w:rFonts w:ascii="Times New Roman" w:eastAsia="Times New Roman" w:hAnsi="Times New Roman" w:cs="Times New Roman"/>
          <w:sz w:val="24"/>
          <w:szCs w:val="20"/>
          <w:lang w:val="x-none" w:eastAsia="x-none"/>
        </w:rPr>
        <w:t xml:space="preserve"> подключение возможно</w:t>
      </w:r>
      <w:r w:rsidRPr="00591500">
        <w:rPr>
          <w:rFonts w:ascii="Times New Roman" w:eastAsia="Times New Roman" w:hAnsi="Times New Roman" w:cs="Times New Roman"/>
          <w:sz w:val="24"/>
          <w:szCs w:val="20"/>
          <w:lang w:eastAsia="x-none"/>
        </w:rPr>
        <w:t xml:space="preserve"> от подземного стального газопровода низкого давления IV категории (Р до 0,005МПа) Ду65мм в районе земельного участка № 7 по пер. 5 Деповской.</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Подключение объекта капитального строительства к сети газораспределения осуществляется на основании договора о подключении.</w:t>
      </w:r>
    </w:p>
    <w:p w:rsidR="00591500" w:rsidRPr="00591500" w:rsidRDefault="00591500" w:rsidP="00591500">
      <w:pPr>
        <w:spacing w:after="0" w:line="240" w:lineRule="auto"/>
        <w:ind w:firstLine="708"/>
        <w:jc w:val="both"/>
        <w:rPr>
          <w:rFonts w:ascii="Times New Roman" w:eastAsia="Times New Roman" w:hAnsi="Times New Roman" w:cs="Times New Roman"/>
          <w:i/>
          <w:sz w:val="24"/>
          <w:szCs w:val="20"/>
          <w:lang w:eastAsia="x-none"/>
        </w:rPr>
      </w:pPr>
      <w:r w:rsidRPr="00591500">
        <w:rPr>
          <w:rFonts w:ascii="Times New Roman" w:eastAsia="Times New Roman" w:hAnsi="Times New Roman" w:cs="Times New Roman"/>
          <w:sz w:val="24"/>
          <w:szCs w:val="20"/>
          <w:lang w:eastAsia="x-none"/>
        </w:rPr>
        <w:t>Сроки подключения объекта капитального строительства к сетям инженерно-технического обеспечения указаны в ГПЗУ.</w:t>
      </w:r>
      <w:r w:rsidRPr="00591500">
        <w:rPr>
          <w:rFonts w:ascii="Times New Roman" w:eastAsia="Times New Roman" w:hAnsi="Times New Roman" w:cs="Times New Roman"/>
          <w:i/>
          <w:sz w:val="24"/>
          <w:szCs w:val="20"/>
          <w:lang w:val="x-none" w:eastAsia="x-none"/>
        </w:rPr>
        <w:t xml:space="preserve"> </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eastAsia="x-none"/>
        </w:rPr>
        <w:t>Размер оплаты за технологическое присоединение определяется договорными отношениями в соответствии с утверждённым для сетевой организации тарифом на технологическое присоединение, на основании действующих Постановлений Региональной Энергетической Комиссии Свердловской области.</w:t>
      </w:r>
    </w:p>
    <w:p w:rsidR="00591500" w:rsidRPr="00591500" w:rsidRDefault="00591500" w:rsidP="00591500">
      <w:pPr>
        <w:spacing w:after="0" w:line="240" w:lineRule="auto"/>
        <w:jc w:val="both"/>
        <w:rPr>
          <w:rFonts w:ascii="Times New Roman" w:eastAsia="Times New Roman" w:hAnsi="Times New Roman" w:cs="Times New Roman"/>
          <w:sz w:val="24"/>
          <w:szCs w:val="20"/>
          <w:highlight w:val="yellow"/>
          <w:lang w:eastAsia="x-none"/>
        </w:rPr>
      </w:pP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4. Заявки на участие в торгах принимаются:</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sz w:val="24"/>
          <w:szCs w:val="20"/>
          <w:lang w:val="x-none" w:eastAsia="x-none"/>
        </w:rPr>
        <w:t xml:space="preserve">с </w:t>
      </w:r>
      <w:r w:rsidRPr="00591500">
        <w:rPr>
          <w:rFonts w:ascii="Times New Roman" w:eastAsia="Times New Roman" w:hAnsi="Times New Roman" w:cs="Times New Roman"/>
          <w:sz w:val="24"/>
          <w:szCs w:val="20"/>
          <w:lang w:eastAsia="x-none"/>
        </w:rPr>
        <w:t>17</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01</w:t>
      </w:r>
      <w:r w:rsidRPr="00591500">
        <w:rPr>
          <w:rFonts w:ascii="Times New Roman" w:eastAsia="Times New Roman" w:hAnsi="Times New Roman" w:cs="Times New Roman"/>
          <w:sz w:val="24"/>
          <w:szCs w:val="20"/>
          <w:lang w:val="x-none" w:eastAsia="x-none"/>
        </w:rPr>
        <w:t>.201</w:t>
      </w:r>
      <w:r w:rsidRPr="00591500">
        <w:rPr>
          <w:rFonts w:ascii="Times New Roman" w:eastAsia="Times New Roman" w:hAnsi="Times New Roman" w:cs="Times New Roman"/>
          <w:sz w:val="24"/>
          <w:szCs w:val="20"/>
          <w:lang w:eastAsia="x-none"/>
        </w:rPr>
        <w:t>7</w:t>
      </w:r>
      <w:r w:rsidRPr="00591500">
        <w:rPr>
          <w:rFonts w:ascii="Times New Roman" w:eastAsia="Times New Roman" w:hAnsi="Times New Roman" w:cs="Times New Roman"/>
          <w:sz w:val="24"/>
          <w:szCs w:val="20"/>
          <w:lang w:val="x-none" w:eastAsia="x-none"/>
        </w:rPr>
        <w:t xml:space="preserve">г. по </w:t>
      </w:r>
      <w:r w:rsidRPr="00591500">
        <w:rPr>
          <w:rFonts w:ascii="Times New Roman" w:eastAsia="Times New Roman" w:hAnsi="Times New Roman" w:cs="Times New Roman"/>
          <w:sz w:val="24"/>
          <w:szCs w:val="20"/>
          <w:lang w:eastAsia="x-none"/>
        </w:rPr>
        <w:t>15</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02</w:t>
      </w:r>
      <w:r w:rsidRPr="00591500">
        <w:rPr>
          <w:rFonts w:ascii="Times New Roman" w:eastAsia="Times New Roman" w:hAnsi="Times New Roman" w:cs="Times New Roman"/>
          <w:sz w:val="24"/>
          <w:szCs w:val="20"/>
          <w:lang w:val="x-none" w:eastAsia="x-none"/>
        </w:rPr>
        <w:t>.201</w:t>
      </w:r>
      <w:r w:rsidRPr="00591500">
        <w:rPr>
          <w:rFonts w:ascii="Times New Roman" w:eastAsia="Times New Roman" w:hAnsi="Times New Roman" w:cs="Times New Roman"/>
          <w:sz w:val="24"/>
          <w:szCs w:val="20"/>
          <w:lang w:eastAsia="x-none"/>
        </w:rPr>
        <w:t>7</w:t>
      </w:r>
      <w:r w:rsidRPr="00591500">
        <w:rPr>
          <w:rFonts w:ascii="Times New Roman" w:eastAsia="Times New Roman" w:hAnsi="Times New Roman" w:cs="Times New Roman"/>
          <w:sz w:val="24"/>
          <w:szCs w:val="20"/>
          <w:lang w:val="x-none" w:eastAsia="x-none"/>
        </w:rPr>
        <w:t>г.</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включительно</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0"/>
          <w:lang w:val="x-none" w:eastAsia="x-none"/>
        </w:rPr>
        <w:t>(с понедельника по четверг с 09 до 17 часов и пятницу с 09 до 16 часов, перерыв на обед с 12 час. 00 мин. до 12 час. 48 мин.)</w:t>
      </w:r>
      <w:r w:rsidRPr="00591500">
        <w:rPr>
          <w:rFonts w:ascii="Times New Roman" w:eastAsia="Times New Roman" w:hAnsi="Times New Roman" w:cs="Times New Roman"/>
          <w:b/>
          <w:i/>
          <w:sz w:val="24"/>
          <w:szCs w:val="20"/>
          <w:lang w:val="x-none" w:eastAsia="x-none"/>
        </w:rPr>
        <w:t xml:space="preserve"> </w:t>
      </w:r>
      <w:r w:rsidRPr="00591500">
        <w:rPr>
          <w:rFonts w:ascii="Times New Roman" w:eastAsia="Times New Roman" w:hAnsi="Times New Roman" w:cs="Times New Roman"/>
          <w:sz w:val="24"/>
          <w:szCs w:val="20"/>
          <w:lang w:val="x-none" w:eastAsia="x-none"/>
        </w:rPr>
        <w:t xml:space="preserve"> по адресу: Свердловская область, г. Каменск-Уральский, улица Тевосяна,13, </w:t>
      </w:r>
      <w:proofErr w:type="spellStart"/>
      <w:r w:rsidRPr="00591500">
        <w:rPr>
          <w:rFonts w:ascii="Times New Roman" w:eastAsia="Times New Roman" w:hAnsi="Times New Roman" w:cs="Times New Roman"/>
          <w:sz w:val="24"/>
          <w:szCs w:val="20"/>
          <w:lang w:val="x-none" w:eastAsia="x-none"/>
        </w:rPr>
        <w:t>каб</w:t>
      </w:r>
      <w:proofErr w:type="spellEnd"/>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1</w:t>
      </w:r>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b/>
          <w:sz w:val="24"/>
          <w:szCs w:val="24"/>
          <w:lang w:eastAsia="ru-RU"/>
        </w:rPr>
      </w:pPr>
    </w:p>
    <w:p w:rsidR="00591500" w:rsidRPr="00591500" w:rsidRDefault="00591500" w:rsidP="00591500">
      <w:pPr>
        <w:spacing w:after="0" w:line="240" w:lineRule="auto"/>
        <w:jc w:val="both"/>
        <w:rPr>
          <w:rFonts w:ascii="Times New Roman" w:eastAsia="Times New Roman" w:hAnsi="Times New Roman" w:cs="Times New Roman"/>
          <w:b/>
          <w:sz w:val="24"/>
          <w:szCs w:val="24"/>
          <w:lang w:eastAsia="ru-RU"/>
        </w:rPr>
      </w:pPr>
      <w:r w:rsidRPr="00591500">
        <w:rPr>
          <w:rFonts w:ascii="Times New Roman" w:eastAsia="Times New Roman" w:hAnsi="Times New Roman" w:cs="Times New Roman"/>
          <w:b/>
          <w:sz w:val="24"/>
          <w:szCs w:val="24"/>
          <w:lang w:eastAsia="ru-RU"/>
        </w:rPr>
        <w:t>5. Порядок подачи заявки  для участия в торгах:</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Для участия в аукционе заявители представляют в установленный в извещении о проведен</w:t>
      </w:r>
      <w:proofErr w:type="gramStart"/>
      <w:r w:rsidRPr="00591500">
        <w:rPr>
          <w:rFonts w:ascii="Times New Roman" w:eastAsia="Times New Roman" w:hAnsi="Times New Roman" w:cs="Times New Roman"/>
          <w:sz w:val="24"/>
          <w:szCs w:val="20"/>
          <w:lang w:eastAsia="ru-RU"/>
        </w:rPr>
        <w:t>ии ау</w:t>
      </w:r>
      <w:proofErr w:type="gramEnd"/>
      <w:r w:rsidRPr="00591500">
        <w:rPr>
          <w:rFonts w:ascii="Times New Roman" w:eastAsia="Times New Roman" w:hAnsi="Times New Roman" w:cs="Times New Roman"/>
          <w:sz w:val="24"/>
          <w:szCs w:val="20"/>
          <w:lang w:eastAsia="ru-RU"/>
        </w:rPr>
        <w:t>кциона срок следующие документы:</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1) заявка на участие в аукционе по установленной форме с указанием банковских реквизитов счета для возврата задатка;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2)  копии документов, удостоверяющих личность заявителя (для граждан);</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0"/>
          <w:lang w:eastAsia="ru-RU"/>
        </w:rPr>
        <w:t xml:space="preserve">3) </w:t>
      </w:r>
      <w:r w:rsidRPr="00591500">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4) документы, подтверждающие внесение задатка.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91500">
        <w:rPr>
          <w:rFonts w:ascii="Times New Roman" w:eastAsia="Times New Roman" w:hAnsi="Times New Roman" w:cs="Times New Roman"/>
          <w:sz w:val="24"/>
          <w:szCs w:val="24"/>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91500" w:rsidRPr="00591500" w:rsidRDefault="00591500" w:rsidP="00591500">
      <w:pPr>
        <w:spacing w:after="0" w:line="240" w:lineRule="auto"/>
        <w:jc w:val="both"/>
        <w:rPr>
          <w:rFonts w:ascii="Times New Roman" w:eastAsia="Times New Roman" w:hAnsi="Times New Roman" w:cs="Times New Roman"/>
          <w:b/>
          <w:sz w:val="24"/>
          <w:szCs w:val="20"/>
          <w:highlight w:val="yellow"/>
          <w:lang w:eastAsia="ru-RU"/>
        </w:rPr>
      </w:pPr>
    </w:p>
    <w:p w:rsidR="00591500" w:rsidRPr="00591500" w:rsidRDefault="00591500" w:rsidP="00591500">
      <w:pPr>
        <w:spacing w:after="0" w:line="240" w:lineRule="auto"/>
        <w:jc w:val="both"/>
        <w:rPr>
          <w:rFonts w:ascii="Times New Roman" w:eastAsia="Times New Roman" w:hAnsi="Times New Roman" w:cs="Times New Roman"/>
          <w:bCs/>
          <w:sz w:val="24"/>
          <w:szCs w:val="24"/>
          <w:lang w:eastAsia="ru-RU"/>
        </w:rPr>
      </w:pPr>
      <w:r w:rsidRPr="00591500">
        <w:rPr>
          <w:rFonts w:ascii="Times New Roman" w:eastAsia="Times New Roman" w:hAnsi="Times New Roman" w:cs="Times New Roman"/>
          <w:b/>
          <w:sz w:val="24"/>
          <w:szCs w:val="20"/>
          <w:lang w:eastAsia="ru-RU"/>
        </w:rPr>
        <w:t xml:space="preserve">6. </w:t>
      </w:r>
      <w:r w:rsidRPr="00591500">
        <w:rPr>
          <w:rFonts w:ascii="Times New Roman" w:eastAsia="Times New Roman" w:hAnsi="Times New Roman" w:cs="Times New Roman"/>
          <w:sz w:val="24"/>
          <w:szCs w:val="20"/>
          <w:lang w:eastAsia="ru-RU"/>
        </w:rPr>
        <w:t>Один заявитель</w:t>
      </w:r>
      <w:r w:rsidRPr="00591500">
        <w:rPr>
          <w:rFonts w:ascii="Times New Roman" w:eastAsia="Times New Roman" w:hAnsi="Times New Roman" w:cs="Times New Roman"/>
          <w:b/>
          <w:sz w:val="24"/>
          <w:szCs w:val="20"/>
          <w:lang w:eastAsia="ru-RU"/>
        </w:rPr>
        <w:t xml:space="preserve"> </w:t>
      </w:r>
      <w:r w:rsidRPr="00591500">
        <w:rPr>
          <w:rFonts w:ascii="Times New Roman" w:eastAsia="Times New Roman" w:hAnsi="Times New Roman" w:cs="Times New Roman"/>
          <w:sz w:val="24"/>
          <w:szCs w:val="20"/>
          <w:lang w:eastAsia="ru-RU"/>
        </w:rPr>
        <w:t xml:space="preserve">вправе подать только одну заявку на участие в аукционе. </w:t>
      </w:r>
      <w:r w:rsidRPr="00591500">
        <w:rPr>
          <w:rFonts w:ascii="Times New Roman" w:eastAsia="Times New Roman" w:hAnsi="Times New Roman" w:cs="Times New Roman"/>
          <w:bCs/>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1500">
        <w:rPr>
          <w:rFonts w:ascii="Times New Roman" w:eastAsia="Times New Roman" w:hAnsi="Times New Roman" w:cs="Times New Roman"/>
          <w:bCs/>
          <w:sz w:val="24"/>
          <w:szCs w:val="24"/>
          <w:lang w:eastAsia="ru-RU"/>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b/>
          <w:sz w:val="24"/>
          <w:szCs w:val="20"/>
          <w:lang w:eastAsia="ru-RU"/>
        </w:rPr>
        <w:t xml:space="preserve">7. Для участия в аукционе, претендент вносит задаток, </w:t>
      </w:r>
      <w:r w:rsidRPr="00591500">
        <w:rPr>
          <w:rFonts w:ascii="Times New Roman" w:eastAsia="Times New Roman" w:hAnsi="Times New Roman" w:cs="Times New Roman"/>
          <w:sz w:val="24"/>
          <w:szCs w:val="20"/>
          <w:lang w:eastAsia="ru-RU"/>
        </w:rPr>
        <w:t xml:space="preserve">который должен поступить </w:t>
      </w:r>
      <w:r w:rsidRPr="00591500">
        <w:rPr>
          <w:rFonts w:ascii="Times New Roman" w:eastAsia="Times New Roman" w:hAnsi="Times New Roman" w:cs="Times New Roman"/>
          <w:b/>
          <w:sz w:val="24"/>
          <w:szCs w:val="20"/>
          <w:lang w:eastAsia="ru-RU"/>
        </w:rPr>
        <w:t xml:space="preserve">до 16.02.2017г. </w:t>
      </w:r>
      <w:r w:rsidRPr="00591500">
        <w:rPr>
          <w:rFonts w:ascii="Times New Roman" w:eastAsia="Times New Roman" w:hAnsi="Times New Roman" w:cs="Times New Roman"/>
          <w:sz w:val="24"/>
          <w:szCs w:val="20"/>
          <w:lang w:eastAsia="ru-RU"/>
        </w:rPr>
        <w:t>на расчетный счет</w:t>
      </w:r>
      <w:r w:rsidRPr="00591500">
        <w:rPr>
          <w:rFonts w:ascii="Times New Roman" w:eastAsia="Times New Roman" w:hAnsi="Times New Roman" w:cs="Times New Roman"/>
          <w:i/>
          <w:sz w:val="20"/>
          <w:szCs w:val="20"/>
          <w:lang w:eastAsia="ru-RU"/>
        </w:rPr>
        <w:t xml:space="preserve"> </w:t>
      </w:r>
      <w:r w:rsidRPr="00591500">
        <w:rPr>
          <w:rFonts w:ascii="Times New Roman" w:eastAsia="Times New Roman" w:hAnsi="Times New Roman" w:cs="Times New Roman"/>
          <w:sz w:val="24"/>
          <w:szCs w:val="20"/>
          <w:lang w:eastAsia="ru-RU"/>
        </w:rPr>
        <w:t>органа местного самоуправления «Комитет по управлению имуществом города Каменска-Уральского» по</w:t>
      </w:r>
      <w:r w:rsidRPr="00591500">
        <w:rPr>
          <w:rFonts w:ascii="Times New Roman" w:eastAsia="Times New Roman" w:hAnsi="Times New Roman" w:cs="Times New Roman"/>
          <w:b/>
          <w:sz w:val="24"/>
          <w:szCs w:val="20"/>
          <w:lang w:eastAsia="ru-RU"/>
        </w:rPr>
        <w:t xml:space="preserve"> </w:t>
      </w:r>
      <w:r w:rsidRPr="00591500">
        <w:rPr>
          <w:rFonts w:ascii="Times New Roman" w:eastAsia="Times New Roman" w:hAnsi="Times New Roman" w:cs="Times New Roman"/>
          <w:sz w:val="24"/>
          <w:szCs w:val="20"/>
          <w:lang w:eastAsia="ru-RU"/>
        </w:rPr>
        <w:t xml:space="preserve">следующим реквизитам: </w:t>
      </w:r>
      <w:r w:rsidRPr="00591500">
        <w:rPr>
          <w:rFonts w:ascii="Times New Roman" w:eastAsia="Times New Roman" w:hAnsi="Times New Roman" w:cs="Times New Roman"/>
          <w:b/>
          <w:sz w:val="24"/>
          <w:szCs w:val="20"/>
          <w:lang w:eastAsia="ru-RU"/>
        </w:rPr>
        <w:t>ИНН 6612001428, КПП 661201001, получатель: УФК по Свердловской области (ОМС «Комитет по управлению имуществом города Каменска-Уральского</w:t>
      </w:r>
      <w:r w:rsidR="00335D87">
        <w:rPr>
          <w:rFonts w:ascii="Times New Roman" w:eastAsia="Times New Roman" w:hAnsi="Times New Roman" w:cs="Times New Roman"/>
          <w:b/>
          <w:sz w:val="24"/>
          <w:szCs w:val="20"/>
          <w:lang w:eastAsia="ru-RU"/>
        </w:rPr>
        <w:t>»</w:t>
      </w:r>
      <w:r w:rsidRPr="00591500">
        <w:rPr>
          <w:rFonts w:ascii="Times New Roman" w:eastAsia="Times New Roman" w:hAnsi="Times New Roman" w:cs="Times New Roman"/>
          <w:b/>
          <w:sz w:val="24"/>
          <w:szCs w:val="20"/>
          <w:lang w:eastAsia="ru-RU"/>
        </w:rPr>
        <w:t xml:space="preserve">) Уральское ГУ банка России г. Екатеринбург, </w:t>
      </w:r>
      <w:proofErr w:type="gramStart"/>
      <w:r w:rsidRPr="00591500">
        <w:rPr>
          <w:rFonts w:ascii="Times New Roman" w:eastAsia="Times New Roman" w:hAnsi="Times New Roman" w:cs="Times New Roman"/>
          <w:b/>
          <w:sz w:val="24"/>
          <w:szCs w:val="20"/>
          <w:lang w:eastAsia="ru-RU"/>
        </w:rPr>
        <w:t>р</w:t>
      </w:r>
      <w:proofErr w:type="gramEnd"/>
      <w:r w:rsidRPr="00591500">
        <w:rPr>
          <w:rFonts w:ascii="Times New Roman" w:eastAsia="Times New Roman" w:hAnsi="Times New Roman" w:cs="Times New Roman"/>
          <w:b/>
          <w:sz w:val="24"/>
          <w:szCs w:val="20"/>
          <w:lang w:eastAsia="ru-RU"/>
        </w:rPr>
        <w:t>/с 40302810700003016212, БИК 046577001</w:t>
      </w:r>
      <w:r w:rsidRPr="00591500">
        <w:rPr>
          <w:rFonts w:ascii="Times New Roman" w:eastAsia="Times New Roman" w:hAnsi="Times New Roman" w:cs="Times New Roman"/>
          <w:sz w:val="24"/>
          <w:szCs w:val="20"/>
          <w:lang w:eastAsia="ru-RU"/>
        </w:rPr>
        <w:t>.</w:t>
      </w:r>
    </w:p>
    <w:p w:rsidR="00591500" w:rsidRPr="00591500" w:rsidRDefault="00591500" w:rsidP="00591500">
      <w:pPr>
        <w:tabs>
          <w:tab w:val="left" w:pos="70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В платежном поручении указать: «Задаток за участие в аукционе по продаже права на заключение договора аренды земельного участка (указать адрес и кадастровый номер). </w:t>
      </w:r>
    </w:p>
    <w:p w:rsidR="00591500" w:rsidRPr="00591500" w:rsidRDefault="00591500" w:rsidP="00591500">
      <w:pPr>
        <w:tabs>
          <w:tab w:val="left" w:pos="70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Документом, подтверждающим поступление задатка на указанный счет, является выписка с этого счета.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Участнику,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91500" w:rsidRPr="00591500" w:rsidRDefault="00591500" w:rsidP="00591500">
      <w:pPr>
        <w:tabs>
          <w:tab w:val="left" w:pos="709"/>
        </w:tabs>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Участникам аукциона, не ставшим победителями, задаток возвращается в течение трёх рабочих дней со дня подписания протокола о результатах аукциона.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Задаток, внесенный лицом, признанным победителем аукциона, заявителем, признанным единственным участником аукциона, заявителем, подавшим единственную заявку, засчитывается в счет арендной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591500" w:rsidRPr="00591500" w:rsidRDefault="00591500" w:rsidP="00591500">
      <w:pPr>
        <w:spacing w:after="0" w:line="240" w:lineRule="auto"/>
        <w:jc w:val="both"/>
        <w:rPr>
          <w:rFonts w:ascii="Times New Roman" w:eastAsia="Times New Roman" w:hAnsi="Times New Roman" w:cs="Times New Roman"/>
          <w:b/>
          <w:sz w:val="24"/>
          <w:szCs w:val="20"/>
          <w:highlight w:val="yellow"/>
          <w:lang w:val="x-none" w:eastAsia="x-none"/>
        </w:rPr>
      </w:pP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 xml:space="preserve">8. Место, дата, время и порядок рассмотрения заявок: </w:t>
      </w:r>
      <w:r w:rsidRPr="00591500">
        <w:rPr>
          <w:rFonts w:ascii="Times New Roman" w:eastAsia="Times New Roman" w:hAnsi="Times New Roman" w:cs="Times New Roman"/>
          <w:b/>
          <w:sz w:val="24"/>
          <w:szCs w:val="20"/>
          <w:lang w:eastAsia="x-none"/>
        </w:rPr>
        <w:t>17</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февраля</w:t>
      </w:r>
      <w:r w:rsidRPr="00591500">
        <w:rPr>
          <w:rFonts w:ascii="Times New Roman" w:eastAsia="Times New Roman" w:hAnsi="Times New Roman" w:cs="Times New Roman"/>
          <w:b/>
          <w:sz w:val="24"/>
          <w:szCs w:val="20"/>
          <w:lang w:val="x-none" w:eastAsia="x-none"/>
        </w:rPr>
        <w:t xml:space="preserve"> 201</w:t>
      </w:r>
      <w:r w:rsidRPr="00591500">
        <w:rPr>
          <w:rFonts w:ascii="Times New Roman" w:eastAsia="Times New Roman" w:hAnsi="Times New Roman" w:cs="Times New Roman"/>
          <w:b/>
          <w:sz w:val="24"/>
          <w:szCs w:val="20"/>
          <w:lang w:eastAsia="x-none"/>
        </w:rPr>
        <w:t>7</w:t>
      </w:r>
      <w:r w:rsidRPr="00591500">
        <w:rPr>
          <w:rFonts w:ascii="Times New Roman" w:eastAsia="Times New Roman" w:hAnsi="Times New Roman" w:cs="Times New Roman"/>
          <w:b/>
          <w:sz w:val="24"/>
          <w:szCs w:val="20"/>
          <w:lang w:val="x-none" w:eastAsia="x-none"/>
        </w:rPr>
        <w:t xml:space="preserve"> года в 14 час. </w:t>
      </w:r>
      <w:r w:rsidRPr="00591500">
        <w:rPr>
          <w:rFonts w:ascii="Times New Roman" w:eastAsia="Times New Roman" w:hAnsi="Times New Roman" w:cs="Times New Roman"/>
          <w:b/>
          <w:sz w:val="24"/>
          <w:szCs w:val="20"/>
          <w:lang w:eastAsia="x-none"/>
        </w:rPr>
        <w:t>00</w:t>
      </w:r>
      <w:r w:rsidRPr="00591500">
        <w:rPr>
          <w:rFonts w:ascii="Times New Roman" w:eastAsia="Times New Roman" w:hAnsi="Times New Roman" w:cs="Times New Roman"/>
          <w:b/>
          <w:sz w:val="24"/>
          <w:szCs w:val="20"/>
          <w:lang w:val="x-none" w:eastAsia="x-none"/>
        </w:rPr>
        <w:t xml:space="preserve"> мин. </w:t>
      </w:r>
      <w:r w:rsidRPr="00591500">
        <w:rPr>
          <w:rFonts w:ascii="Times New Roman" w:eastAsia="Times New Roman" w:hAnsi="Times New Roman" w:cs="Times New Roman"/>
          <w:sz w:val="24"/>
          <w:szCs w:val="20"/>
          <w:lang w:val="x-none" w:eastAsia="x-none"/>
        </w:rPr>
        <w:t>по адресу:</w:t>
      </w:r>
      <w:r w:rsidRPr="00591500">
        <w:rPr>
          <w:rFonts w:ascii="Times New Roman" w:eastAsia="Times New Roman" w:hAnsi="Times New Roman" w:cs="Times New Roman"/>
          <w:i/>
          <w:sz w:val="24"/>
          <w:szCs w:val="20"/>
          <w:lang w:val="x-none" w:eastAsia="x-none"/>
        </w:rPr>
        <w:t xml:space="preserve"> </w:t>
      </w:r>
      <w:r w:rsidRPr="00591500">
        <w:rPr>
          <w:rFonts w:ascii="Times New Roman" w:eastAsia="Times New Roman" w:hAnsi="Times New Roman" w:cs="Times New Roman"/>
          <w:sz w:val="24"/>
          <w:szCs w:val="20"/>
          <w:lang w:val="x-none" w:eastAsia="x-none"/>
        </w:rPr>
        <w:t>Свердловская область, г. Каменск-Уральский, улица Тевосяна,13, каб.1.</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1" w:name="Par0"/>
      <w:bookmarkEnd w:id="1"/>
      <w:proofErr w:type="gramStart"/>
      <w:r w:rsidRPr="00591500">
        <w:rPr>
          <w:rFonts w:ascii="Times New Roman" w:eastAsia="Times New Roman" w:hAnsi="Times New Roman" w:cs="Times New Roman"/>
          <w:bCs/>
          <w:sz w:val="24"/>
          <w:szCs w:val="24"/>
          <w:lang w:eastAsia="ru-RU"/>
        </w:rPr>
        <w:t>Организатор аукциона составляет протокол рассмотрения заявок на участие в аукционе, в котором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91500">
        <w:rPr>
          <w:rFonts w:ascii="Times New Roman" w:eastAsia="Times New Roman" w:hAnsi="Times New Roman" w:cs="Times New Roman"/>
          <w:bCs/>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1500">
        <w:rPr>
          <w:rFonts w:ascii="Times New Roman" w:eastAsia="Times New Roman" w:hAnsi="Times New Roman" w:cs="Times New Roman"/>
          <w:bCs/>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91500" w:rsidRPr="00591500" w:rsidRDefault="00591500" w:rsidP="00591500">
      <w:pPr>
        <w:spacing w:after="0" w:line="240" w:lineRule="auto"/>
        <w:jc w:val="both"/>
        <w:rPr>
          <w:rFonts w:ascii="Times New Roman" w:eastAsia="Times New Roman" w:hAnsi="Times New Roman" w:cs="Times New Roman"/>
          <w:color w:val="FF0000"/>
          <w:sz w:val="24"/>
          <w:szCs w:val="20"/>
          <w:lang w:val="x-none" w:eastAsia="x-none"/>
        </w:rPr>
      </w:pPr>
      <w:r w:rsidRPr="00591500">
        <w:rPr>
          <w:rFonts w:ascii="Times New Roman" w:eastAsia="Times New Roman" w:hAnsi="Times New Roman" w:cs="Times New Roman"/>
          <w:b/>
          <w:sz w:val="24"/>
          <w:szCs w:val="20"/>
          <w:lang w:val="x-none" w:eastAsia="x-none"/>
        </w:rPr>
        <w:t>Рассмотрение заявок</w:t>
      </w:r>
      <w:r w:rsidRPr="00591500">
        <w:rPr>
          <w:rFonts w:ascii="Times New Roman" w:eastAsia="Times New Roman" w:hAnsi="Times New Roman" w:cs="Times New Roman"/>
          <w:color w:val="FF0000"/>
          <w:sz w:val="24"/>
          <w:szCs w:val="20"/>
          <w:lang w:val="x-none" w:eastAsia="x-none"/>
        </w:rPr>
        <w:t xml:space="preserve"> </w:t>
      </w:r>
      <w:r w:rsidRPr="00591500">
        <w:rPr>
          <w:rFonts w:ascii="Times New Roman" w:eastAsia="Times New Roman" w:hAnsi="Times New Roman" w:cs="Times New Roman"/>
          <w:sz w:val="24"/>
          <w:szCs w:val="20"/>
          <w:lang w:val="x-none" w:eastAsia="x-none"/>
        </w:rPr>
        <w:t>проводится без участия заявителей.</w:t>
      </w:r>
    </w:p>
    <w:p w:rsidR="00591500" w:rsidRPr="00591500" w:rsidRDefault="00591500" w:rsidP="00591500">
      <w:pPr>
        <w:spacing w:after="0" w:line="240" w:lineRule="auto"/>
        <w:jc w:val="both"/>
        <w:rPr>
          <w:rFonts w:ascii="Times New Roman" w:eastAsia="Times New Roman" w:hAnsi="Times New Roman" w:cs="Times New Roman"/>
          <w:sz w:val="24"/>
          <w:szCs w:val="20"/>
          <w:highlight w:val="yellow"/>
          <w:lang w:val="x-none" w:eastAsia="x-none"/>
        </w:rPr>
      </w:pP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4"/>
          <w:lang w:eastAsia="ru-RU"/>
        </w:rPr>
        <w:t>9. Заявитель не допускается к участию в аукционе</w:t>
      </w:r>
      <w:r w:rsidRPr="00591500">
        <w:rPr>
          <w:rFonts w:ascii="Times New Roman" w:eastAsia="Times New Roman" w:hAnsi="Times New Roman" w:cs="Times New Roman"/>
          <w:sz w:val="24"/>
          <w:szCs w:val="24"/>
          <w:lang w:eastAsia="ru-RU"/>
        </w:rPr>
        <w:t xml:space="preserve"> в следующих случаях:</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 xml:space="preserve">2) </w:t>
      </w:r>
      <w:proofErr w:type="spellStart"/>
      <w:r w:rsidRPr="00591500">
        <w:rPr>
          <w:rFonts w:ascii="Times New Roman" w:eastAsia="Times New Roman" w:hAnsi="Times New Roman" w:cs="Times New Roman"/>
          <w:sz w:val="24"/>
          <w:szCs w:val="24"/>
          <w:lang w:eastAsia="ru-RU"/>
        </w:rPr>
        <w:t>непоступление</w:t>
      </w:r>
      <w:proofErr w:type="spellEnd"/>
      <w:r w:rsidRPr="00591500">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b/>
          <w:sz w:val="24"/>
          <w:szCs w:val="20"/>
          <w:lang w:val="x-none" w:eastAsia="x-none"/>
        </w:rPr>
        <w:t>10. Дата, место и время проведения аукциона</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21</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b/>
          <w:sz w:val="24"/>
          <w:szCs w:val="20"/>
          <w:lang w:eastAsia="x-none"/>
        </w:rPr>
        <w:t>февраля</w:t>
      </w:r>
      <w:r w:rsidRPr="00591500">
        <w:rPr>
          <w:rFonts w:ascii="Times New Roman" w:eastAsia="Times New Roman" w:hAnsi="Times New Roman" w:cs="Times New Roman"/>
          <w:b/>
          <w:sz w:val="24"/>
          <w:szCs w:val="20"/>
          <w:lang w:val="x-none" w:eastAsia="x-none"/>
        </w:rPr>
        <w:t xml:space="preserve"> 201</w:t>
      </w:r>
      <w:r w:rsidRPr="00591500">
        <w:rPr>
          <w:rFonts w:ascii="Times New Roman" w:eastAsia="Times New Roman" w:hAnsi="Times New Roman" w:cs="Times New Roman"/>
          <w:b/>
          <w:sz w:val="24"/>
          <w:szCs w:val="20"/>
          <w:lang w:eastAsia="x-none"/>
        </w:rPr>
        <w:t>7</w:t>
      </w:r>
      <w:r w:rsidRPr="00591500">
        <w:rPr>
          <w:rFonts w:ascii="Times New Roman" w:eastAsia="Times New Roman" w:hAnsi="Times New Roman" w:cs="Times New Roman"/>
          <w:b/>
          <w:sz w:val="24"/>
          <w:szCs w:val="20"/>
          <w:lang w:val="x-none" w:eastAsia="x-none"/>
        </w:rPr>
        <w:t xml:space="preserve"> года в 14 часов </w:t>
      </w:r>
      <w:r w:rsidRPr="00591500">
        <w:rPr>
          <w:rFonts w:ascii="Times New Roman" w:eastAsia="Times New Roman" w:hAnsi="Times New Roman" w:cs="Times New Roman"/>
          <w:b/>
          <w:sz w:val="24"/>
          <w:szCs w:val="20"/>
          <w:lang w:eastAsia="x-none"/>
        </w:rPr>
        <w:t>00</w:t>
      </w:r>
      <w:r w:rsidRPr="00591500">
        <w:rPr>
          <w:rFonts w:ascii="Times New Roman" w:eastAsia="Times New Roman" w:hAnsi="Times New Roman" w:cs="Times New Roman"/>
          <w:b/>
          <w:sz w:val="24"/>
          <w:szCs w:val="20"/>
          <w:lang w:val="x-none" w:eastAsia="x-none"/>
        </w:rPr>
        <w:t xml:space="preserve"> мин.</w:t>
      </w:r>
      <w:r w:rsidRPr="00591500">
        <w:rPr>
          <w:rFonts w:ascii="Times New Roman" w:eastAsia="Times New Roman" w:hAnsi="Times New Roman" w:cs="Times New Roman"/>
          <w:sz w:val="24"/>
          <w:szCs w:val="20"/>
          <w:lang w:val="x-none" w:eastAsia="x-none"/>
        </w:rPr>
        <w:t xml:space="preserve"> по адресу: Свердловская область, г. Каменск-Уральский, улица Тевосяна,13, </w:t>
      </w:r>
      <w:proofErr w:type="spellStart"/>
      <w:r w:rsidRPr="00591500">
        <w:rPr>
          <w:rFonts w:ascii="Times New Roman" w:eastAsia="Times New Roman" w:hAnsi="Times New Roman" w:cs="Times New Roman"/>
          <w:sz w:val="24"/>
          <w:szCs w:val="20"/>
          <w:lang w:val="x-none" w:eastAsia="x-none"/>
        </w:rPr>
        <w:t>каб</w:t>
      </w:r>
      <w:proofErr w:type="spellEnd"/>
      <w:r w:rsidRPr="00591500">
        <w:rPr>
          <w:rFonts w:ascii="Times New Roman" w:eastAsia="Times New Roman" w:hAnsi="Times New Roman" w:cs="Times New Roman"/>
          <w:sz w:val="24"/>
          <w:szCs w:val="20"/>
          <w:lang w:val="x-none" w:eastAsia="x-none"/>
        </w:rPr>
        <w:t>. 1.</w:t>
      </w:r>
    </w:p>
    <w:p w:rsidR="00591500" w:rsidRPr="00591500" w:rsidRDefault="00591500" w:rsidP="00591500">
      <w:pPr>
        <w:spacing w:after="0" w:line="240" w:lineRule="auto"/>
        <w:jc w:val="both"/>
        <w:rPr>
          <w:rFonts w:ascii="Times New Roman" w:eastAsia="Times New Roman" w:hAnsi="Times New Roman" w:cs="Times New Roman"/>
          <w:b/>
          <w:sz w:val="24"/>
          <w:szCs w:val="20"/>
          <w:highlight w:val="yellow"/>
          <w:lang w:val="x-none" w:eastAsia="x-none"/>
        </w:rPr>
      </w:pP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591500">
        <w:rPr>
          <w:rFonts w:ascii="Times New Roman" w:eastAsia="Times New Roman" w:hAnsi="Times New Roman" w:cs="Times New Roman"/>
          <w:b/>
          <w:sz w:val="24"/>
          <w:szCs w:val="24"/>
          <w:lang w:eastAsia="ru-RU"/>
        </w:rPr>
        <w:lastRenderedPageBreak/>
        <w:t>11.</w:t>
      </w:r>
      <w:r w:rsidRPr="00591500">
        <w:rPr>
          <w:rFonts w:ascii="Times New Roman" w:eastAsia="Times New Roman" w:hAnsi="Times New Roman" w:cs="Times New Roman"/>
          <w:b/>
          <w:i/>
          <w:sz w:val="20"/>
          <w:szCs w:val="20"/>
          <w:lang w:eastAsia="ru-RU"/>
        </w:rPr>
        <w:t xml:space="preserve"> </w:t>
      </w:r>
      <w:r w:rsidRPr="00591500">
        <w:rPr>
          <w:rFonts w:ascii="Times New Roman" w:eastAsia="Times New Roman" w:hAnsi="Times New Roman" w:cs="Times New Roman"/>
          <w:b/>
          <w:sz w:val="24"/>
          <w:szCs w:val="24"/>
          <w:lang w:eastAsia="ru-RU"/>
        </w:rPr>
        <w:t>Победителем аукциона признается участник</w:t>
      </w:r>
      <w:r w:rsidRPr="00591500">
        <w:rPr>
          <w:rFonts w:ascii="Times New Roman" w:eastAsia="Times New Roman" w:hAnsi="Times New Roman" w:cs="Times New Roman"/>
          <w:sz w:val="24"/>
          <w:szCs w:val="24"/>
          <w:lang w:eastAsia="ru-RU"/>
        </w:rPr>
        <w:t xml:space="preserve"> аукциона, предложивший наибольший размер ежегодной арендной платы за земельный участок</w:t>
      </w:r>
      <w:r w:rsidRPr="00591500">
        <w:rPr>
          <w:rFonts w:ascii="Times New Roman" w:eastAsia="Times New Roman" w:hAnsi="Times New Roman" w:cs="Times New Roman"/>
          <w:b/>
          <w:i/>
          <w:sz w:val="20"/>
          <w:szCs w:val="20"/>
          <w:lang w:eastAsia="ru-RU"/>
        </w:rPr>
        <w:t>.</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591500">
        <w:rPr>
          <w:rFonts w:ascii="Times New Roman" w:eastAsia="Times New Roman" w:hAnsi="Times New Roman" w:cs="Times New Roman"/>
          <w:b/>
          <w:i/>
          <w:sz w:val="20"/>
          <w:szCs w:val="20"/>
          <w:lang w:eastAsia="ru-RU"/>
        </w:rPr>
        <w:t xml:space="preserve"> </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0"/>
          <w:lang w:eastAsia="ru-RU"/>
        </w:rPr>
        <w:t xml:space="preserve">12. </w:t>
      </w:r>
      <w:r w:rsidRPr="00591500">
        <w:rPr>
          <w:rFonts w:ascii="Times New Roman" w:eastAsia="Times New Roman" w:hAnsi="Times New Roman" w:cs="Times New Roman"/>
          <w:b/>
          <w:sz w:val="24"/>
          <w:szCs w:val="24"/>
          <w:lang w:eastAsia="ru-RU"/>
        </w:rPr>
        <w:t>В случае</w:t>
      </w:r>
      <w:proofErr w:type="gramStart"/>
      <w:r w:rsidRPr="00591500">
        <w:rPr>
          <w:rFonts w:ascii="Times New Roman" w:eastAsia="Times New Roman" w:hAnsi="Times New Roman" w:cs="Times New Roman"/>
          <w:b/>
          <w:sz w:val="24"/>
          <w:szCs w:val="24"/>
          <w:lang w:eastAsia="ru-RU"/>
        </w:rPr>
        <w:t>,</w:t>
      </w:r>
      <w:proofErr w:type="gramEnd"/>
      <w:r w:rsidRPr="00591500">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4"/>
          <w:lang w:eastAsia="ru-RU"/>
        </w:rPr>
        <w:t>В случае</w:t>
      </w:r>
      <w:proofErr w:type="gramStart"/>
      <w:r w:rsidRPr="00591500">
        <w:rPr>
          <w:rFonts w:ascii="Times New Roman" w:eastAsia="Times New Roman" w:hAnsi="Times New Roman" w:cs="Times New Roman"/>
          <w:b/>
          <w:sz w:val="24"/>
          <w:szCs w:val="24"/>
          <w:lang w:eastAsia="ru-RU"/>
        </w:rPr>
        <w:t>,</w:t>
      </w:r>
      <w:proofErr w:type="gramEnd"/>
      <w:r w:rsidRPr="00591500">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4"/>
          <w:lang w:eastAsia="ru-RU"/>
        </w:rPr>
        <w:t>В случае</w:t>
      </w:r>
      <w:proofErr w:type="gramStart"/>
      <w:r w:rsidRPr="00591500">
        <w:rPr>
          <w:rFonts w:ascii="Times New Roman" w:eastAsia="Times New Roman" w:hAnsi="Times New Roman" w:cs="Times New Roman"/>
          <w:b/>
          <w:sz w:val="24"/>
          <w:szCs w:val="24"/>
          <w:lang w:eastAsia="ru-RU"/>
        </w:rPr>
        <w:t>,</w:t>
      </w:r>
      <w:proofErr w:type="gramEnd"/>
      <w:r w:rsidRPr="00591500">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91500">
        <w:rPr>
          <w:rFonts w:ascii="Times New Roman" w:eastAsia="Times New Roman" w:hAnsi="Times New Roman" w:cs="Times New Roman"/>
          <w:sz w:val="24"/>
          <w:szCs w:val="24"/>
          <w:lang w:eastAsia="ru-RU"/>
        </w:rPr>
        <w:t>ии ау</w:t>
      </w:r>
      <w:proofErr w:type="gramEnd"/>
      <w:r w:rsidRPr="00591500">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1500">
        <w:rPr>
          <w:rFonts w:ascii="Times New Roman" w:eastAsia="Times New Roman" w:hAnsi="Times New Roman" w:cs="Times New Roman"/>
          <w:b/>
          <w:bCs/>
          <w:sz w:val="24"/>
          <w:szCs w:val="24"/>
          <w:lang w:eastAsia="ru-RU"/>
        </w:rPr>
        <w:t>В случае</w:t>
      </w:r>
      <w:proofErr w:type="gramStart"/>
      <w:r w:rsidRPr="00591500">
        <w:rPr>
          <w:rFonts w:ascii="Times New Roman" w:eastAsia="Times New Roman" w:hAnsi="Times New Roman" w:cs="Times New Roman"/>
          <w:bCs/>
          <w:sz w:val="24"/>
          <w:szCs w:val="24"/>
          <w:lang w:eastAsia="ru-RU"/>
        </w:rPr>
        <w:t>,</w:t>
      </w:r>
      <w:proofErr w:type="gramEnd"/>
      <w:r w:rsidRPr="00591500">
        <w:rPr>
          <w:rFonts w:ascii="Times New Roman" w:eastAsia="Times New Roman" w:hAnsi="Times New Roman" w:cs="Times New Roman"/>
          <w:bCs/>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500">
        <w:rPr>
          <w:rFonts w:ascii="Times New Roman" w:eastAsia="Times New Roman" w:hAnsi="Times New Roman" w:cs="Times New Roman"/>
          <w:b/>
          <w:sz w:val="24"/>
          <w:szCs w:val="20"/>
          <w:lang w:eastAsia="ru-RU"/>
        </w:rPr>
        <w:t xml:space="preserve">13. Срок заключения договора арены земельного участка по итогам аукциона: </w:t>
      </w:r>
      <w:r w:rsidRPr="00591500">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91500">
        <w:rPr>
          <w:rFonts w:ascii="Times New Roman" w:eastAsia="Times New Roman" w:hAnsi="Times New Roman" w:cs="Times New Roman"/>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91500">
        <w:rPr>
          <w:rFonts w:ascii="Times New Roman" w:eastAsia="Times New Roman" w:hAnsi="Times New Roman" w:cs="Times New Roman"/>
          <w:sz w:val="24"/>
          <w:szCs w:val="24"/>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91500">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w:t>
      </w:r>
      <w:proofErr w:type="gramEnd"/>
      <w:r w:rsidRPr="00591500">
        <w:rPr>
          <w:rFonts w:ascii="Times New Roman" w:eastAsia="Times New Roman" w:hAnsi="Times New Roman" w:cs="Times New Roman"/>
          <w:sz w:val="24"/>
          <w:szCs w:val="24"/>
          <w:lang w:eastAsia="ru-RU"/>
        </w:rPr>
        <w:t xml:space="preserve"> </w:t>
      </w:r>
      <w:proofErr w:type="gramStart"/>
      <w:r w:rsidRPr="00591500">
        <w:rPr>
          <w:rFonts w:ascii="Times New Roman" w:eastAsia="Times New Roman" w:hAnsi="Times New Roman" w:cs="Times New Roman"/>
          <w:sz w:val="24"/>
          <w:szCs w:val="24"/>
          <w:lang w:eastAsia="ru-RU"/>
        </w:rPr>
        <w:t>наличии</w:t>
      </w:r>
      <w:proofErr w:type="gramEnd"/>
      <w:r w:rsidRPr="00591500">
        <w:rPr>
          <w:rFonts w:ascii="Times New Roman" w:eastAsia="Times New Roman" w:hAnsi="Times New Roman" w:cs="Times New Roman"/>
          <w:sz w:val="24"/>
          <w:szCs w:val="24"/>
          <w:lang w:eastAsia="ru-RU"/>
        </w:rPr>
        <w:t xml:space="preserve"> указанных лиц). При этом условия повторного аукциона могут быть изменены.</w:t>
      </w: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b/>
          <w:sz w:val="24"/>
          <w:szCs w:val="20"/>
          <w:lang w:eastAsia="ru-RU"/>
        </w:rPr>
        <w:t xml:space="preserve">14. Получить дополнительную информацию о земельном участке </w:t>
      </w:r>
      <w:r w:rsidRPr="00591500">
        <w:rPr>
          <w:rFonts w:ascii="Times New Roman" w:eastAsia="Times New Roman" w:hAnsi="Times New Roman" w:cs="Times New Roman"/>
          <w:sz w:val="24"/>
          <w:szCs w:val="20"/>
          <w:lang w:eastAsia="ru-RU"/>
        </w:rPr>
        <w:t xml:space="preserve">можно с момента публикации по адресу: Свердловская область, г. Каменск-Уральский, улица Тевосяна,13, </w:t>
      </w:r>
      <w:proofErr w:type="spellStart"/>
      <w:r w:rsidRPr="00591500">
        <w:rPr>
          <w:rFonts w:ascii="Times New Roman" w:eastAsia="Times New Roman" w:hAnsi="Times New Roman" w:cs="Times New Roman"/>
          <w:sz w:val="24"/>
          <w:szCs w:val="20"/>
          <w:lang w:eastAsia="ru-RU"/>
        </w:rPr>
        <w:t>каб</w:t>
      </w:r>
      <w:proofErr w:type="spellEnd"/>
      <w:r w:rsidRPr="00591500">
        <w:rPr>
          <w:rFonts w:ascii="Times New Roman" w:eastAsia="Times New Roman" w:hAnsi="Times New Roman" w:cs="Times New Roman"/>
          <w:sz w:val="24"/>
          <w:szCs w:val="20"/>
          <w:lang w:eastAsia="ru-RU"/>
        </w:rPr>
        <w:t xml:space="preserve">. 1.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spacing w:after="0" w:line="240" w:lineRule="auto"/>
        <w:jc w:val="both"/>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 xml:space="preserve">15. Дата, время и порядок осмотра земельного участка на местности: </w:t>
      </w:r>
      <w:r w:rsidRPr="00591500">
        <w:rPr>
          <w:rFonts w:ascii="Times New Roman" w:eastAsia="Times New Roman" w:hAnsi="Times New Roman" w:cs="Times New Roman"/>
          <w:sz w:val="24"/>
          <w:szCs w:val="20"/>
          <w:lang w:val="x-none" w:eastAsia="x-none"/>
        </w:rPr>
        <w:t>в рабочее время по предварительному согласованию со  специалистом ОМС «Комитет по управлению имуществом» (тел.3</w:t>
      </w:r>
      <w:r w:rsidRPr="00591500">
        <w:rPr>
          <w:rFonts w:ascii="Times New Roman" w:eastAsia="Times New Roman" w:hAnsi="Times New Roman" w:cs="Times New Roman"/>
          <w:sz w:val="24"/>
          <w:szCs w:val="20"/>
          <w:lang w:eastAsia="x-none"/>
        </w:rPr>
        <w:t>9</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67</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73</w:t>
      </w:r>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b/>
          <w:sz w:val="24"/>
          <w:szCs w:val="20"/>
          <w:lang w:eastAsia="ru-RU"/>
        </w:rPr>
        <w:t>16. Информационное сообщение о проведен</w:t>
      </w:r>
      <w:proofErr w:type="gramStart"/>
      <w:r w:rsidRPr="00591500">
        <w:rPr>
          <w:rFonts w:ascii="Times New Roman" w:eastAsia="Times New Roman" w:hAnsi="Times New Roman" w:cs="Times New Roman"/>
          <w:b/>
          <w:sz w:val="24"/>
          <w:szCs w:val="20"/>
          <w:lang w:eastAsia="ru-RU"/>
        </w:rPr>
        <w:t>ии ау</w:t>
      </w:r>
      <w:proofErr w:type="gramEnd"/>
      <w:r w:rsidRPr="00591500">
        <w:rPr>
          <w:rFonts w:ascii="Times New Roman" w:eastAsia="Times New Roman" w:hAnsi="Times New Roman" w:cs="Times New Roman"/>
          <w:b/>
          <w:sz w:val="24"/>
          <w:szCs w:val="20"/>
          <w:lang w:eastAsia="ru-RU"/>
        </w:rPr>
        <w:t>кциона размещено</w:t>
      </w:r>
      <w:r w:rsidRPr="00591500">
        <w:rPr>
          <w:rFonts w:ascii="Times New Roman" w:eastAsia="Times New Roman" w:hAnsi="Times New Roman" w:cs="Times New Roman"/>
          <w:sz w:val="24"/>
          <w:szCs w:val="20"/>
          <w:lang w:eastAsia="ru-RU"/>
        </w:rPr>
        <w:t xml:space="preserve"> на федеральном сайте: </w:t>
      </w:r>
      <w:hyperlink r:id="rId7" w:history="1">
        <w:r w:rsidRPr="00591500">
          <w:rPr>
            <w:rFonts w:ascii="Times New Roman" w:eastAsia="Times New Roman" w:hAnsi="Times New Roman" w:cs="Times New Roman"/>
            <w:color w:val="0000FF"/>
            <w:sz w:val="24"/>
            <w:szCs w:val="24"/>
            <w:lang w:val="en-US" w:eastAsia="ru-RU"/>
          </w:rPr>
          <w:t>http</w:t>
        </w:r>
        <w:r w:rsidRPr="00591500">
          <w:rPr>
            <w:rFonts w:ascii="Times New Roman" w:eastAsia="Times New Roman" w:hAnsi="Times New Roman" w:cs="Times New Roman"/>
            <w:color w:val="0000FF"/>
            <w:sz w:val="24"/>
            <w:szCs w:val="24"/>
            <w:lang w:eastAsia="ru-RU"/>
          </w:rPr>
          <w:t>://to</w:t>
        </w:r>
        <w:r w:rsidRPr="00591500">
          <w:rPr>
            <w:rFonts w:ascii="Times New Roman" w:eastAsia="Times New Roman" w:hAnsi="Times New Roman" w:cs="Times New Roman"/>
            <w:color w:val="0000FF"/>
            <w:sz w:val="24"/>
            <w:szCs w:val="24"/>
            <w:lang w:val="en-US" w:eastAsia="ru-RU"/>
          </w:rPr>
          <w:t>rgi</w:t>
        </w:r>
        <w:r w:rsidRPr="00591500">
          <w:rPr>
            <w:rFonts w:ascii="Times New Roman" w:eastAsia="Times New Roman" w:hAnsi="Times New Roman" w:cs="Times New Roman"/>
            <w:color w:val="0000FF"/>
            <w:sz w:val="24"/>
            <w:szCs w:val="24"/>
            <w:lang w:eastAsia="ru-RU"/>
          </w:rPr>
          <w:t>.</w:t>
        </w:r>
        <w:r w:rsidRPr="00591500">
          <w:rPr>
            <w:rFonts w:ascii="Times New Roman" w:eastAsia="Times New Roman" w:hAnsi="Times New Roman" w:cs="Times New Roman"/>
            <w:color w:val="0000FF"/>
            <w:sz w:val="24"/>
            <w:szCs w:val="24"/>
            <w:lang w:val="en-US" w:eastAsia="ru-RU"/>
          </w:rPr>
          <w:t>gov</w:t>
        </w:r>
        <w:r w:rsidRPr="00591500">
          <w:rPr>
            <w:rFonts w:ascii="Times New Roman" w:eastAsia="Times New Roman" w:hAnsi="Times New Roman" w:cs="Times New Roman"/>
            <w:color w:val="0000FF"/>
            <w:sz w:val="24"/>
            <w:szCs w:val="24"/>
            <w:lang w:eastAsia="ru-RU"/>
          </w:rPr>
          <w:t>.</w:t>
        </w:r>
        <w:r w:rsidRPr="00591500">
          <w:rPr>
            <w:rFonts w:ascii="Times New Roman" w:eastAsia="Times New Roman" w:hAnsi="Times New Roman" w:cs="Times New Roman"/>
            <w:color w:val="0000FF"/>
            <w:sz w:val="24"/>
            <w:szCs w:val="24"/>
            <w:lang w:val="en-US" w:eastAsia="ru-RU"/>
          </w:rPr>
          <w:t>ru</w:t>
        </w:r>
      </w:hyperlink>
      <w:r w:rsidRPr="00591500">
        <w:rPr>
          <w:rFonts w:ascii="Times New Roman" w:eastAsia="Times New Roman" w:hAnsi="Times New Roman" w:cs="Times New Roman"/>
          <w:sz w:val="24"/>
          <w:szCs w:val="20"/>
          <w:lang w:eastAsia="ru-RU"/>
        </w:rPr>
        <w:t xml:space="preserve"> и на сайте организатора торгов: </w:t>
      </w:r>
      <w:hyperlink r:id="rId8" w:history="1">
        <w:r w:rsidRPr="00591500">
          <w:rPr>
            <w:rFonts w:ascii="Times New Roman" w:eastAsia="Times New Roman" w:hAnsi="Times New Roman" w:cs="Times New Roman"/>
            <w:color w:val="0000FF"/>
            <w:sz w:val="24"/>
            <w:szCs w:val="20"/>
            <w:u w:val="single"/>
            <w:lang w:eastAsia="ru-RU"/>
          </w:rPr>
          <w:t>https://imush.kamensk-uralskiy.ru/torgi.html</w:t>
        </w:r>
      </w:hyperlink>
      <w:r w:rsidRPr="00591500">
        <w:rPr>
          <w:rFonts w:ascii="Times New Roman" w:eastAsia="Times New Roman" w:hAnsi="Times New Roman" w:cs="Times New Roman"/>
          <w:sz w:val="24"/>
          <w:szCs w:val="20"/>
          <w:lang w:eastAsia="ru-RU"/>
        </w:rPr>
        <w:t>.</w:t>
      </w:r>
    </w:p>
    <w:p w:rsidR="00591500" w:rsidRPr="00591500" w:rsidRDefault="00591500" w:rsidP="00591500">
      <w:pPr>
        <w:spacing w:after="0" w:line="240" w:lineRule="auto"/>
        <w:jc w:val="both"/>
        <w:rPr>
          <w:rFonts w:ascii="Times New Roman" w:eastAsia="Times New Roman" w:hAnsi="Times New Roman" w:cs="Times New Roman"/>
          <w:b/>
          <w:sz w:val="24"/>
          <w:szCs w:val="20"/>
          <w:highlight w:val="yellow"/>
          <w:lang w:eastAsia="ru-RU"/>
        </w:rPr>
      </w:pP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17. Приложение: </w:t>
      </w:r>
    </w:p>
    <w:p w:rsidR="00591500" w:rsidRPr="00591500" w:rsidRDefault="00591500" w:rsidP="00591500">
      <w:pPr>
        <w:numPr>
          <w:ilvl w:val="0"/>
          <w:numId w:val="4"/>
        </w:numPr>
        <w:tabs>
          <w:tab w:val="num" w:pos="284"/>
        </w:tabs>
        <w:spacing w:after="0" w:line="240" w:lineRule="auto"/>
        <w:ind w:hanging="720"/>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Форма заявки;</w:t>
      </w:r>
    </w:p>
    <w:p w:rsidR="00591500" w:rsidRPr="00591500" w:rsidRDefault="00591500" w:rsidP="00335D87">
      <w:pPr>
        <w:spacing w:after="0" w:line="240" w:lineRule="auto"/>
        <w:jc w:val="both"/>
        <w:rPr>
          <w:rFonts w:ascii="Times New Roman" w:eastAsia="Times New Roman" w:hAnsi="Times New Roman" w:cs="Times New Roman"/>
          <w:sz w:val="24"/>
          <w:szCs w:val="20"/>
          <w:highlight w:val="yellow"/>
          <w:lang w:eastAsia="x-none"/>
        </w:rPr>
      </w:pPr>
      <w:r w:rsidRPr="00591500">
        <w:rPr>
          <w:rFonts w:ascii="Times New Roman" w:eastAsia="Times New Roman" w:hAnsi="Times New Roman" w:cs="Times New Roman"/>
          <w:sz w:val="24"/>
          <w:szCs w:val="20"/>
          <w:lang w:val="x-none" w:eastAsia="x-none"/>
        </w:rPr>
        <w:t>2. Проект договора аренды земельн</w:t>
      </w:r>
      <w:r w:rsidRPr="00591500">
        <w:rPr>
          <w:rFonts w:ascii="Times New Roman" w:eastAsia="Times New Roman" w:hAnsi="Times New Roman" w:cs="Times New Roman"/>
          <w:sz w:val="24"/>
          <w:szCs w:val="20"/>
          <w:lang w:eastAsia="x-none"/>
        </w:rPr>
        <w:t>ого</w:t>
      </w:r>
      <w:r w:rsidRPr="00591500">
        <w:rPr>
          <w:rFonts w:ascii="Times New Roman" w:eastAsia="Times New Roman" w:hAnsi="Times New Roman" w:cs="Times New Roman"/>
          <w:sz w:val="24"/>
          <w:szCs w:val="20"/>
          <w:lang w:val="x-none" w:eastAsia="x-none"/>
        </w:rPr>
        <w:t xml:space="preserve"> участк</w:t>
      </w:r>
      <w:r w:rsidRPr="00591500">
        <w:rPr>
          <w:rFonts w:ascii="Times New Roman" w:eastAsia="Times New Roman" w:hAnsi="Times New Roman" w:cs="Times New Roman"/>
          <w:sz w:val="24"/>
          <w:szCs w:val="20"/>
          <w:lang w:eastAsia="x-none"/>
        </w:rPr>
        <w:t>а.</w:t>
      </w:r>
    </w:p>
    <w:p w:rsidR="00591500" w:rsidRPr="00591500" w:rsidRDefault="00591500" w:rsidP="00591500">
      <w:pPr>
        <w:spacing w:after="0" w:line="240" w:lineRule="auto"/>
        <w:jc w:val="right"/>
        <w:rPr>
          <w:rFonts w:ascii="Times New Roman" w:eastAsia="Times New Roman" w:hAnsi="Times New Roman" w:cs="Times New Roman"/>
          <w:sz w:val="24"/>
          <w:szCs w:val="20"/>
          <w:highlight w:val="yellow"/>
          <w:lang w:eastAsia="x-none"/>
        </w:rPr>
      </w:pPr>
    </w:p>
    <w:p w:rsidR="00591500" w:rsidRPr="00591500" w:rsidRDefault="00591500" w:rsidP="00591500">
      <w:pPr>
        <w:spacing w:after="0" w:line="240" w:lineRule="auto"/>
        <w:jc w:val="right"/>
        <w:rPr>
          <w:rFonts w:ascii="Times New Roman" w:eastAsia="Times New Roman" w:hAnsi="Times New Roman" w:cs="Times New Roman"/>
          <w:sz w:val="24"/>
          <w:szCs w:val="20"/>
          <w:highlight w:val="yellow"/>
          <w:lang w:eastAsia="x-none"/>
        </w:rPr>
      </w:pPr>
    </w:p>
    <w:p w:rsidR="00591500" w:rsidRPr="00591500" w:rsidRDefault="00591500" w:rsidP="00591500">
      <w:pPr>
        <w:spacing w:after="0" w:line="240" w:lineRule="auto"/>
        <w:ind w:left="360"/>
        <w:jc w:val="right"/>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lastRenderedPageBreak/>
        <w:t>Приложение № 1</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p>
    <w:p w:rsidR="00591500" w:rsidRPr="00591500" w:rsidRDefault="00591500" w:rsidP="00591500">
      <w:pPr>
        <w:spacing w:after="0" w:line="240" w:lineRule="auto"/>
        <w:ind w:left="5320"/>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Номер регистрации_______________________________</w:t>
      </w:r>
    </w:p>
    <w:p w:rsidR="00591500" w:rsidRPr="00591500" w:rsidRDefault="00591500" w:rsidP="00591500">
      <w:pPr>
        <w:spacing w:after="0" w:line="240" w:lineRule="auto"/>
        <w:ind w:left="5320"/>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Дата регистрации_______________________________</w:t>
      </w:r>
    </w:p>
    <w:p w:rsidR="00591500" w:rsidRPr="00591500" w:rsidRDefault="00591500" w:rsidP="00591500">
      <w:pPr>
        <w:spacing w:after="0" w:line="240" w:lineRule="auto"/>
        <w:ind w:left="5320"/>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Время регистрации __________час</w:t>
      </w:r>
      <w:proofErr w:type="gramStart"/>
      <w:r w:rsidRPr="00591500">
        <w:rPr>
          <w:rFonts w:ascii="Times New Roman" w:eastAsia="Times New Roman" w:hAnsi="Times New Roman" w:cs="Times New Roman"/>
          <w:sz w:val="20"/>
          <w:szCs w:val="20"/>
          <w:lang w:eastAsia="ru-RU"/>
        </w:rPr>
        <w:t>.</w:t>
      </w:r>
      <w:proofErr w:type="gramEnd"/>
      <w:r w:rsidRPr="00591500">
        <w:rPr>
          <w:rFonts w:ascii="Times New Roman" w:eastAsia="Times New Roman" w:hAnsi="Times New Roman" w:cs="Times New Roman"/>
          <w:sz w:val="20"/>
          <w:szCs w:val="20"/>
          <w:lang w:eastAsia="ru-RU"/>
        </w:rPr>
        <w:t xml:space="preserve"> _______</w:t>
      </w:r>
      <w:proofErr w:type="gramStart"/>
      <w:r w:rsidRPr="00591500">
        <w:rPr>
          <w:rFonts w:ascii="Times New Roman" w:eastAsia="Times New Roman" w:hAnsi="Times New Roman" w:cs="Times New Roman"/>
          <w:sz w:val="20"/>
          <w:szCs w:val="20"/>
          <w:lang w:eastAsia="ru-RU"/>
        </w:rPr>
        <w:t>м</w:t>
      </w:r>
      <w:proofErr w:type="gramEnd"/>
      <w:r w:rsidRPr="00591500">
        <w:rPr>
          <w:rFonts w:ascii="Times New Roman" w:eastAsia="Times New Roman" w:hAnsi="Times New Roman" w:cs="Times New Roman"/>
          <w:sz w:val="20"/>
          <w:szCs w:val="20"/>
          <w:lang w:eastAsia="ru-RU"/>
        </w:rPr>
        <w:t xml:space="preserve">ин. </w:t>
      </w:r>
    </w:p>
    <w:p w:rsidR="00591500" w:rsidRPr="00591500" w:rsidRDefault="00591500" w:rsidP="00591500">
      <w:pPr>
        <w:spacing w:after="0" w:line="240" w:lineRule="auto"/>
        <w:ind w:left="5320"/>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Подпись регистрирующего лица_____________________________________</w:t>
      </w:r>
    </w:p>
    <w:p w:rsidR="00591500" w:rsidRPr="00591500" w:rsidRDefault="00591500" w:rsidP="00591500">
      <w:pPr>
        <w:spacing w:after="0" w:line="240" w:lineRule="auto"/>
        <w:ind w:left="5320"/>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392"/>
        <w:gridCol w:w="9621"/>
      </w:tblGrid>
      <w:tr w:rsidR="00591500" w:rsidRPr="00591500" w:rsidTr="007F6F9B">
        <w:trPr>
          <w:trHeight w:val="1138"/>
        </w:trPr>
        <w:tc>
          <w:tcPr>
            <w:tcW w:w="392" w:type="dxa"/>
          </w:tcPr>
          <w:p w:rsidR="00591500" w:rsidRPr="00591500" w:rsidRDefault="00591500" w:rsidP="00591500">
            <w:pPr>
              <w:spacing w:after="120" w:line="240" w:lineRule="auto"/>
              <w:rPr>
                <w:rFonts w:ascii="Times New Roman" w:eastAsia="Times New Roman" w:hAnsi="Times New Roman" w:cs="Times New Roman"/>
                <w:sz w:val="24"/>
                <w:szCs w:val="20"/>
                <w:lang w:eastAsia="ru-RU"/>
              </w:rPr>
            </w:pPr>
          </w:p>
        </w:tc>
        <w:tc>
          <w:tcPr>
            <w:tcW w:w="9621" w:type="dxa"/>
          </w:tcPr>
          <w:p w:rsidR="00591500" w:rsidRPr="00591500" w:rsidRDefault="00591500" w:rsidP="00591500">
            <w:pPr>
              <w:spacing w:after="0" w:line="240" w:lineRule="auto"/>
              <w:jc w:val="both"/>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4"/>
                <w:szCs w:val="24"/>
                <w:lang w:eastAsia="ru-RU"/>
              </w:rPr>
              <w:t xml:space="preserve">Организатору аукциона: </w:t>
            </w:r>
            <w:r w:rsidRPr="00591500">
              <w:rPr>
                <w:rFonts w:ascii="Times New Roman" w:eastAsia="Times New Roman" w:hAnsi="Times New Roman" w:cs="Times New Roman"/>
                <w:sz w:val="24"/>
                <w:szCs w:val="24"/>
                <w:u w:val="single"/>
                <w:lang w:eastAsia="ru-RU"/>
              </w:rPr>
              <w:t>ОМС «Комитет по управлению имуществом города Каменска-Уральского»</w:t>
            </w:r>
            <w:r w:rsidRPr="00591500">
              <w:rPr>
                <w:rFonts w:ascii="Times New Roman" w:eastAsia="Times New Roman" w:hAnsi="Times New Roman" w:cs="Times New Roman"/>
                <w:sz w:val="20"/>
                <w:szCs w:val="20"/>
                <w:lang w:eastAsia="ru-RU"/>
              </w:rPr>
              <w:t>_________________________________________________________________________</w:t>
            </w:r>
          </w:p>
        </w:tc>
      </w:tr>
      <w:tr w:rsidR="00591500" w:rsidRPr="00591500" w:rsidTr="007F6F9B">
        <w:tc>
          <w:tcPr>
            <w:tcW w:w="392" w:type="dxa"/>
          </w:tcPr>
          <w:p w:rsidR="00591500" w:rsidRPr="00591500" w:rsidRDefault="00591500" w:rsidP="00591500">
            <w:pPr>
              <w:spacing w:after="120" w:line="240" w:lineRule="auto"/>
              <w:rPr>
                <w:rFonts w:ascii="Times New Roman" w:eastAsia="Times New Roman" w:hAnsi="Times New Roman" w:cs="Times New Roman"/>
                <w:sz w:val="24"/>
                <w:szCs w:val="20"/>
                <w:lang w:eastAsia="ru-RU"/>
              </w:rPr>
            </w:pPr>
          </w:p>
        </w:tc>
        <w:tc>
          <w:tcPr>
            <w:tcW w:w="9621" w:type="dxa"/>
          </w:tcPr>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от____________________________________________________________________________</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r w:rsidRPr="00591500">
              <w:rPr>
                <w:rFonts w:ascii="Times New Roman" w:eastAsia="Times New Roman" w:hAnsi="Times New Roman" w:cs="Courier New"/>
                <w:sz w:val="20"/>
                <w:szCs w:val="20"/>
                <w:lang w:eastAsia="ru-RU"/>
              </w:rPr>
              <w:t>(для физического лица - фамилия, имя, отчество и паспортные данные физического лица, подающего заявку)</w:t>
            </w:r>
          </w:p>
          <w:p w:rsidR="00591500" w:rsidRPr="00591500" w:rsidRDefault="00591500" w:rsidP="00591500">
            <w:pPr>
              <w:pBdr>
                <w:top w:val="single" w:sz="12" w:space="1" w:color="auto"/>
                <w:bottom w:val="single" w:sz="12" w:space="1" w:color="auto"/>
              </w:pBdr>
              <w:autoSpaceDE w:val="0"/>
              <w:autoSpaceDN w:val="0"/>
              <w:adjustRightInd w:val="0"/>
              <w:spacing w:after="0" w:line="240" w:lineRule="auto"/>
              <w:ind w:left="60"/>
              <w:rPr>
                <w:rFonts w:ascii="Times New Roman" w:eastAsia="Times New Roman" w:hAnsi="Times New Roman" w:cs="Courier New"/>
                <w:sz w:val="20"/>
                <w:szCs w:val="20"/>
                <w:lang w:eastAsia="ru-RU"/>
              </w:rPr>
            </w:pP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от____________________________________________________________________________</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0"/>
                <w:szCs w:val="20"/>
                <w:lang w:eastAsia="ru-RU"/>
              </w:rPr>
            </w:pPr>
            <w:r w:rsidRPr="00591500">
              <w:rPr>
                <w:rFonts w:ascii="Times New Roman" w:eastAsia="Times New Roman" w:hAnsi="Times New Roman" w:cs="Courier New"/>
                <w:sz w:val="20"/>
                <w:szCs w:val="20"/>
                <w:lang w:eastAsia="ru-RU"/>
              </w:rPr>
              <w:t xml:space="preserve">    </w:t>
            </w:r>
            <w:proofErr w:type="gramStart"/>
            <w:r w:rsidRPr="00591500">
              <w:rPr>
                <w:rFonts w:ascii="Times New Roman" w:eastAsia="Times New Roman" w:hAnsi="Times New Roman" w:cs="Courier New"/>
                <w:sz w:val="20"/>
                <w:szCs w:val="20"/>
                <w:lang w:eastAsia="ru-RU"/>
              </w:rPr>
              <w:t>(для юридических лиц - полное наименование, организационно - правовая форма, сведения о ____________________________________________________________________________________</w:t>
            </w:r>
            <w:proofErr w:type="gramEnd"/>
          </w:p>
          <w:p w:rsidR="00591500" w:rsidRPr="00591500" w:rsidRDefault="00591500" w:rsidP="00591500">
            <w:pPr>
              <w:pBdr>
                <w:bottom w:val="single" w:sz="12" w:space="1" w:color="auto"/>
              </w:pBdr>
              <w:autoSpaceDE w:val="0"/>
              <w:autoSpaceDN w:val="0"/>
              <w:adjustRightInd w:val="0"/>
              <w:spacing w:after="0" w:line="240" w:lineRule="auto"/>
              <w:ind w:left="60"/>
              <w:jc w:val="center"/>
              <w:rPr>
                <w:rFonts w:ascii="Times New Roman" w:eastAsia="Times New Roman" w:hAnsi="Times New Roman" w:cs="Courier New"/>
                <w:sz w:val="20"/>
                <w:szCs w:val="20"/>
                <w:lang w:eastAsia="ru-RU"/>
              </w:rPr>
            </w:pPr>
            <w:r w:rsidRPr="00591500">
              <w:rPr>
                <w:rFonts w:ascii="Times New Roman" w:eastAsia="Times New Roman" w:hAnsi="Times New Roman" w:cs="Courier New"/>
                <w:sz w:val="20"/>
                <w:szCs w:val="20"/>
                <w:lang w:eastAsia="ru-RU"/>
              </w:rPr>
              <w:t>государственной регистрации)</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Адрес Претендента:____________________________________________________________</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Телефон (факс) претендента ____________________________________________________</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Иные сведения о претенденте___________________________________________________</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0"/>
                <w:szCs w:val="20"/>
                <w:lang w:eastAsia="ru-RU"/>
              </w:rPr>
            </w:pPr>
            <w:proofErr w:type="gramStart"/>
            <w:r w:rsidRPr="00591500">
              <w:rPr>
                <w:rFonts w:ascii="Times New Roman" w:eastAsia="Times New Roman" w:hAnsi="Times New Roman" w:cs="Courier New"/>
                <w:sz w:val="20"/>
                <w:szCs w:val="20"/>
                <w:lang w:eastAsia="ru-RU"/>
              </w:rPr>
              <w:t>(для юридических лиц:</w:t>
            </w:r>
            <w:proofErr w:type="gramEnd"/>
            <w:r w:rsidRPr="00591500">
              <w:rPr>
                <w:rFonts w:ascii="Times New Roman" w:eastAsia="Times New Roman" w:hAnsi="Times New Roman" w:cs="Courier New"/>
                <w:sz w:val="20"/>
                <w:szCs w:val="20"/>
                <w:lang w:eastAsia="ru-RU"/>
              </w:rPr>
              <w:t xml:space="preserve"> ОКПО, ОКОГУ, ОКАТО, ОКОНХ, ИНН, ОГРН                      </w:t>
            </w:r>
          </w:p>
          <w:p w:rsidR="00591500" w:rsidRPr="00591500" w:rsidRDefault="00591500" w:rsidP="00591500">
            <w:pPr>
              <w:autoSpaceDE w:val="0"/>
              <w:autoSpaceDN w:val="0"/>
              <w:adjustRightInd w:val="0"/>
              <w:spacing w:after="0" w:line="240" w:lineRule="auto"/>
              <w:ind w:left="60"/>
              <w:rPr>
                <w:rFonts w:ascii="Times New Roman" w:eastAsia="Times New Roman" w:hAnsi="Times New Roman" w:cs="Courier New"/>
                <w:sz w:val="20"/>
                <w:szCs w:val="20"/>
                <w:lang w:eastAsia="ru-RU"/>
              </w:rPr>
            </w:pPr>
            <w:r w:rsidRPr="00591500">
              <w:rPr>
                <w:rFonts w:ascii="Times New Roman" w:eastAsia="Times New Roman" w:hAnsi="Times New Roman" w:cs="Courier New"/>
                <w:sz w:val="20"/>
                <w:szCs w:val="20"/>
                <w:lang w:eastAsia="ru-RU"/>
              </w:rPr>
              <w:t>____________________________________________________________________________________</w:t>
            </w:r>
          </w:p>
          <w:p w:rsidR="00591500" w:rsidRPr="00591500" w:rsidRDefault="00591500" w:rsidP="00591500">
            <w:pPr>
              <w:autoSpaceDE w:val="0"/>
              <w:autoSpaceDN w:val="0"/>
              <w:adjustRightInd w:val="0"/>
              <w:spacing w:after="0" w:line="240" w:lineRule="auto"/>
              <w:ind w:left="60"/>
              <w:rPr>
                <w:rFonts w:ascii="Courier New" w:eastAsia="Times New Roman" w:hAnsi="Courier New" w:cs="Courier New"/>
                <w:sz w:val="24"/>
                <w:szCs w:val="20"/>
                <w:lang w:eastAsia="ru-RU"/>
              </w:rPr>
            </w:pPr>
            <w:r w:rsidRPr="00591500">
              <w:rPr>
                <w:rFonts w:ascii="Courier New" w:eastAsia="Times New Roman" w:hAnsi="Courier New" w:cs="Courier New"/>
                <w:sz w:val="24"/>
                <w:szCs w:val="20"/>
                <w:lang w:eastAsia="ru-RU"/>
              </w:rPr>
              <w:t>________________________________________________________________</w:t>
            </w:r>
          </w:p>
        </w:tc>
      </w:tr>
    </w:tbl>
    <w:p w:rsidR="00591500" w:rsidRPr="00591500" w:rsidRDefault="00591500" w:rsidP="00591500">
      <w:pPr>
        <w:tabs>
          <w:tab w:val="left" w:pos="3684"/>
        </w:tabs>
        <w:spacing w:after="0" w:line="240" w:lineRule="auto"/>
        <w:jc w:val="center"/>
        <w:rPr>
          <w:rFonts w:ascii="Times New Roman" w:eastAsia="Times New Roman" w:hAnsi="Times New Roman" w:cs="Times New Roman"/>
          <w:b/>
          <w:sz w:val="20"/>
          <w:szCs w:val="20"/>
          <w:u w:val="single"/>
          <w:lang w:eastAsia="ru-RU"/>
        </w:rPr>
      </w:pPr>
    </w:p>
    <w:p w:rsidR="00591500" w:rsidRPr="00591500" w:rsidRDefault="00591500" w:rsidP="00591500">
      <w:pPr>
        <w:tabs>
          <w:tab w:val="left" w:pos="3684"/>
        </w:tabs>
        <w:spacing w:after="0" w:line="240" w:lineRule="auto"/>
        <w:jc w:val="center"/>
        <w:rPr>
          <w:rFonts w:ascii="Times New Roman" w:eastAsia="Times New Roman" w:hAnsi="Times New Roman" w:cs="Times New Roman"/>
          <w:b/>
          <w:sz w:val="20"/>
          <w:szCs w:val="20"/>
          <w:u w:val="single"/>
          <w:lang w:eastAsia="ru-RU"/>
        </w:rPr>
      </w:pPr>
      <w:r w:rsidRPr="00591500">
        <w:rPr>
          <w:rFonts w:ascii="Times New Roman" w:eastAsia="Times New Roman" w:hAnsi="Times New Roman" w:cs="Times New Roman"/>
          <w:b/>
          <w:sz w:val="20"/>
          <w:szCs w:val="20"/>
          <w:u w:val="single"/>
          <w:lang w:eastAsia="ru-RU"/>
        </w:rPr>
        <w:t>ЗАЯВКА</w:t>
      </w:r>
    </w:p>
    <w:p w:rsidR="00591500" w:rsidRPr="00591500" w:rsidRDefault="00591500" w:rsidP="00591500">
      <w:pPr>
        <w:tabs>
          <w:tab w:val="left" w:pos="3684"/>
        </w:tabs>
        <w:spacing w:after="0" w:line="240" w:lineRule="auto"/>
        <w:jc w:val="center"/>
        <w:rPr>
          <w:rFonts w:ascii="Times New Roman" w:eastAsia="Times New Roman" w:hAnsi="Times New Roman" w:cs="Times New Roman"/>
          <w:b/>
          <w:sz w:val="26"/>
          <w:szCs w:val="20"/>
          <w:lang w:eastAsia="ru-RU"/>
        </w:rPr>
      </w:pPr>
      <w:r w:rsidRPr="00591500">
        <w:rPr>
          <w:rFonts w:ascii="Times New Roman" w:eastAsia="Times New Roman" w:hAnsi="Times New Roman" w:cs="Times New Roman"/>
          <w:b/>
          <w:sz w:val="26"/>
          <w:szCs w:val="20"/>
          <w:lang w:eastAsia="ru-RU"/>
        </w:rPr>
        <w:t>на участие в аукционе на  право заключения договора аренды земельного участка</w:t>
      </w:r>
    </w:p>
    <w:p w:rsidR="00591500" w:rsidRPr="00591500" w:rsidRDefault="00591500" w:rsidP="00591500">
      <w:pPr>
        <w:tabs>
          <w:tab w:val="left" w:pos="3684"/>
        </w:tabs>
        <w:spacing w:after="0" w:line="240" w:lineRule="auto"/>
        <w:rPr>
          <w:rFonts w:ascii="Times New Roman" w:eastAsia="Times New Roman" w:hAnsi="Times New Roman" w:cs="Times New Roman"/>
          <w:b/>
          <w:sz w:val="26"/>
          <w:szCs w:val="20"/>
          <w:lang w:eastAsia="ru-RU"/>
        </w:rPr>
      </w:pPr>
    </w:p>
    <w:p w:rsidR="00591500" w:rsidRPr="00591500" w:rsidRDefault="00591500" w:rsidP="00591500">
      <w:pPr>
        <w:tabs>
          <w:tab w:val="left" w:pos="840"/>
        </w:tabs>
        <w:spacing w:after="0" w:line="240" w:lineRule="auto"/>
        <w:jc w:val="both"/>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ab/>
        <w:t xml:space="preserve">Претендент __________________________________ желает участвовать в аукционе, проводимом </w:t>
      </w:r>
      <w:r w:rsidRPr="00591500">
        <w:rPr>
          <w:rFonts w:ascii="Times New Roman" w:eastAsia="Times New Roman" w:hAnsi="Times New Roman" w:cs="Times New Roman"/>
          <w:sz w:val="26"/>
          <w:szCs w:val="26"/>
          <w:u w:val="single"/>
          <w:lang w:eastAsia="ru-RU"/>
        </w:rPr>
        <w:t>ОМС «Комитет по управлению имуществом города Каменска-Уральского»</w:t>
      </w:r>
      <w:r w:rsidRPr="00591500">
        <w:rPr>
          <w:rFonts w:ascii="Times New Roman" w:eastAsia="Times New Roman" w:hAnsi="Times New Roman" w:cs="Times New Roman"/>
          <w:sz w:val="26"/>
          <w:szCs w:val="20"/>
          <w:lang w:eastAsia="ru-RU"/>
        </w:rPr>
        <w:t>, который состоится «_____»_____________201__г., на право заключения договора аренды земельного участка из земель ___________________________________,</w:t>
      </w:r>
    </w:p>
    <w:p w:rsidR="00591500" w:rsidRPr="00591500" w:rsidRDefault="00591500" w:rsidP="00591500">
      <w:pPr>
        <w:tabs>
          <w:tab w:val="left" w:pos="840"/>
        </w:tabs>
        <w:spacing w:after="0" w:line="240" w:lineRule="auto"/>
        <w:jc w:val="both"/>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6"/>
          <w:szCs w:val="20"/>
          <w:lang w:eastAsia="ru-RU"/>
        </w:rPr>
        <w:t xml:space="preserve">                                                                                     </w:t>
      </w:r>
      <w:r w:rsidRPr="00591500">
        <w:rPr>
          <w:rFonts w:ascii="Times New Roman" w:eastAsia="Times New Roman" w:hAnsi="Times New Roman" w:cs="Times New Roman"/>
          <w:sz w:val="16"/>
          <w:szCs w:val="20"/>
          <w:lang w:eastAsia="ru-RU"/>
        </w:rPr>
        <w:t xml:space="preserve"> </w:t>
      </w:r>
      <w:r w:rsidRPr="00591500">
        <w:rPr>
          <w:rFonts w:ascii="Times New Roman" w:eastAsia="Times New Roman" w:hAnsi="Times New Roman" w:cs="Times New Roman"/>
          <w:sz w:val="20"/>
          <w:szCs w:val="20"/>
          <w:lang w:eastAsia="ru-RU"/>
        </w:rPr>
        <w:t>(категория земель)</w:t>
      </w:r>
    </w:p>
    <w:p w:rsidR="00591500" w:rsidRPr="00591500" w:rsidRDefault="00591500" w:rsidP="00591500">
      <w:pPr>
        <w:tabs>
          <w:tab w:val="left" w:pos="840"/>
        </w:tabs>
        <w:spacing w:after="0" w:line="240" w:lineRule="auto"/>
        <w:jc w:val="both"/>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6"/>
          <w:szCs w:val="20"/>
          <w:lang w:eastAsia="ru-RU"/>
        </w:rPr>
        <w:t>с кадастровым номером _________________________________,</w:t>
      </w:r>
    </w:p>
    <w:p w:rsidR="00591500" w:rsidRPr="00591500" w:rsidRDefault="00591500" w:rsidP="00591500">
      <w:pPr>
        <w:tabs>
          <w:tab w:val="left" w:pos="840"/>
        </w:tabs>
        <w:spacing w:after="0" w:line="240" w:lineRule="auto"/>
        <w:jc w:val="both"/>
        <w:rPr>
          <w:rFonts w:ascii="Times New Roman" w:eastAsia="Times New Roman" w:hAnsi="Times New Roman" w:cs="Times New Roman"/>
          <w:sz w:val="26"/>
          <w:szCs w:val="20"/>
          <w:lang w:eastAsia="ru-RU"/>
        </w:rPr>
      </w:pPr>
      <w:proofErr w:type="gramStart"/>
      <w:r w:rsidRPr="00591500">
        <w:rPr>
          <w:rFonts w:ascii="Times New Roman" w:eastAsia="Times New Roman" w:hAnsi="Times New Roman" w:cs="Times New Roman"/>
          <w:sz w:val="26"/>
          <w:szCs w:val="20"/>
          <w:lang w:eastAsia="ru-RU"/>
        </w:rPr>
        <w:t>расположенного</w:t>
      </w:r>
      <w:proofErr w:type="gramEnd"/>
      <w:r w:rsidRPr="00591500">
        <w:rPr>
          <w:rFonts w:ascii="Times New Roman" w:eastAsia="Times New Roman" w:hAnsi="Times New Roman" w:cs="Times New Roman"/>
          <w:sz w:val="26"/>
          <w:szCs w:val="20"/>
          <w:lang w:eastAsia="ru-RU"/>
        </w:rPr>
        <w:t xml:space="preserve"> по адресу (имеющий адресные ориентиры): _______________________</w:t>
      </w:r>
    </w:p>
    <w:p w:rsidR="00591500" w:rsidRPr="00591500" w:rsidRDefault="00591500" w:rsidP="00591500">
      <w:pPr>
        <w:tabs>
          <w:tab w:val="left" w:pos="7669"/>
        </w:tabs>
        <w:spacing w:after="0" w:line="240" w:lineRule="auto"/>
        <w:jc w:val="center"/>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 xml:space="preserve">                                                                                                                               </w:t>
      </w:r>
      <w:proofErr w:type="gramStart"/>
      <w:r w:rsidRPr="00591500">
        <w:rPr>
          <w:rFonts w:ascii="Times New Roman" w:eastAsia="Times New Roman" w:hAnsi="Times New Roman" w:cs="Times New Roman"/>
          <w:sz w:val="20"/>
          <w:szCs w:val="20"/>
          <w:lang w:eastAsia="ru-RU"/>
        </w:rPr>
        <w:t>(Свердловская область,</w:t>
      </w:r>
      <w:proofErr w:type="gramEnd"/>
    </w:p>
    <w:p w:rsidR="00591500" w:rsidRPr="00591500" w:rsidRDefault="00591500" w:rsidP="00591500">
      <w:pPr>
        <w:tabs>
          <w:tab w:val="left" w:pos="7669"/>
        </w:tabs>
        <w:spacing w:after="0" w:line="240" w:lineRule="auto"/>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___________________________________________________________________________</w:t>
      </w:r>
    </w:p>
    <w:p w:rsidR="00591500" w:rsidRPr="00591500" w:rsidRDefault="00591500" w:rsidP="00591500">
      <w:pPr>
        <w:tabs>
          <w:tab w:val="left" w:pos="7669"/>
        </w:tabs>
        <w:spacing w:after="0" w:line="240" w:lineRule="auto"/>
        <w:jc w:val="center"/>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город, улица, дом, № лота)</w:t>
      </w:r>
    </w:p>
    <w:p w:rsidR="00591500" w:rsidRPr="00591500" w:rsidRDefault="00591500" w:rsidP="00591500">
      <w:pPr>
        <w:spacing w:after="0" w:line="240" w:lineRule="auto"/>
        <w:rPr>
          <w:rFonts w:ascii="Times New Roman" w:eastAsia="Times New Roman" w:hAnsi="Times New Roman" w:cs="Times New Roman"/>
          <w:sz w:val="20"/>
          <w:szCs w:val="20"/>
          <w:lang w:eastAsia="ru-RU"/>
        </w:rPr>
      </w:pPr>
    </w:p>
    <w:p w:rsidR="00591500" w:rsidRPr="00591500" w:rsidRDefault="00591500" w:rsidP="00591500">
      <w:pPr>
        <w:spacing w:after="0" w:line="240" w:lineRule="auto"/>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(далее – Участок), для использования в целях ____________________________________</w:t>
      </w:r>
    </w:p>
    <w:p w:rsidR="00591500" w:rsidRPr="00591500" w:rsidRDefault="00591500" w:rsidP="00591500">
      <w:pPr>
        <w:spacing w:after="0" w:line="240" w:lineRule="auto"/>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____________________________________________________________________________</w:t>
      </w:r>
    </w:p>
    <w:p w:rsidR="00591500" w:rsidRPr="00591500" w:rsidRDefault="00591500" w:rsidP="00591500">
      <w:pPr>
        <w:tabs>
          <w:tab w:val="left" w:pos="3483"/>
        </w:tabs>
        <w:spacing w:after="0" w:line="240" w:lineRule="auto"/>
        <w:jc w:val="center"/>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(разрешенное использование земельного участка)</w:t>
      </w:r>
    </w:p>
    <w:p w:rsidR="00591500" w:rsidRPr="00591500" w:rsidRDefault="00591500" w:rsidP="00591500">
      <w:pPr>
        <w:spacing w:after="0" w:line="240" w:lineRule="auto"/>
        <w:rPr>
          <w:rFonts w:ascii="Times New Roman" w:eastAsia="Times New Roman" w:hAnsi="Times New Roman" w:cs="Times New Roman"/>
          <w:sz w:val="20"/>
          <w:szCs w:val="20"/>
          <w:lang w:eastAsia="ru-RU"/>
        </w:rPr>
      </w:pPr>
    </w:p>
    <w:p w:rsidR="00591500" w:rsidRPr="00591500" w:rsidRDefault="00591500" w:rsidP="00591500">
      <w:pPr>
        <w:spacing w:after="0" w:line="240" w:lineRule="auto"/>
        <w:jc w:val="both"/>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ab/>
        <w:t>В случае победы на аукционе претендент принимает на себя обязательства:</w:t>
      </w:r>
    </w:p>
    <w:p w:rsidR="00591500" w:rsidRPr="00591500" w:rsidRDefault="00591500" w:rsidP="00591500">
      <w:pPr>
        <w:numPr>
          <w:ilvl w:val="0"/>
          <w:numId w:val="3"/>
        </w:numPr>
        <w:spacing w:after="0" w:line="240" w:lineRule="auto"/>
        <w:ind w:hanging="371"/>
        <w:jc w:val="both"/>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подписать в день проведения аукциона Протокол о результатах аукциона на право заключения договора аренды Участка;</w:t>
      </w:r>
    </w:p>
    <w:p w:rsidR="00591500" w:rsidRPr="00591500" w:rsidRDefault="00591500" w:rsidP="00591500">
      <w:pPr>
        <w:spacing w:after="0" w:line="240" w:lineRule="auto"/>
        <w:jc w:val="both"/>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ab/>
        <w:t>2) заключить договор аренды Участка не ранее чем через 10 (десять) дней и не позднее тридцати дней со дня направления победителю аукциона проекта договора аренды.</w:t>
      </w:r>
    </w:p>
    <w:p w:rsidR="00591500" w:rsidRPr="00591500" w:rsidRDefault="00591500" w:rsidP="00591500">
      <w:pPr>
        <w:spacing w:after="0" w:line="240" w:lineRule="auto"/>
        <w:jc w:val="both"/>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ab/>
      </w:r>
    </w:p>
    <w:p w:rsidR="00591500" w:rsidRPr="00591500" w:rsidRDefault="00591500" w:rsidP="00591500">
      <w:pPr>
        <w:spacing w:after="0" w:line="240" w:lineRule="auto"/>
        <w:ind w:firstLine="708"/>
        <w:jc w:val="both"/>
        <w:rPr>
          <w:rFonts w:ascii="Times New Roman" w:eastAsia="Times New Roman" w:hAnsi="Times New Roman" w:cs="Times New Roman"/>
          <w:sz w:val="26"/>
          <w:szCs w:val="20"/>
          <w:lang w:eastAsia="ru-RU"/>
        </w:rPr>
      </w:pPr>
      <w:r w:rsidRPr="00591500">
        <w:rPr>
          <w:rFonts w:ascii="Times New Roman" w:eastAsia="Times New Roman" w:hAnsi="Times New Roman" w:cs="Times New Roman"/>
          <w:sz w:val="26"/>
          <w:szCs w:val="20"/>
          <w:lang w:eastAsia="ru-RU"/>
        </w:rPr>
        <w:t>Банковские реквизиты получателя для возврата задатка, в случаях установленных законодательством: ИНН _______________________, КПП__________________, наименование банка ________________________, номер счета отделения банка _______________________, номер расчетного (лицевого) счета______________________, номер корреспондентского счета ______________________________________, БИК________________________________.</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591500" w:rsidRPr="00591500" w:rsidRDefault="00591500" w:rsidP="00591500">
      <w:pPr>
        <w:pBdr>
          <w:bottom w:val="single" w:sz="12" w:space="1" w:color="auto"/>
        </w:pBdr>
        <w:autoSpaceDE w:val="0"/>
        <w:autoSpaceDN w:val="0"/>
        <w:adjustRightInd w:val="0"/>
        <w:spacing w:after="0" w:line="240" w:lineRule="auto"/>
        <w:jc w:val="both"/>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 xml:space="preserve">Приложение: </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__________________________________________________________________________________</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591500">
        <w:rPr>
          <w:rFonts w:ascii="Times New Roman" w:eastAsia="Times New Roman" w:hAnsi="Times New Roman" w:cs="Courier New"/>
          <w:sz w:val="20"/>
          <w:szCs w:val="20"/>
          <w:lang w:eastAsia="ru-RU"/>
        </w:rPr>
        <w:t>(перечисляются прилагаемые к заявке документы с указанием оригинал это или копия, а также количества листов в каждом документе)</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18"/>
          <w:szCs w:val="20"/>
          <w:lang w:eastAsia="ru-RU"/>
        </w:rPr>
      </w:pPr>
    </w:p>
    <w:p w:rsidR="00591500" w:rsidRPr="00591500" w:rsidRDefault="00591500" w:rsidP="00591500">
      <w:pPr>
        <w:tabs>
          <w:tab w:val="left" w:pos="8742"/>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591500">
        <w:rPr>
          <w:rFonts w:ascii="Times New Roman" w:eastAsia="Times New Roman" w:hAnsi="Times New Roman" w:cs="Courier New"/>
          <w:sz w:val="24"/>
          <w:szCs w:val="20"/>
          <w:lang w:eastAsia="ru-RU"/>
        </w:rPr>
        <w:t>Претендент: ________________________________________________________</w:t>
      </w:r>
      <w:r w:rsidRPr="00591500">
        <w:rPr>
          <w:rFonts w:ascii="Times New Roman" w:eastAsia="Times New Roman" w:hAnsi="Times New Roman" w:cs="Courier New"/>
          <w:sz w:val="24"/>
          <w:szCs w:val="20"/>
          <w:lang w:eastAsia="ru-RU"/>
        </w:rPr>
        <w:tab/>
        <w:t>_________</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18"/>
          <w:szCs w:val="20"/>
          <w:lang w:eastAsia="ru-RU"/>
        </w:rPr>
      </w:pPr>
      <w:r w:rsidRPr="00591500">
        <w:rPr>
          <w:rFonts w:ascii="Times New Roman" w:eastAsia="Times New Roman" w:hAnsi="Times New Roman" w:cs="Courier New"/>
          <w:sz w:val="18"/>
          <w:szCs w:val="20"/>
          <w:lang w:eastAsia="ru-RU"/>
        </w:rPr>
        <w:t xml:space="preserve">          </w:t>
      </w:r>
      <w:r w:rsidRPr="00591500">
        <w:rPr>
          <w:rFonts w:ascii="Times New Roman" w:eastAsia="Times New Roman" w:hAnsi="Times New Roman" w:cs="Courier New"/>
          <w:sz w:val="18"/>
          <w:szCs w:val="20"/>
          <w:lang w:eastAsia="ru-RU"/>
        </w:rPr>
        <w:tab/>
        <w:t xml:space="preserve">                                                                                                                                                                                    (подпись)</w:t>
      </w: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18"/>
          <w:szCs w:val="20"/>
          <w:lang w:eastAsia="ru-RU"/>
        </w:rPr>
      </w:pPr>
      <w:r w:rsidRPr="00591500">
        <w:rPr>
          <w:rFonts w:ascii="Times New Roman" w:eastAsia="Times New Roman" w:hAnsi="Times New Roman" w:cs="Courier New"/>
          <w:sz w:val="18"/>
          <w:szCs w:val="20"/>
          <w:lang w:eastAsia="ru-RU"/>
        </w:rPr>
        <w:t xml:space="preserve">                              Ф.И.О. (для физического лица)    Ф.И.О., должность представителя юридического лица</w:t>
      </w:r>
      <w:r w:rsidRPr="00591500">
        <w:rPr>
          <w:rFonts w:ascii="Times New Roman" w:eastAsia="Times New Roman" w:hAnsi="Times New Roman" w:cs="Courier New"/>
          <w:sz w:val="18"/>
          <w:szCs w:val="20"/>
          <w:lang w:eastAsia="ru-RU"/>
        </w:rPr>
        <w:tab/>
      </w:r>
      <w:r w:rsidRPr="00591500">
        <w:rPr>
          <w:rFonts w:ascii="Times New Roman" w:eastAsia="Times New Roman" w:hAnsi="Times New Roman" w:cs="Courier New"/>
          <w:sz w:val="18"/>
          <w:szCs w:val="20"/>
          <w:lang w:eastAsia="ru-RU"/>
        </w:rPr>
        <w:tab/>
      </w:r>
      <w:r w:rsidRPr="00591500">
        <w:rPr>
          <w:rFonts w:ascii="Times New Roman" w:eastAsia="Times New Roman" w:hAnsi="Times New Roman" w:cs="Courier New"/>
          <w:sz w:val="18"/>
          <w:szCs w:val="20"/>
          <w:lang w:eastAsia="ru-RU"/>
        </w:rPr>
        <w:tab/>
      </w:r>
      <w:r w:rsidRPr="00591500">
        <w:rPr>
          <w:rFonts w:ascii="Times New Roman" w:eastAsia="Times New Roman" w:hAnsi="Times New Roman" w:cs="Courier New"/>
          <w:sz w:val="18"/>
          <w:szCs w:val="20"/>
          <w:lang w:eastAsia="ru-RU"/>
        </w:rPr>
        <w:tab/>
      </w:r>
      <w:r w:rsidRPr="00591500">
        <w:rPr>
          <w:rFonts w:ascii="Times New Roman" w:eastAsia="Times New Roman" w:hAnsi="Times New Roman" w:cs="Courier New"/>
          <w:sz w:val="18"/>
          <w:szCs w:val="20"/>
          <w:lang w:eastAsia="ru-RU"/>
        </w:rPr>
        <w:tab/>
      </w:r>
      <w:r w:rsidRPr="00591500">
        <w:rPr>
          <w:rFonts w:ascii="Times New Roman" w:eastAsia="Times New Roman" w:hAnsi="Times New Roman" w:cs="Courier New"/>
          <w:sz w:val="18"/>
          <w:szCs w:val="20"/>
          <w:lang w:eastAsia="ru-RU"/>
        </w:rPr>
        <w:tab/>
      </w:r>
      <w:r w:rsidRPr="00591500">
        <w:rPr>
          <w:rFonts w:ascii="Times New Roman" w:eastAsia="Times New Roman" w:hAnsi="Times New Roman" w:cs="Courier New"/>
          <w:sz w:val="18"/>
          <w:szCs w:val="20"/>
          <w:lang w:eastAsia="ru-RU"/>
        </w:rPr>
        <w:tab/>
        <w:t xml:space="preserve">                 </w:t>
      </w:r>
    </w:p>
    <w:p w:rsidR="00591500" w:rsidRPr="00591500" w:rsidRDefault="00591500" w:rsidP="00591500">
      <w:pPr>
        <w:keepNext/>
        <w:tabs>
          <w:tab w:val="left" w:pos="1134"/>
          <w:tab w:val="left" w:pos="2977"/>
        </w:tabs>
        <w:spacing w:after="0" w:line="240" w:lineRule="auto"/>
        <w:jc w:val="center"/>
        <w:outlineLvl w:val="0"/>
        <w:rPr>
          <w:rFonts w:ascii="Times New Roman" w:eastAsia="Times New Roman" w:hAnsi="Times New Roman" w:cs="Times New Roman"/>
          <w:i/>
          <w:sz w:val="18"/>
          <w:szCs w:val="20"/>
          <w:lang w:eastAsia="ru-RU"/>
        </w:rPr>
      </w:pPr>
      <w:r w:rsidRPr="00591500">
        <w:rPr>
          <w:rFonts w:ascii="Times New Roman" w:eastAsia="Times New Roman" w:hAnsi="Times New Roman" w:cs="Times New Roman"/>
          <w:i/>
          <w:sz w:val="18"/>
          <w:szCs w:val="20"/>
          <w:lang w:eastAsia="ru-RU"/>
        </w:rPr>
        <w:t xml:space="preserve">                                           </w:t>
      </w:r>
    </w:p>
    <w:p w:rsidR="00591500" w:rsidRPr="00591500" w:rsidRDefault="00591500" w:rsidP="00591500">
      <w:pPr>
        <w:keepNext/>
        <w:tabs>
          <w:tab w:val="left" w:pos="1134"/>
          <w:tab w:val="left" w:pos="2977"/>
        </w:tabs>
        <w:spacing w:after="0" w:line="240" w:lineRule="auto"/>
        <w:jc w:val="center"/>
        <w:outlineLvl w:val="0"/>
        <w:rPr>
          <w:rFonts w:ascii="Times New Roman" w:eastAsia="Times New Roman" w:hAnsi="Times New Roman" w:cs="Times New Roman"/>
          <w:i/>
          <w:sz w:val="18"/>
          <w:szCs w:val="20"/>
          <w:lang w:eastAsia="ru-RU"/>
        </w:rPr>
      </w:pPr>
    </w:p>
    <w:p w:rsidR="00591500" w:rsidRPr="00591500" w:rsidRDefault="00591500" w:rsidP="00591500">
      <w:pPr>
        <w:keepNext/>
        <w:tabs>
          <w:tab w:val="left" w:pos="1134"/>
          <w:tab w:val="left" w:pos="2977"/>
        </w:tabs>
        <w:spacing w:after="0" w:line="240" w:lineRule="auto"/>
        <w:jc w:val="center"/>
        <w:outlineLvl w:val="0"/>
        <w:rPr>
          <w:rFonts w:ascii="Times New Roman" w:eastAsia="Times New Roman" w:hAnsi="Times New Roman" w:cs="Times New Roman"/>
          <w:i/>
          <w:sz w:val="18"/>
          <w:szCs w:val="20"/>
          <w:lang w:eastAsia="ru-RU"/>
        </w:rPr>
      </w:pPr>
    </w:p>
    <w:p w:rsidR="00591500" w:rsidRPr="00591500" w:rsidRDefault="00591500" w:rsidP="00591500">
      <w:pPr>
        <w:autoSpaceDE w:val="0"/>
        <w:autoSpaceDN w:val="0"/>
        <w:adjustRightInd w:val="0"/>
        <w:spacing w:after="0" w:line="240" w:lineRule="auto"/>
        <w:rPr>
          <w:rFonts w:ascii="Times New Roman" w:eastAsia="Times New Roman" w:hAnsi="Times New Roman" w:cs="Times New Roman"/>
          <w:b/>
          <w:sz w:val="20"/>
          <w:szCs w:val="20"/>
          <w:lang w:eastAsia="ru-RU"/>
        </w:rPr>
      </w:pPr>
      <w:r w:rsidRPr="00591500">
        <w:rPr>
          <w:rFonts w:ascii="Times New Roman" w:eastAsia="Times New Roman" w:hAnsi="Times New Roman" w:cs="Times New Roman"/>
          <w:b/>
          <w:sz w:val="20"/>
          <w:szCs w:val="20"/>
          <w:lang w:eastAsia="ru-RU"/>
        </w:rPr>
        <w:t>Претендент согласен на обработку и передачу предоставленных Комитету персональных данных, в соответствии с Федеральным законом от 27.07.2006 № 152-ФЗ «О персональных данных».</w:t>
      </w:r>
    </w:p>
    <w:p w:rsidR="00591500" w:rsidRPr="00591500" w:rsidRDefault="00591500" w:rsidP="00591500">
      <w:pPr>
        <w:autoSpaceDE w:val="0"/>
        <w:autoSpaceDN w:val="0"/>
        <w:adjustRightInd w:val="0"/>
        <w:spacing w:after="0" w:line="240" w:lineRule="auto"/>
        <w:rPr>
          <w:rFonts w:ascii="Times New Roman" w:eastAsia="Times New Roman" w:hAnsi="Times New Roman" w:cs="Times New Roman"/>
          <w:sz w:val="20"/>
          <w:szCs w:val="20"/>
          <w:lang w:eastAsia="ru-RU"/>
        </w:rPr>
      </w:pPr>
    </w:p>
    <w:p w:rsidR="00591500" w:rsidRPr="00591500" w:rsidRDefault="00591500" w:rsidP="00591500">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591500">
        <w:rPr>
          <w:rFonts w:ascii="Times New Roman" w:eastAsia="Times New Roman" w:hAnsi="Times New Roman" w:cs="Courier New"/>
          <w:b/>
          <w:sz w:val="20"/>
          <w:szCs w:val="20"/>
          <w:lang w:eastAsia="ru-RU"/>
        </w:rPr>
        <w:t>Претендент</w:t>
      </w:r>
      <w:proofErr w:type="gramStart"/>
      <w:r w:rsidRPr="00591500">
        <w:rPr>
          <w:rFonts w:ascii="Times New Roman" w:eastAsia="Times New Roman" w:hAnsi="Times New Roman" w:cs="Courier New"/>
          <w:sz w:val="20"/>
          <w:szCs w:val="20"/>
          <w:lang w:eastAsia="ru-RU"/>
        </w:rPr>
        <w:t xml:space="preserve"> ____________________________ (___________________________________________________)</w:t>
      </w:r>
      <w:proofErr w:type="gramEnd"/>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i/>
          <w:sz w:val="20"/>
          <w:szCs w:val="20"/>
          <w:lang w:eastAsia="ru-RU"/>
        </w:rPr>
        <w:br w:type="page"/>
      </w:r>
      <w:r w:rsidRPr="00591500">
        <w:rPr>
          <w:rFonts w:ascii="Times New Roman" w:eastAsia="Times New Roman" w:hAnsi="Times New Roman" w:cs="Times New Roman"/>
          <w:sz w:val="24"/>
          <w:szCs w:val="20"/>
          <w:lang w:eastAsia="ru-RU"/>
        </w:rPr>
        <w:lastRenderedPageBreak/>
        <w:t>Приложение № 2</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ПРОЕКТ ДОГОВОРА  АРЕНДЫ</w:t>
      </w: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     ЗЕМЕЛЬНОГО УЧАСТКА № _____</w:t>
      </w: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p>
    <w:p w:rsidR="00591500" w:rsidRPr="00591500" w:rsidRDefault="00591500" w:rsidP="00591500">
      <w:pPr>
        <w:spacing w:after="0" w:line="240" w:lineRule="auto"/>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г. Каменск - Уральский   </w:t>
      </w:r>
      <w:r w:rsidRPr="00591500">
        <w:rPr>
          <w:rFonts w:ascii="Times New Roman" w:eastAsia="Times New Roman" w:hAnsi="Times New Roman" w:cs="Times New Roman"/>
          <w:sz w:val="24"/>
          <w:szCs w:val="20"/>
          <w:lang w:eastAsia="ru-RU"/>
        </w:rPr>
        <w:tab/>
        <w:t xml:space="preserve">                                                                     «____» _____________ 2017г.</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spacing w:after="0" w:line="240" w:lineRule="auto"/>
        <w:ind w:firstLine="720"/>
        <w:jc w:val="both"/>
        <w:outlineLvl w:val="0"/>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w:t>
      </w:r>
      <w:r w:rsidRPr="00591500">
        <w:rPr>
          <w:rFonts w:ascii="Times New Roman" w:eastAsia="Times New Roman" w:hAnsi="Times New Roman" w:cs="Times New Roman"/>
          <w:sz w:val="24"/>
          <w:szCs w:val="20"/>
          <w:lang w:eastAsia="x-none"/>
        </w:rPr>
        <w:t>рган местного самоуправления</w:t>
      </w:r>
      <w:r w:rsidRPr="00591500">
        <w:rPr>
          <w:rFonts w:ascii="Times New Roman" w:eastAsia="Times New Roman" w:hAnsi="Times New Roman" w:cs="Times New Roman"/>
          <w:sz w:val="24"/>
          <w:szCs w:val="20"/>
          <w:lang w:val="x-none" w:eastAsia="x-none"/>
        </w:rPr>
        <w:t xml:space="preserve"> «Комитет по управлению имуществом города Каменска – Уральского»  в лице Председателя Комитета_________________________________, действующего на основании Положения о Комитете, именуемая в дальнейшем </w:t>
      </w:r>
      <w:r w:rsidRPr="00591500">
        <w:rPr>
          <w:rFonts w:ascii="Times New Roman" w:eastAsia="Times New Roman" w:hAnsi="Times New Roman" w:cs="Times New Roman"/>
          <w:b/>
          <w:sz w:val="24"/>
          <w:szCs w:val="20"/>
          <w:lang w:val="x-none" w:eastAsia="x-none"/>
        </w:rPr>
        <w:t>АРЕНДОДАТЕЛЬ</w:t>
      </w:r>
      <w:r w:rsidRPr="00591500">
        <w:rPr>
          <w:rFonts w:ascii="Times New Roman" w:eastAsia="Times New Roman" w:hAnsi="Times New Roman" w:cs="Times New Roman"/>
          <w:sz w:val="24"/>
          <w:szCs w:val="20"/>
          <w:lang w:val="x-none" w:eastAsia="x-none"/>
        </w:rPr>
        <w:t xml:space="preserve">, с одной стороны, и __________________________________________________________________________________,  именуемый в дальнейшем </w:t>
      </w:r>
      <w:r w:rsidRPr="00591500">
        <w:rPr>
          <w:rFonts w:ascii="Times New Roman" w:eastAsia="Times New Roman" w:hAnsi="Times New Roman" w:cs="Times New Roman"/>
          <w:b/>
          <w:sz w:val="24"/>
          <w:szCs w:val="20"/>
          <w:lang w:val="x-none" w:eastAsia="x-none"/>
        </w:rPr>
        <w:t>АРЕНДАТОР</w:t>
      </w:r>
      <w:r w:rsidRPr="00591500">
        <w:rPr>
          <w:rFonts w:ascii="Times New Roman" w:eastAsia="Times New Roman" w:hAnsi="Times New Roman" w:cs="Times New Roman"/>
          <w:sz w:val="24"/>
          <w:szCs w:val="20"/>
          <w:lang w:val="x-none" w:eastAsia="x-none"/>
        </w:rPr>
        <w:t xml:space="preserve"> с другой стороны, вместе именуемые </w:t>
      </w:r>
      <w:r w:rsidRPr="00591500">
        <w:rPr>
          <w:rFonts w:ascii="Times New Roman" w:eastAsia="Times New Roman" w:hAnsi="Times New Roman" w:cs="Times New Roman"/>
          <w:b/>
          <w:sz w:val="24"/>
          <w:szCs w:val="20"/>
          <w:lang w:val="x-none" w:eastAsia="x-none"/>
        </w:rPr>
        <w:t>СТОРОНЫ</w:t>
      </w:r>
      <w:r w:rsidRPr="00591500">
        <w:rPr>
          <w:rFonts w:ascii="Times New Roman" w:eastAsia="Times New Roman" w:hAnsi="Times New Roman" w:cs="Times New Roman"/>
          <w:sz w:val="24"/>
          <w:szCs w:val="20"/>
          <w:lang w:val="x-none" w:eastAsia="x-none"/>
        </w:rPr>
        <w:t xml:space="preserve">, на основании постановления Администрации города Каменска-Уральского от </w:t>
      </w:r>
      <w:r w:rsidRPr="00591500">
        <w:rPr>
          <w:rFonts w:ascii="Times New Roman" w:eastAsia="Times New Roman" w:hAnsi="Times New Roman" w:cs="Times New Roman"/>
          <w:sz w:val="24"/>
          <w:szCs w:val="20"/>
          <w:lang w:eastAsia="x-none"/>
        </w:rPr>
        <w:t>_______________</w:t>
      </w:r>
      <w:r w:rsidRPr="00591500">
        <w:rPr>
          <w:rFonts w:ascii="Times New Roman" w:eastAsia="Times New Roman" w:hAnsi="Times New Roman" w:cs="Times New Roman"/>
          <w:sz w:val="24"/>
          <w:szCs w:val="20"/>
          <w:lang w:val="x-none" w:eastAsia="x-none"/>
        </w:rPr>
        <w:t xml:space="preserve"> № </w:t>
      </w:r>
      <w:r w:rsidRPr="00591500">
        <w:rPr>
          <w:rFonts w:ascii="Times New Roman" w:eastAsia="Times New Roman" w:hAnsi="Times New Roman" w:cs="Times New Roman"/>
          <w:sz w:val="24"/>
          <w:szCs w:val="20"/>
          <w:lang w:eastAsia="x-none"/>
        </w:rPr>
        <w:t>__________</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4"/>
          <w:lang w:val="x-none" w:eastAsia="x-none"/>
        </w:rPr>
        <w:t>«</w:t>
      </w:r>
      <w:r w:rsidRPr="00591500">
        <w:rPr>
          <w:rFonts w:ascii="Times New Roman" w:eastAsia="Times New Roman" w:hAnsi="Times New Roman" w:cs="Times New Roman"/>
          <w:sz w:val="24"/>
          <w:szCs w:val="20"/>
          <w:lang w:val="x-none" w:eastAsia="x-none"/>
        </w:rPr>
        <w:t>О проведении торгов на право заключения договор</w:t>
      </w:r>
      <w:r w:rsidRPr="00591500">
        <w:rPr>
          <w:rFonts w:ascii="Times New Roman" w:eastAsia="Times New Roman" w:hAnsi="Times New Roman" w:cs="Times New Roman"/>
          <w:sz w:val="24"/>
          <w:szCs w:val="20"/>
          <w:lang w:eastAsia="x-none"/>
        </w:rPr>
        <w:t>ов</w:t>
      </w:r>
      <w:r w:rsidRPr="00591500">
        <w:rPr>
          <w:rFonts w:ascii="Times New Roman" w:eastAsia="Times New Roman" w:hAnsi="Times New Roman" w:cs="Times New Roman"/>
          <w:sz w:val="24"/>
          <w:szCs w:val="20"/>
          <w:lang w:val="x-none" w:eastAsia="x-none"/>
        </w:rPr>
        <w:t xml:space="preserve"> аренды земельн</w:t>
      </w:r>
      <w:r w:rsidRPr="00591500">
        <w:rPr>
          <w:rFonts w:ascii="Times New Roman" w:eastAsia="Times New Roman" w:hAnsi="Times New Roman" w:cs="Times New Roman"/>
          <w:sz w:val="24"/>
          <w:szCs w:val="20"/>
          <w:lang w:eastAsia="x-none"/>
        </w:rPr>
        <w:t>ых</w:t>
      </w:r>
      <w:r w:rsidRPr="00591500">
        <w:rPr>
          <w:rFonts w:ascii="Times New Roman" w:eastAsia="Times New Roman" w:hAnsi="Times New Roman" w:cs="Times New Roman"/>
          <w:sz w:val="24"/>
          <w:szCs w:val="20"/>
          <w:lang w:val="x-none" w:eastAsia="x-none"/>
        </w:rPr>
        <w:t xml:space="preserve"> участк</w:t>
      </w:r>
      <w:r w:rsidRPr="00591500">
        <w:rPr>
          <w:rFonts w:ascii="Times New Roman" w:eastAsia="Times New Roman" w:hAnsi="Times New Roman" w:cs="Times New Roman"/>
          <w:sz w:val="24"/>
          <w:szCs w:val="20"/>
          <w:lang w:eastAsia="x-none"/>
        </w:rPr>
        <w:t>ов,</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bCs/>
          <w:iCs/>
          <w:sz w:val="24"/>
          <w:szCs w:val="24"/>
          <w:lang w:val="x-none" w:eastAsia="x-none"/>
        </w:rPr>
        <w:t>предназначенн</w:t>
      </w:r>
      <w:r w:rsidRPr="00591500">
        <w:rPr>
          <w:rFonts w:ascii="Times New Roman" w:eastAsia="Times New Roman" w:hAnsi="Times New Roman" w:cs="Times New Roman"/>
          <w:bCs/>
          <w:iCs/>
          <w:sz w:val="24"/>
          <w:szCs w:val="24"/>
          <w:lang w:eastAsia="x-none"/>
        </w:rPr>
        <w:t>ых</w:t>
      </w:r>
      <w:r w:rsidRPr="00591500">
        <w:rPr>
          <w:rFonts w:ascii="Times New Roman" w:eastAsia="Times New Roman" w:hAnsi="Times New Roman" w:cs="Times New Roman"/>
          <w:bCs/>
          <w:iCs/>
          <w:sz w:val="24"/>
          <w:szCs w:val="24"/>
          <w:lang w:val="x-none" w:eastAsia="x-none"/>
        </w:rPr>
        <w:t xml:space="preserve"> для </w:t>
      </w:r>
      <w:r w:rsidRPr="00591500">
        <w:rPr>
          <w:rFonts w:ascii="Times New Roman" w:eastAsia="Times New Roman" w:hAnsi="Times New Roman" w:cs="Times New Roman"/>
          <w:bCs/>
          <w:iCs/>
          <w:sz w:val="24"/>
          <w:szCs w:val="24"/>
          <w:lang w:eastAsia="x-none"/>
        </w:rPr>
        <w:t>индивидуального</w:t>
      </w:r>
      <w:r w:rsidRPr="00591500">
        <w:rPr>
          <w:rFonts w:ascii="Times New Roman" w:eastAsia="Times New Roman" w:hAnsi="Times New Roman" w:cs="Times New Roman"/>
          <w:bCs/>
          <w:iCs/>
          <w:sz w:val="24"/>
          <w:szCs w:val="24"/>
          <w:lang w:val="x-none" w:eastAsia="x-none"/>
        </w:rPr>
        <w:t xml:space="preserve"> жил</w:t>
      </w:r>
      <w:r w:rsidRPr="00591500">
        <w:rPr>
          <w:rFonts w:ascii="Times New Roman" w:eastAsia="Times New Roman" w:hAnsi="Times New Roman" w:cs="Times New Roman"/>
          <w:bCs/>
          <w:iCs/>
          <w:sz w:val="24"/>
          <w:szCs w:val="24"/>
          <w:lang w:eastAsia="x-none"/>
        </w:rPr>
        <w:t>ищного строительства</w:t>
      </w:r>
      <w:r w:rsidRPr="00591500">
        <w:rPr>
          <w:rFonts w:ascii="Times New Roman" w:eastAsia="Times New Roman" w:hAnsi="Times New Roman" w:cs="Times New Roman"/>
          <w:sz w:val="24"/>
          <w:szCs w:val="24"/>
          <w:lang w:val="x-none" w:eastAsia="x-none"/>
        </w:rPr>
        <w:t>»</w:t>
      </w:r>
      <w:r w:rsidRPr="00591500">
        <w:rPr>
          <w:rFonts w:ascii="Times New Roman" w:eastAsia="Times New Roman" w:hAnsi="Times New Roman" w:cs="Times New Roman"/>
          <w:sz w:val="24"/>
          <w:szCs w:val="20"/>
          <w:lang w:val="x-none" w:eastAsia="x-none"/>
        </w:rPr>
        <w:t xml:space="preserve">,  итогового протокола №____ проведения аукциона </w:t>
      </w:r>
      <w:r w:rsidRPr="00591500">
        <w:rPr>
          <w:rFonts w:ascii="Times New Roman" w:eastAsia="Times New Roman" w:hAnsi="Times New Roman" w:cs="Times New Roman"/>
          <w:sz w:val="24"/>
          <w:szCs w:val="20"/>
          <w:lang w:eastAsia="x-none"/>
        </w:rPr>
        <w:t>на</w:t>
      </w:r>
      <w:r w:rsidRPr="00591500">
        <w:rPr>
          <w:rFonts w:ascii="Times New Roman" w:eastAsia="Times New Roman" w:hAnsi="Times New Roman" w:cs="Times New Roman"/>
          <w:sz w:val="24"/>
          <w:szCs w:val="20"/>
          <w:lang w:val="x-none" w:eastAsia="x-none"/>
        </w:rPr>
        <w:t xml:space="preserve"> прав</w:t>
      </w:r>
      <w:r w:rsidRPr="00591500">
        <w:rPr>
          <w:rFonts w:ascii="Times New Roman" w:eastAsia="Times New Roman" w:hAnsi="Times New Roman" w:cs="Times New Roman"/>
          <w:sz w:val="24"/>
          <w:szCs w:val="20"/>
          <w:lang w:eastAsia="x-none"/>
        </w:rPr>
        <w:t>о</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з</w:t>
      </w:r>
      <w:proofErr w:type="spellStart"/>
      <w:r w:rsidRPr="00591500">
        <w:rPr>
          <w:rFonts w:ascii="Times New Roman" w:eastAsia="Times New Roman" w:hAnsi="Times New Roman" w:cs="Times New Roman"/>
          <w:sz w:val="24"/>
          <w:szCs w:val="20"/>
          <w:lang w:val="x-none" w:eastAsia="x-none"/>
        </w:rPr>
        <w:t>а</w:t>
      </w:r>
      <w:r w:rsidRPr="00591500">
        <w:rPr>
          <w:rFonts w:ascii="Times New Roman" w:eastAsia="Times New Roman" w:hAnsi="Times New Roman" w:cs="Times New Roman"/>
          <w:sz w:val="24"/>
          <w:szCs w:val="20"/>
          <w:lang w:eastAsia="x-none"/>
        </w:rPr>
        <w:t>к</w:t>
      </w:r>
      <w:r w:rsidRPr="00591500">
        <w:rPr>
          <w:rFonts w:ascii="Times New Roman" w:eastAsia="Times New Roman" w:hAnsi="Times New Roman" w:cs="Times New Roman"/>
          <w:sz w:val="24"/>
          <w:szCs w:val="20"/>
          <w:lang w:val="x-none" w:eastAsia="x-none"/>
        </w:rPr>
        <w:t>лючени</w:t>
      </w:r>
      <w:r w:rsidRPr="00591500">
        <w:rPr>
          <w:rFonts w:ascii="Times New Roman" w:eastAsia="Times New Roman" w:hAnsi="Times New Roman" w:cs="Times New Roman"/>
          <w:sz w:val="24"/>
          <w:szCs w:val="20"/>
          <w:lang w:eastAsia="x-none"/>
        </w:rPr>
        <w:t>я</w:t>
      </w:r>
      <w:proofErr w:type="spellEnd"/>
      <w:r w:rsidRPr="00591500">
        <w:rPr>
          <w:rFonts w:ascii="Times New Roman" w:eastAsia="Times New Roman" w:hAnsi="Times New Roman" w:cs="Times New Roman"/>
          <w:sz w:val="24"/>
          <w:szCs w:val="20"/>
          <w:lang w:val="x-none" w:eastAsia="x-none"/>
        </w:rPr>
        <w:t xml:space="preserve"> договора аренды земельного участка от ____________,  заключили настоящий договор (далее – Договор) о нижеследующем:</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numPr>
          <w:ilvl w:val="0"/>
          <w:numId w:val="5"/>
        </w:numPr>
        <w:spacing w:after="0" w:line="240" w:lineRule="auto"/>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ПРЕДМЕТ ДОГОВОРА</w:t>
      </w:r>
    </w:p>
    <w:p w:rsidR="00591500" w:rsidRPr="00591500" w:rsidRDefault="00591500" w:rsidP="00591500">
      <w:pPr>
        <w:spacing w:after="0" w:line="240" w:lineRule="auto"/>
        <w:ind w:left="360"/>
        <w:jc w:val="center"/>
        <w:rPr>
          <w:rFonts w:ascii="Times New Roman" w:eastAsia="Times New Roman" w:hAnsi="Times New Roman" w:cs="Times New Roman"/>
          <w:sz w:val="24"/>
          <w:szCs w:val="20"/>
          <w:lang w:eastAsia="ru-RU"/>
        </w:rPr>
      </w:pPr>
    </w:p>
    <w:p w:rsidR="00591500" w:rsidRPr="00591500" w:rsidRDefault="00591500" w:rsidP="00591500">
      <w:pPr>
        <w:spacing w:after="0" w:line="240" w:lineRule="auto"/>
        <w:ind w:firstLine="426"/>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val="x-none" w:eastAsia="x-none"/>
        </w:rPr>
        <w:t xml:space="preserve">1.1. Арендодатель предоставляет, а Арендатор принимает в аренду на условиях настоящего Договора </w:t>
      </w:r>
      <w:r w:rsidRPr="00591500">
        <w:rPr>
          <w:rFonts w:ascii="Times New Roman" w:eastAsia="Times New Roman" w:hAnsi="Times New Roman" w:cs="Times New Roman"/>
          <w:sz w:val="24"/>
          <w:szCs w:val="20"/>
          <w:lang w:eastAsia="x-none"/>
        </w:rPr>
        <w:t xml:space="preserve">неделимый </w:t>
      </w:r>
      <w:r w:rsidRPr="00591500">
        <w:rPr>
          <w:rFonts w:ascii="Times New Roman" w:eastAsia="Times New Roman" w:hAnsi="Times New Roman" w:cs="Times New Roman"/>
          <w:sz w:val="24"/>
          <w:szCs w:val="20"/>
          <w:lang w:val="x-none" w:eastAsia="x-none"/>
        </w:rPr>
        <w:t>земельный участок из земель населенных пунктов с кадастровым номером</w:t>
      </w:r>
      <w:r w:rsidRPr="00591500">
        <w:rPr>
          <w:rFonts w:ascii="Times New Roman" w:eastAsia="Times New Roman" w:hAnsi="Times New Roman" w:cs="Times New Roman"/>
          <w:sz w:val="24"/>
          <w:szCs w:val="20"/>
          <w:lang w:eastAsia="x-none"/>
        </w:rPr>
        <w:t>_____________________,</w:t>
      </w:r>
      <w:r w:rsidRPr="00591500">
        <w:rPr>
          <w:rFonts w:ascii="Times New Roman" w:eastAsia="Times New Roman" w:hAnsi="Times New Roman" w:cs="Times New Roman"/>
          <w:sz w:val="24"/>
          <w:szCs w:val="20"/>
          <w:lang w:val="x-none" w:eastAsia="x-none"/>
        </w:rPr>
        <w:t xml:space="preserve"> расположенный по адресу: Свердловская область, город Каменск-Уральский, </w:t>
      </w:r>
      <w:r w:rsidRPr="00591500">
        <w:rPr>
          <w:rFonts w:ascii="Times New Roman" w:eastAsia="Times New Roman" w:hAnsi="Times New Roman" w:cs="Times New Roman"/>
          <w:sz w:val="24"/>
          <w:szCs w:val="20"/>
          <w:lang w:eastAsia="x-none"/>
        </w:rPr>
        <w:t xml:space="preserve">_________________________________________________________________, </w:t>
      </w: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eastAsia="x-none"/>
        </w:rPr>
        <w:t>предназначенный для индивидуального жилищного строительства</w:t>
      </w:r>
      <w:r w:rsidRPr="00591500">
        <w:rPr>
          <w:rFonts w:ascii="Times New Roman" w:eastAsia="Times New Roman" w:hAnsi="Times New Roman" w:cs="Times New Roman"/>
          <w:sz w:val="24"/>
          <w:szCs w:val="20"/>
          <w:lang w:val="x-none" w:eastAsia="x-none"/>
        </w:rPr>
        <w:t xml:space="preserve">, в границах, указанных в кадастровом паспорте Участка, общей площадью </w:t>
      </w:r>
      <w:r w:rsidRPr="00591500">
        <w:rPr>
          <w:rFonts w:ascii="Times New Roman" w:eastAsia="Times New Roman" w:hAnsi="Times New Roman" w:cs="Times New Roman"/>
          <w:sz w:val="24"/>
          <w:szCs w:val="20"/>
          <w:lang w:eastAsia="x-none"/>
        </w:rPr>
        <w:t>__________</w:t>
      </w:r>
      <w:r w:rsidRPr="00591500">
        <w:rPr>
          <w:rFonts w:ascii="Times New Roman" w:eastAsia="Times New Roman" w:hAnsi="Times New Roman" w:cs="Times New Roman"/>
          <w:sz w:val="24"/>
          <w:szCs w:val="20"/>
          <w:lang w:val="x-none" w:eastAsia="x-none"/>
        </w:rPr>
        <w:t xml:space="preserve"> </w:t>
      </w:r>
      <w:proofErr w:type="spellStart"/>
      <w:r w:rsidRPr="00591500">
        <w:rPr>
          <w:rFonts w:ascii="Times New Roman" w:eastAsia="Times New Roman" w:hAnsi="Times New Roman" w:cs="Times New Roman"/>
          <w:sz w:val="24"/>
          <w:szCs w:val="20"/>
          <w:lang w:val="x-none" w:eastAsia="x-none"/>
        </w:rPr>
        <w:t>кв.м</w:t>
      </w:r>
      <w:proofErr w:type="spellEnd"/>
      <w:r w:rsidRPr="00591500">
        <w:rPr>
          <w:rFonts w:ascii="Times New Roman" w:eastAsia="Times New Roman" w:hAnsi="Times New Roman" w:cs="Times New Roman"/>
          <w:sz w:val="24"/>
          <w:szCs w:val="20"/>
          <w:lang w:val="x-none" w:eastAsia="x-none"/>
        </w:rPr>
        <w:t xml:space="preserve">.,  сроком на </w:t>
      </w:r>
      <w:r w:rsidRPr="00591500">
        <w:rPr>
          <w:rFonts w:ascii="Times New Roman" w:eastAsia="Times New Roman" w:hAnsi="Times New Roman" w:cs="Times New Roman"/>
          <w:sz w:val="24"/>
          <w:szCs w:val="20"/>
          <w:lang w:eastAsia="x-none"/>
        </w:rPr>
        <w:t>2</w:t>
      </w:r>
      <w:r w:rsidRPr="00591500">
        <w:rPr>
          <w:rFonts w:ascii="Times New Roman" w:eastAsia="Times New Roman" w:hAnsi="Times New Roman" w:cs="Times New Roman"/>
          <w:sz w:val="24"/>
          <w:szCs w:val="20"/>
          <w:lang w:val="x-none" w:eastAsia="x-none"/>
        </w:rPr>
        <w:t>0 (</w:t>
      </w:r>
      <w:r w:rsidRPr="00591500">
        <w:rPr>
          <w:rFonts w:ascii="Times New Roman" w:eastAsia="Times New Roman" w:hAnsi="Times New Roman" w:cs="Times New Roman"/>
          <w:sz w:val="24"/>
          <w:szCs w:val="20"/>
          <w:lang w:eastAsia="x-none"/>
        </w:rPr>
        <w:t>двадцать</w:t>
      </w:r>
      <w:r w:rsidRPr="00591500">
        <w:rPr>
          <w:rFonts w:ascii="Times New Roman" w:eastAsia="Times New Roman" w:hAnsi="Times New Roman" w:cs="Times New Roman"/>
          <w:sz w:val="24"/>
          <w:szCs w:val="20"/>
          <w:lang w:val="x-none" w:eastAsia="x-none"/>
        </w:rPr>
        <w:t xml:space="preserve">) лет. </w:t>
      </w:r>
    </w:p>
    <w:p w:rsidR="00591500" w:rsidRPr="00591500" w:rsidRDefault="00591500" w:rsidP="00591500">
      <w:pPr>
        <w:spacing w:after="0" w:line="240" w:lineRule="auto"/>
        <w:ind w:firstLine="426"/>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1.2. Участок, указанный в пункте 1.1. предоставляется Арендатору для </w:t>
      </w:r>
      <w:r w:rsidRPr="00591500">
        <w:rPr>
          <w:rFonts w:ascii="Times New Roman" w:eastAsia="Times New Roman" w:hAnsi="Times New Roman" w:cs="Times New Roman"/>
          <w:sz w:val="24"/>
          <w:szCs w:val="24"/>
          <w:lang w:val="x-none" w:eastAsia="x-none"/>
        </w:rPr>
        <w:t>размещения домов индивидуальной жилой застройки</w:t>
      </w:r>
      <w:r w:rsidRPr="00591500">
        <w:rPr>
          <w:rFonts w:ascii="Times New Roman" w:eastAsia="Times New Roman" w:hAnsi="Times New Roman" w:cs="Times New Roman"/>
          <w:sz w:val="24"/>
          <w:szCs w:val="20"/>
          <w:lang w:val="x-none" w:eastAsia="x-none"/>
        </w:rPr>
        <w:t>. Любое изменение в части изменения вида разрешенного использования Участка  не допускается.</w:t>
      </w:r>
    </w:p>
    <w:p w:rsidR="00591500" w:rsidRPr="00591500" w:rsidRDefault="00591500" w:rsidP="00591500">
      <w:pPr>
        <w:spacing w:after="0" w:line="240" w:lineRule="auto"/>
        <w:ind w:firstLine="426"/>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1.3. Объектов недвижимости, расположенных на земельном Участке, не имеется.</w:t>
      </w:r>
    </w:p>
    <w:p w:rsidR="00591500" w:rsidRPr="00591500" w:rsidRDefault="00591500" w:rsidP="00591500">
      <w:pPr>
        <w:spacing w:after="0" w:line="240" w:lineRule="auto"/>
        <w:ind w:firstLine="426"/>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1.4. Приведенное описание участка является окончательным и не может самостоятельно расширяться Арендатором. Границы Участка закреплены в натуре и обозначены на кадастровом паспорте земельного участка.</w:t>
      </w:r>
    </w:p>
    <w:p w:rsidR="00591500" w:rsidRPr="00591500" w:rsidRDefault="00591500" w:rsidP="00591500">
      <w:pPr>
        <w:spacing w:before="240" w:after="0" w:line="240" w:lineRule="auto"/>
        <w:ind w:firstLine="720"/>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2. СРОК ДОГОВОРА</w:t>
      </w:r>
    </w:p>
    <w:p w:rsidR="00591500" w:rsidRPr="00591500" w:rsidRDefault="00591500" w:rsidP="00591500">
      <w:pPr>
        <w:spacing w:after="0" w:line="240" w:lineRule="auto"/>
        <w:ind w:firstLine="567"/>
        <w:jc w:val="both"/>
        <w:rPr>
          <w:rFonts w:ascii="Times New Roman" w:eastAsia="Times New Roman" w:hAnsi="Times New Roman" w:cs="Times New Roman"/>
          <w:sz w:val="24"/>
          <w:szCs w:val="20"/>
          <w:lang w:eastAsia="ru-RU"/>
        </w:rPr>
      </w:pPr>
    </w:p>
    <w:p w:rsidR="00591500" w:rsidRPr="00591500" w:rsidRDefault="00591500" w:rsidP="00591500">
      <w:pPr>
        <w:spacing w:after="0" w:line="240" w:lineRule="auto"/>
        <w:ind w:firstLine="56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2.1. Срок аренды Участка устанавливается с «____» _______________г. </w:t>
      </w:r>
      <w:r w:rsidRPr="00591500">
        <w:rPr>
          <w:rFonts w:ascii="Times New Roman" w:eastAsia="Times New Roman" w:hAnsi="Times New Roman" w:cs="Times New Roman"/>
          <w:sz w:val="24"/>
          <w:szCs w:val="20"/>
          <w:lang w:eastAsia="ru-RU"/>
        </w:rPr>
        <w:br/>
        <w:t>по «___»  ____________________</w:t>
      </w:r>
      <w:proofErr w:type="gramStart"/>
      <w:r w:rsidRPr="00591500">
        <w:rPr>
          <w:rFonts w:ascii="Times New Roman" w:eastAsia="Times New Roman" w:hAnsi="Times New Roman" w:cs="Times New Roman"/>
          <w:sz w:val="24"/>
          <w:szCs w:val="20"/>
          <w:lang w:eastAsia="ru-RU"/>
        </w:rPr>
        <w:t>г</w:t>
      </w:r>
      <w:proofErr w:type="gramEnd"/>
      <w:r w:rsidRPr="00591500">
        <w:rPr>
          <w:rFonts w:ascii="Times New Roman" w:eastAsia="Times New Roman" w:hAnsi="Times New Roman" w:cs="Times New Roman"/>
          <w:sz w:val="24"/>
          <w:szCs w:val="20"/>
          <w:lang w:eastAsia="ru-RU"/>
        </w:rPr>
        <w:t>.</w:t>
      </w:r>
    </w:p>
    <w:p w:rsidR="00591500" w:rsidRPr="00591500" w:rsidRDefault="00591500" w:rsidP="00591500">
      <w:pPr>
        <w:spacing w:after="0" w:line="240" w:lineRule="auto"/>
        <w:ind w:firstLine="56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2.2. Обязательства по внесению арендной платы вступают в силу  </w:t>
      </w:r>
      <w:proofErr w:type="gramStart"/>
      <w:r w:rsidRPr="00591500">
        <w:rPr>
          <w:rFonts w:ascii="Times New Roman" w:eastAsia="Times New Roman" w:hAnsi="Times New Roman" w:cs="Times New Roman"/>
          <w:sz w:val="24"/>
          <w:szCs w:val="20"/>
          <w:lang w:eastAsia="ru-RU"/>
        </w:rPr>
        <w:t>с</w:t>
      </w:r>
      <w:proofErr w:type="gramEnd"/>
      <w:r w:rsidRPr="00591500">
        <w:rPr>
          <w:rFonts w:ascii="Times New Roman" w:eastAsia="Times New Roman" w:hAnsi="Times New Roman" w:cs="Times New Roman"/>
          <w:sz w:val="24"/>
          <w:szCs w:val="20"/>
          <w:lang w:eastAsia="ru-RU"/>
        </w:rPr>
        <w:t xml:space="preserve"> __________________.</w:t>
      </w:r>
    </w:p>
    <w:p w:rsidR="00591500" w:rsidRPr="00591500" w:rsidRDefault="00591500" w:rsidP="00591500">
      <w:pPr>
        <w:spacing w:after="0" w:line="240" w:lineRule="auto"/>
        <w:ind w:firstLine="56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2.3. В соответствии с п.2 ст.425 Гражданского кодекса Российской Федерации, указанные в настоящем договоре условия применяются к отношениям, возникшим до регистрации Договора в установленном порядке.</w:t>
      </w:r>
    </w:p>
    <w:p w:rsidR="00591500" w:rsidRPr="00591500" w:rsidRDefault="00591500" w:rsidP="00591500">
      <w:pPr>
        <w:widowControl w:val="0"/>
        <w:spacing w:after="0" w:line="240" w:lineRule="auto"/>
        <w:ind w:firstLine="540"/>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2.4. По истечении срока действия Договора и исполнении всех условий и обязательства по Договору он может быть заключен на новый срок и на новых условиях.</w:t>
      </w:r>
    </w:p>
    <w:p w:rsidR="00591500" w:rsidRPr="00591500" w:rsidRDefault="00591500" w:rsidP="00591500">
      <w:pPr>
        <w:widowControl w:val="0"/>
        <w:spacing w:after="0" w:line="240" w:lineRule="auto"/>
        <w:ind w:firstLine="540"/>
        <w:jc w:val="both"/>
        <w:rPr>
          <w:rFonts w:ascii="Times New Roman" w:eastAsia="Times New Roman" w:hAnsi="Times New Roman" w:cs="Times New Roman"/>
          <w:snapToGrid w:val="0"/>
          <w:sz w:val="24"/>
          <w:szCs w:val="20"/>
          <w:lang w:eastAsia="ru-RU"/>
        </w:rPr>
      </w:pPr>
      <w:r w:rsidRPr="00591500">
        <w:rPr>
          <w:rFonts w:ascii="Times New Roman" w:eastAsia="Times New Roman" w:hAnsi="Times New Roman" w:cs="Times New Roman"/>
          <w:sz w:val="24"/>
          <w:szCs w:val="20"/>
          <w:lang w:eastAsia="ru-RU"/>
        </w:rPr>
        <w:t>2.5. Настоящий Договор подлежит государственной</w:t>
      </w:r>
      <w:r w:rsidRPr="00591500">
        <w:rPr>
          <w:rFonts w:ascii="Times New Roman" w:eastAsia="Times New Roman" w:hAnsi="Times New Roman" w:cs="Times New Roman"/>
          <w:snapToGrid w:val="0"/>
          <w:sz w:val="24"/>
          <w:szCs w:val="20"/>
          <w:lang w:eastAsia="ru-RU"/>
        </w:rPr>
        <w:t xml:space="preserve"> регистрации в соответствии с действующим законодательством Российской Федерации.</w:t>
      </w:r>
    </w:p>
    <w:p w:rsidR="00591500" w:rsidRPr="00591500" w:rsidRDefault="00591500" w:rsidP="00591500">
      <w:pPr>
        <w:widowControl w:val="0"/>
        <w:spacing w:after="0" w:line="240" w:lineRule="auto"/>
        <w:ind w:firstLine="540"/>
        <w:jc w:val="both"/>
        <w:rPr>
          <w:rFonts w:ascii="Times New Roman" w:eastAsia="Times New Roman" w:hAnsi="Times New Roman" w:cs="Times New Roman"/>
          <w:snapToGrid w:val="0"/>
          <w:sz w:val="24"/>
          <w:szCs w:val="20"/>
          <w:lang w:eastAsia="ru-RU"/>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x-none"/>
        </w:rPr>
      </w:pPr>
      <w:r w:rsidRPr="00591500">
        <w:rPr>
          <w:rFonts w:ascii="Times New Roman" w:eastAsia="Times New Roman" w:hAnsi="Times New Roman" w:cs="Times New Roman"/>
          <w:b/>
          <w:sz w:val="24"/>
          <w:szCs w:val="20"/>
          <w:lang w:val="x-none" w:eastAsia="x-none"/>
        </w:rPr>
        <w:t>3.</w:t>
      </w:r>
      <w:r w:rsidRPr="00591500">
        <w:rPr>
          <w:rFonts w:ascii="Times New Roman" w:eastAsia="Times New Roman" w:hAnsi="Times New Roman" w:cs="Times New Roman"/>
          <w:b/>
          <w:sz w:val="24"/>
          <w:szCs w:val="20"/>
          <w:lang w:val="x-none" w:eastAsia="x-none"/>
        </w:rPr>
        <w:tab/>
        <w:t>ПРАВА И ОБЯЗАННОСТИ СТОРОН</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x-none"/>
        </w:rPr>
      </w:pP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3.1. Арендатор имеет право:</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-использовать Участок в соответствии с целью и условиями его предоставления;</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-передавать свои права и обязанности по настоящему Договору третьему лицу при условии уведомления об этом Арендодателя;</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3.2. Арендатор обязан:</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-эффективно использовать полученный в аренду Участок в соответствии с целевым назначением и разрешенным использованием, а также иными условиями, установленными Договором, способами, не наносящими вред окружающей среде и Участку как природному объекту. </w:t>
      </w:r>
      <w:r w:rsidRPr="00591500">
        <w:rPr>
          <w:rFonts w:ascii="Times New Roman" w:eastAsia="Times New Roman" w:hAnsi="Times New Roman" w:cs="Times New Roman"/>
          <w:sz w:val="24"/>
          <w:szCs w:val="20"/>
          <w:lang w:val="x-none" w:eastAsia="x-none"/>
        </w:rPr>
        <w:lastRenderedPageBreak/>
        <w:t>Содержать зеленые насаждения, расположенные на Участке, не допускать их повреждение и незаконный снос;</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-своевременно вносить арендную плату за землю;</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-не допускать ухудшения экологической обстановки на Участке и прилегающих территориях в результате своей хозяйственной деятельности;</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-не передавать полученный Участок в субаренду третьим лицам;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-соблюдать при использовании Участка требования градостроительных регламентов, строительных, экологических, правил землепользования и застройки МО </w:t>
      </w:r>
      <w:proofErr w:type="spellStart"/>
      <w:r w:rsidRPr="00591500">
        <w:rPr>
          <w:rFonts w:ascii="Times New Roman" w:eastAsia="Times New Roman" w:hAnsi="Times New Roman" w:cs="Times New Roman"/>
          <w:sz w:val="24"/>
          <w:szCs w:val="20"/>
          <w:lang w:val="x-none" w:eastAsia="x-none"/>
        </w:rPr>
        <w:t>г.Каменск</w:t>
      </w:r>
      <w:proofErr w:type="spellEnd"/>
      <w:r w:rsidRPr="00591500">
        <w:rPr>
          <w:rFonts w:ascii="Times New Roman" w:eastAsia="Times New Roman" w:hAnsi="Times New Roman" w:cs="Times New Roman"/>
          <w:sz w:val="24"/>
          <w:szCs w:val="20"/>
          <w:lang w:val="x-none" w:eastAsia="x-none"/>
        </w:rPr>
        <w:t xml:space="preserve">-Уральский, действующих санитарных норм и правил, и других правил и нормативов, правил благоустройства, правил обеспечения чистоты и порядка на территории муниципального образования город Каменск-Уральский; </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-осуществлять либо обеспечивать за счет собственных средств уборку отведенной территории Участка, принимать меры по содержанию в чистоте и сохранению находящихся на них объектов (элементов) благоустройства;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-обеспечивать вывоз мусора с территории Участка путем заключения договора с лицензированной организацией;</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-осуществлять комплекс мероприятий по рациональному использованию и охране земель;</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-соблюдать специально установленный режим использования земель;</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-не нарушать права других земле- и </w:t>
      </w:r>
      <w:proofErr w:type="spellStart"/>
      <w:r w:rsidRPr="00591500">
        <w:rPr>
          <w:rFonts w:ascii="Times New Roman" w:eastAsia="Times New Roman" w:hAnsi="Times New Roman" w:cs="Times New Roman"/>
          <w:sz w:val="24"/>
          <w:szCs w:val="20"/>
          <w:lang w:val="x-none" w:eastAsia="x-none"/>
        </w:rPr>
        <w:t>природопользователей</w:t>
      </w:r>
      <w:proofErr w:type="spellEnd"/>
      <w:r w:rsidRPr="00591500">
        <w:rPr>
          <w:rFonts w:ascii="Times New Roman" w:eastAsia="Times New Roman" w:hAnsi="Times New Roman" w:cs="Times New Roman"/>
          <w:sz w:val="24"/>
          <w:szCs w:val="20"/>
          <w:lang w:val="x-none" w:eastAsia="x-none"/>
        </w:rPr>
        <w:t>;</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-обеспечивать Арендодателю, органам государственного контроля свободный доступ на Участок, на специально выделенные части Участка, в расположенные на Участке здания и сооружения,  свободный  проход (проезд) через Участок,  по выделенным дорогам;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-обеспечивать допуск представителей собственника линейного объекта к данному объекту в целях обеспечения его безопасности;</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и не препятствовать их ремонту и обслуживанию, </w:t>
      </w:r>
      <w:proofErr w:type="spellStart"/>
      <w:r w:rsidRPr="00591500">
        <w:rPr>
          <w:rFonts w:ascii="Times New Roman" w:eastAsia="Times New Roman" w:hAnsi="Times New Roman" w:cs="Times New Roman"/>
          <w:sz w:val="24"/>
          <w:szCs w:val="20"/>
          <w:lang w:val="x-none" w:eastAsia="x-none"/>
        </w:rPr>
        <w:t>рекультивировать</w:t>
      </w:r>
      <w:proofErr w:type="spellEnd"/>
      <w:r w:rsidRPr="00591500">
        <w:rPr>
          <w:rFonts w:ascii="Times New Roman" w:eastAsia="Times New Roman" w:hAnsi="Times New Roman" w:cs="Times New Roman"/>
          <w:sz w:val="24"/>
          <w:szCs w:val="20"/>
          <w:lang w:val="x-none" w:eastAsia="x-none"/>
        </w:rPr>
        <w:t xml:space="preserve"> нарушенные ими земли;</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получить в установленном порядке разрешение на строительство;</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 xml:space="preserve"> </w:t>
      </w:r>
      <w:r w:rsidRPr="00591500">
        <w:rPr>
          <w:rFonts w:ascii="Times New Roman" w:eastAsia="Times New Roman" w:hAnsi="Times New Roman" w:cs="Times New Roman"/>
          <w:sz w:val="24"/>
          <w:szCs w:val="20"/>
          <w:lang w:val="x-none" w:eastAsia="x-none"/>
        </w:rPr>
        <w:t>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после окончания строительства в течение 1 месяца Арендатор обязан предоставить Арендодателю разрешение на ввод в эксплуатацию и (или) свидетельство о государственной регистрации права собственности;</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-в случае расторжения Договора</w:t>
      </w:r>
      <w:r w:rsidRPr="00591500">
        <w:rPr>
          <w:rFonts w:ascii="Times New Roman" w:eastAsia="Times New Roman" w:hAnsi="Times New Roman" w:cs="Times New Roman"/>
          <w:sz w:val="24"/>
          <w:szCs w:val="20"/>
          <w:lang w:eastAsia="x-none"/>
        </w:rPr>
        <w:t xml:space="preserve"> или в последний день срока действия Договора</w:t>
      </w:r>
      <w:r w:rsidRPr="00591500">
        <w:rPr>
          <w:rFonts w:ascii="Times New Roman" w:eastAsia="Times New Roman" w:hAnsi="Times New Roman" w:cs="Times New Roman"/>
          <w:sz w:val="24"/>
          <w:szCs w:val="20"/>
          <w:lang w:val="x-none" w:eastAsia="x-none"/>
        </w:rPr>
        <w:t xml:space="preserve"> освободить своими силами за счет собственных средств земельный участок и передать его в надлежащем состоянии Арендодателю по акту приема-передачи земельного участка. Участок считается переданным Арендатором и принятым Арендодателем с момента подписания Сторонами акта приема-передачи Участка;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-в случае изменения адреса или иных реквизитов Арендатора в недельный срок направлять Арендодателю уведомление об этом.</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3.3. Арендодатель имеет право:</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-осуществлять контроль за целевым использованием и охраной земель Арендатором;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-на возмещение убытков, причиненных ухудшением качества земель и экологической обстановки в результате хозяйственной деятельности Арендатора;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-вносить в Договор необходимые изменения и уточнения в случае изменения действующего законодательства;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-требовать у Арендатора предоставления платежных документов, подтверждающих своевременность внесения арендной платы;</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-на удержание принадлежащего Арендатору имущества, оставшегося на арендованном Участке после прекращения срока действия настоящего Договора аренды, в обеспечение обязательств арендатора по внесению просроченной арендной платы, а также штрафных санкций, предусмотренных Договором;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-требовать досрочного расторжения Договора в случаях, предусмотренных действующим законодательством Российской Федерации и настоящим Договором;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-арендодатель не отвечает за недостатки сданного в аренду Участка, которые были им, оговорены при заключении настоящего Договора аренды или были заранее известны </w:t>
      </w:r>
      <w:r w:rsidRPr="00591500">
        <w:rPr>
          <w:rFonts w:ascii="Times New Roman" w:eastAsia="Times New Roman" w:hAnsi="Times New Roman" w:cs="Times New Roman"/>
          <w:sz w:val="24"/>
          <w:szCs w:val="20"/>
          <w:lang w:val="x-none" w:eastAsia="x-none"/>
        </w:rPr>
        <w:lastRenderedPageBreak/>
        <w:t>Арендатору, либо должны были быть обнаружены Арендатором во время осмотра Участка при заключении настоящего Договора или передаче Участка в аренду.</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3.4. Арендодатель обязан:</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-предоставить Арендатору Участок под определенное в договоре назначение в день подписания акта приема-передачи. Акт приема-передачи оформляется в виде приложения к договору аренды и является его неотъемлемой частью.</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x-none"/>
        </w:rPr>
      </w:pPr>
      <w:r w:rsidRPr="00591500">
        <w:rPr>
          <w:rFonts w:ascii="Times New Roman" w:eastAsia="Times New Roman" w:hAnsi="Times New Roman" w:cs="Times New Roman"/>
          <w:b/>
          <w:sz w:val="24"/>
          <w:szCs w:val="20"/>
          <w:lang w:val="x-none" w:eastAsia="x-none"/>
        </w:rPr>
        <w:t>4.</w:t>
      </w:r>
      <w:r w:rsidRPr="00591500">
        <w:rPr>
          <w:rFonts w:ascii="Times New Roman" w:eastAsia="Times New Roman" w:hAnsi="Times New Roman" w:cs="Times New Roman"/>
          <w:b/>
          <w:sz w:val="24"/>
          <w:szCs w:val="20"/>
          <w:lang w:eastAsia="x-none"/>
        </w:rPr>
        <w:t xml:space="preserve"> </w:t>
      </w:r>
      <w:r w:rsidRPr="00591500">
        <w:rPr>
          <w:rFonts w:ascii="Times New Roman" w:eastAsia="Times New Roman" w:hAnsi="Times New Roman" w:cs="Times New Roman"/>
          <w:b/>
          <w:sz w:val="24"/>
          <w:szCs w:val="20"/>
          <w:lang w:val="x-none" w:eastAsia="x-none"/>
        </w:rPr>
        <w:t>ПЛАТЕЖИ И РАСЧЕТЫ ПО ДОГОВОРУ</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x-none"/>
        </w:rPr>
      </w:pP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4.1. Размер годовой арендной платы за Участок в соответствии с итоговым протоколом от  _____________ № ____ составляет ______________________ рублей.</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 </w:t>
      </w:r>
      <w:r w:rsidRPr="00591500">
        <w:rPr>
          <w:rFonts w:ascii="Times New Roman" w:eastAsia="Times New Roman" w:hAnsi="Times New Roman" w:cs="Times New Roman"/>
          <w:sz w:val="24"/>
          <w:szCs w:val="20"/>
          <w:lang w:val="x-none" w:eastAsia="x-none"/>
        </w:rPr>
        <w:tab/>
        <w:t xml:space="preserve"> Задаток, внесенный Арендатором для участия в торгах в размере ___________________________ засчитывается в счет уплаты арендной платы,  размер которой определен по результатам торгов.</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4.2. Расчет арендной платы оформляется в виде приложения к настоящему Договору на календарный год его заключения.</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4.3. Размер арендной платы изменяется в одностороннем порядке по требованию арендодателя на коэффициент увеличения,  ежегодно утверждаемый правовым актом субъекта РФ на следующий календарный год. </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4.4. Арендная плата перечисляется Арендатором ежемесячно не позднее 10 числа текущего месяца по реквизитам, указанным Комитетом по управлению имуществом, на лицевой счет Комитета, открытый  в Управлении Федерального казначейства по Свердловской области  в соответствии с бюджетным законодательством Российской Федерации (ОМС «Комитет по управлению  имуществом города Каменска-Уральского</w:t>
      </w:r>
      <w:r w:rsidR="00DA3FC8">
        <w:rPr>
          <w:rFonts w:ascii="Times New Roman" w:eastAsia="Times New Roman" w:hAnsi="Times New Roman" w:cs="Times New Roman"/>
          <w:sz w:val="24"/>
          <w:szCs w:val="20"/>
          <w:lang w:eastAsia="x-none"/>
        </w:rPr>
        <w:t>»</w:t>
      </w:r>
      <w:r w:rsidRPr="00591500">
        <w:rPr>
          <w:rFonts w:ascii="Times New Roman" w:eastAsia="Times New Roman" w:hAnsi="Times New Roman" w:cs="Times New Roman"/>
          <w:sz w:val="24"/>
          <w:szCs w:val="20"/>
          <w:lang w:val="x-none" w:eastAsia="x-none"/>
        </w:rPr>
        <w:t>), ИНН 6612001428, КПП 661201001 р/</w:t>
      </w:r>
      <w:proofErr w:type="spellStart"/>
      <w:r w:rsidRPr="00591500">
        <w:rPr>
          <w:rFonts w:ascii="Times New Roman" w:eastAsia="Times New Roman" w:hAnsi="Times New Roman" w:cs="Times New Roman"/>
          <w:sz w:val="24"/>
          <w:szCs w:val="20"/>
          <w:lang w:val="x-none" w:eastAsia="x-none"/>
        </w:rPr>
        <w:t>сч</w:t>
      </w:r>
      <w:proofErr w:type="spellEnd"/>
      <w:r w:rsidRPr="00591500">
        <w:rPr>
          <w:rFonts w:ascii="Times New Roman" w:eastAsia="Times New Roman" w:hAnsi="Times New Roman" w:cs="Times New Roman"/>
          <w:sz w:val="24"/>
          <w:szCs w:val="20"/>
          <w:lang w:val="x-none" w:eastAsia="x-none"/>
        </w:rPr>
        <w:t xml:space="preserve"> 40101810500000010010 БИК 046577001 в Уральское ГУ банка России </w:t>
      </w:r>
      <w:proofErr w:type="spellStart"/>
      <w:r w:rsidRPr="00591500">
        <w:rPr>
          <w:rFonts w:ascii="Times New Roman" w:eastAsia="Times New Roman" w:hAnsi="Times New Roman" w:cs="Times New Roman"/>
          <w:sz w:val="24"/>
          <w:szCs w:val="20"/>
          <w:lang w:val="x-none" w:eastAsia="x-none"/>
        </w:rPr>
        <w:t>г.Екатеринбург</w:t>
      </w:r>
      <w:proofErr w:type="spellEnd"/>
      <w:r w:rsidRPr="00591500">
        <w:rPr>
          <w:rFonts w:ascii="Times New Roman" w:eastAsia="Times New Roman" w:hAnsi="Times New Roman" w:cs="Times New Roman"/>
          <w:sz w:val="24"/>
          <w:szCs w:val="20"/>
          <w:lang w:val="x-none" w:eastAsia="x-none"/>
        </w:rPr>
        <w:t xml:space="preserve">, ОКТМО 65740000, КБК 90211105012040001120. </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При перечислении арендной платы в платежном документе обязательно указывать ссылку на номер договора аренды земельного участка. Исполнением обязательств по внесению арендной платы является поступление от Арендатора денежных средств на счет управления федерального казначейства по Свердловской области  (ОМС «Комитет по управлению  имуществом»).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Арендатор вправе уточнить величину арендной платы за текущий год, обратившись письменно к Арендодателю.</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4.5. В случае не внесения Арендатором платежей в сроки, установленные настоящим договором,  начисляются пени по 0,1% в день с просроченной суммы за каждый день просрочки.</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4.6. Отказ Арендатора от внесения арендной платы, либо не внесения им арендной платы в соответствии с условиями настоящего договора, в течение 2 (двух) месяцев является основанием для принудительного взыскания арендной платы. </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val="x-none" w:eastAsia="x-none"/>
        </w:rPr>
      </w:pPr>
      <w:r w:rsidRPr="00591500">
        <w:rPr>
          <w:rFonts w:ascii="Times New Roman" w:eastAsia="Times New Roman" w:hAnsi="Times New Roman" w:cs="Times New Roman"/>
          <w:b/>
          <w:sz w:val="24"/>
          <w:szCs w:val="20"/>
          <w:lang w:val="x-none" w:eastAsia="x-none"/>
        </w:rPr>
        <w:t>5.</w:t>
      </w:r>
      <w:r w:rsidRPr="00591500">
        <w:rPr>
          <w:rFonts w:ascii="Times New Roman" w:eastAsia="Times New Roman" w:hAnsi="Times New Roman" w:cs="Times New Roman"/>
          <w:b/>
          <w:sz w:val="24"/>
          <w:szCs w:val="20"/>
          <w:lang w:val="x-none" w:eastAsia="x-none"/>
        </w:rPr>
        <w:tab/>
        <w:t>ИЗМЕНЕНИЕ, РАСТОРЖЕНИЕ, ПРЕКРАЩЕНИЕ  ДОГОВОРА</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5.1. Действие Договора прекращается по истечении срока, указанного в п.2.1 настоящего договора.</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5.2. Досрочное расторжение договора по требованию Арендодателя возможно на основании решения суда  в случае:</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 -  использования Участка в размерах, превышающих указанные в п.1.1. Договора;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изъятия Участка для государственных или муниципальных нужд;</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не соблюдения действующих санитарных норм и правил;</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   не соблюдения правил землепользования и застройки МО </w:t>
      </w:r>
      <w:proofErr w:type="spellStart"/>
      <w:r w:rsidRPr="00591500">
        <w:rPr>
          <w:rFonts w:ascii="Times New Roman" w:eastAsia="Times New Roman" w:hAnsi="Times New Roman" w:cs="Times New Roman"/>
          <w:sz w:val="24"/>
          <w:szCs w:val="20"/>
          <w:lang w:val="x-none" w:eastAsia="x-none"/>
        </w:rPr>
        <w:t>г.Каменск</w:t>
      </w:r>
      <w:proofErr w:type="spellEnd"/>
      <w:r w:rsidRPr="00591500">
        <w:rPr>
          <w:rFonts w:ascii="Times New Roman" w:eastAsia="Times New Roman" w:hAnsi="Times New Roman" w:cs="Times New Roman"/>
          <w:sz w:val="24"/>
          <w:szCs w:val="20"/>
          <w:lang w:val="x-none" w:eastAsia="x-none"/>
        </w:rPr>
        <w:t>-Уральский;</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не соблюдения правил благоустройства, обеспечения чистоты и порядка на территории   муниципального образования город Каменск-Уральский;</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  не использования Участка в соответствии с Генеральным планом МО </w:t>
      </w:r>
      <w:proofErr w:type="spellStart"/>
      <w:r w:rsidRPr="00591500">
        <w:rPr>
          <w:rFonts w:ascii="Times New Roman" w:eastAsia="Times New Roman" w:hAnsi="Times New Roman" w:cs="Times New Roman"/>
          <w:sz w:val="24"/>
          <w:szCs w:val="20"/>
          <w:lang w:val="x-none" w:eastAsia="x-none"/>
        </w:rPr>
        <w:t>г.Каменск</w:t>
      </w:r>
      <w:proofErr w:type="spellEnd"/>
      <w:r w:rsidRPr="00591500">
        <w:rPr>
          <w:rFonts w:ascii="Times New Roman" w:eastAsia="Times New Roman" w:hAnsi="Times New Roman" w:cs="Times New Roman"/>
          <w:sz w:val="24"/>
          <w:szCs w:val="20"/>
          <w:lang w:val="x-none" w:eastAsia="x-none"/>
        </w:rPr>
        <w:t>-Уральский;</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не соответствия договора федеральным и областным нормативным актам;</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-использования Участка не в соответствии с видом разрешенного использования;</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-использования Участка способами, приводящими к порче плодородного слоя почвы,  ухудшению экологической обстановки;</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-по истечении трех лет с даты заключения настоящего Договора не получено в установленном порядке разрешение на строительство;</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-не уплаты арендной платы более 2 (двух) месяцев в сроки, установленные договором.</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5.</w:t>
      </w:r>
      <w:r w:rsidRPr="00591500">
        <w:rPr>
          <w:rFonts w:ascii="Times New Roman" w:eastAsia="Times New Roman" w:hAnsi="Times New Roman" w:cs="Times New Roman"/>
          <w:sz w:val="24"/>
          <w:szCs w:val="20"/>
          <w:lang w:eastAsia="x-none"/>
        </w:rPr>
        <w:t>3</w:t>
      </w:r>
      <w:r w:rsidRPr="00591500">
        <w:rPr>
          <w:rFonts w:ascii="Times New Roman" w:eastAsia="Times New Roman" w:hAnsi="Times New Roman" w:cs="Times New Roman"/>
          <w:sz w:val="24"/>
          <w:szCs w:val="20"/>
          <w:lang w:val="x-none" w:eastAsia="x-none"/>
        </w:rPr>
        <w:t>. В соответствии с п.4 ст.425 Гражданского кодекса РФ  окончание срока действия договора не освобождает Арендатора от ответственности за его нарушение.</w:t>
      </w:r>
    </w:p>
    <w:p w:rsidR="00591500" w:rsidRPr="00591500" w:rsidRDefault="00591500" w:rsidP="00591500">
      <w:pPr>
        <w:spacing w:after="0" w:line="240" w:lineRule="auto"/>
        <w:jc w:val="center"/>
        <w:rPr>
          <w:rFonts w:ascii="Times New Roman" w:eastAsia="Times New Roman" w:hAnsi="Times New Roman" w:cs="Times New Roman"/>
          <w:sz w:val="24"/>
          <w:szCs w:val="20"/>
          <w:lang w:val="x-none" w:eastAsia="x-none"/>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x-none"/>
        </w:rPr>
      </w:pPr>
      <w:r w:rsidRPr="00591500">
        <w:rPr>
          <w:rFonts w:ascii="Times New Roman" w:eastAsia="Times New Roman" w:hAnsi="Times New Roman" w:cs="Times New Roman"/>
          <w:b/>
          <w:sz w:val="24"/>
          <w:szCs w:val="20"/>
          <w:lang w:val="x-none" w:eastAsia="x-none"/>
        </w:rPr>
        <w:t>6.</w:t>
      </w:r>
      <w:r w:rsidRPr="00591500">
        <w:rPr>
          <w:rFonts w:ascii="Times New Roman" w:eastAsia="Times New Roman" w:hAnsi="Times New Roman" w:cs="Times New Roman"/>
          <w:b/>
          <w:sz w:val="24"/>
          <w:szCs w:val="20"/>
          <w:lang w:val="x-none" w:eastAsia="x-none"/>
        </w:rPr>
        <w:tab/>
        <w:t>ПРОЧИЕ УСЛОВИЯ</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x-none"/>
        </w:rPr>
      </w:pP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6.1. Взаимоотношения сторон, не урегулированные настоящим договором, регламентируются действующим законодательством.</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6.2. Споры между сторонами подлежат рассмотрению в Синарском районном суде г.</w:t>
      </w:r>
      <w:r w:rsidRPr="00591500">
        <w:rPr>
          <w:rFonts w:ascii="Times New Roman" w:eastAsia="Times New Roman" w:hAnsi="Times New Roman" w:cs="Times New Roman"/>
          <w:sz w:val="24"/>
          <w:szCs w:val="20"/>
          <w:lang w:eastAsia="x-none"/>
        </w:rPr>
        <w:t xml:space="preserve"> </w:t>
      </w:r>
      <w:r w:rsidRPr="00591500">
        <w:rPr>
          <w:rFonts w:ascii="Times New Roman" w:eastAsia="Times New Roman" w:hAnsi="Times New Roman" w:cs="Times New Roman"/>
          <w:sz w:val="24"/>
          <w:szCs w:val="20"/>
          <w:lang w:val="x-none" w:eastAsia="x-none"/>
        </w:rPr>
        <w:t>Каменска-Уральского или в Арбитражном суде Свердловской области.</w:t>
      </w:r>
    </w:p>
    <w:p w:rsidR="00591500" w:rsidRPr="00591500" w:rsidRDefault="00591500" w:rsidP="00591500">
      <w:pPr>
        <w:spacing w:after="0" w:line="240" w:lineRule="auto"/>
        <w:ind w:firstLine="708"/>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 xml:space="preserve">6.3. Настоящий договор составлен в </w:t>
      </w:r>
      <w:r w:rsidRPr="00591500">
        <w:rPr>
          <w:rFonts w:ascii="Times New Roman" w:eastAsia="Times New Roman" w:hAnsi="Times New Roman" w:cs="Times New Roman"/>
          <w:sz w:val="24"/>
          <w:szCs w:val="20"/>
          <w:lang w:eastAsia="x-none"/>
        </w:rPr>
        <w:t>трех</w:t>
      </w:r>
      <w:r w:rsidRPr="00591500">
        <w:rPr>
          <w:rFonts w:ascii="Times New Roman" w:eastAsia="Times New Roman" w:hAnsi="Times New Roman" w:cs="Times New Roman"/>
          <w:sz w:val="24"/>
          <w:szCs w:val="20"/>
          <w:lang w:val="x-none" w:eastAsia="x-none"/>
        </w:rPr>
        <w:t xml:space="preserve"> экземплярах,  каждый из которых имеет одинаковую юридическую силу.</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Приложение (являются неотъемлемой частью настоящего договора):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val="x-none" w:eastAsia="x-none"/>
        </w:rPr>
        <w:t>1.Акт приема-передачи в аренду земельного участка.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eastAsia="x-none"/>
        </w:rPr>
        <w:t>2</w:t>
      </w:r>
      <w:r w:rsidRPr="00591500">
        <w:rPr>
          <w:rFonts w:ascii="Times New Roman" w:eastAsia="Times New Roman" w:hAnsi="Times New Roman" w:cs="Times New Roman"/>
          <w:sz w:val="24"/>
          <w:szCs w:val="20"/>
          <w:lang w:val="x-none" w:eastAsia="x-none"/>
        </w:rPr>
        <w:t>.Расчет арендной платы земельного участка.</w:t>
      </w:r>
    </w:p>
    <w:p w:rsidR="00591500" w:rsidRPr="00591500" w:rsidRDefault="00591500" w:rsidP="00591500">
      <w:pPr>
        <w:spacing w:after="0" w:line="240" w:lineRule="auto"/>
        <w:jc w:val="both"/>
        <w:rPr>
          <w:rFonts w:ascii="Times New Roman" w:eastAsia="Times New Roman" w:hAnsi="Times New Roman" w:cs="Times New Roman"/>
          <w:sz w:val="24"/>
          <w:szCs w:val="20"/>
          <w:lang w:val="x-none" w:eastAsia="x-none"/>
        </w:rPr>
      </w:pPr>
      <w:r w:rsidRPr="00591500">
        <w:rPr>
          <w:rFonts w:ascii="Times New Roman" w:eastAsia="Times New Roman" w:hAnsi="Times New Roman" w:cs="Times New Roman"/>
          <w:sz w:val="24"/>
          <w:szCs w:val="20"/>
          <w:lang w:eastAsia="x-none"/>
        </w:rPr>
        <w:t>3</w:t>
      </w:r>
      <w:r w:rsidRPr="00591500">
        <w:rPr>
          <w:rFonts w:ascii="Times New Roman" w:eastAsia="Times New Roman" w:hAnsi="Times New Roman" w:cs="Times New Roman"/>
          <w:sz w:val="24"/>
          <w:szCs w:val="20"/>
          <w:lang w:val="x-none" w:eastAsia="x-none"/>
        </w:rPr>
        <w:t>.</w:t>
      </w:r>
      <w:r w:rsidRPr="00591500">
        <w:rPr>
          <w:rFonts w:ascii="Times New Roman" w:eastAsia="Times New Roman" w:hAnsi="Times New Roman" w:cs="Times New Roman"/>
          <w:sz w:val="24"/>
          <w:szCs w:val="20"/>
          <w:lang w:eastAsia="x-none"/>
        </w:rPr>
        <w:t>П</w:t>
      </w:r>
      <w:proofErr w:type="spellStart"/>
      <w:r w:rsidRPr="00591500">
        <w:rPr>
          <w:rFonts w:ascii="Times New Roman" w:eastAsia="Times New Roman" w:hAnsi="Times New Roman" w:cs="Times New Roman"/>
          <w:sz w:val="24"/>
          <w:szCs w:val="20"/>
          <w:lang w:val="x-none" w:eastAsia="x-none"/>
        </w:rPr>
        <w:t>ротокол</w:t>
      </w:r>
      <w:proofErr w:type="spellEnd"/>
      <w:r w:rsidRPr="00591500">
        <w:rPr>
          <w:rFonts w:ascii="Times New Roman" w:eastAsia="Times New Roman" w:hAnsi="Times New Roman" w:cs="Times New Roman"/>
          <w:sz w:val="24"/>
          <w:szCs w:val="20"/>
          <w:lang w:val="x-none" w:eastAsia="x-none"/>
        </w:rPr>
        <w:t xml:space="preserve"> №____ </w:t>
      </w:r>
      <w:proofErr w:type="gramStart"/>
      <w:r w:rsidRPr="00591500">
        <w:rPr>
          <w:rFonts w:ascii="Times New Roman" w:eastAsia="Times New Roman" w:hAnsi="Times New Roman" w:cs="Times New Roman"/>
          <w:sz w:val="24"/>
          <w:szCs w:val="20"/>
          <w:lang w:val="x-none" w:eastAsia="x-none"/>
        </w:rPr>
        <w:t>от</w:t>
      </w:r>
      <w:proofErr w:type="gramEnd"/>
      <w:r w:rsidRPr="00591500">
        <w:rPr>
          <w:rFonts w:ascii="Times New Roman" w:eastAsia="Times New Roman" w:hAnsi="Times New Roman" w:cs="Times New Roman"/>
          <w:sz w:val="24"/>
          <w:szCs w:val="20"/>
          <w:lang w:val="x-none" w:eastAsia="x-none"/>
        </w:rPr>
        <w:t xml:space="preserve"> _________________.</w:t>
      </w:r>
    </w:p>
    <w:p w:rsidR="00591500" w:rsidRPr="00591500" w:rsidRDefault="00591500" w:rsidP="00591500">
      <w:pPr>
        <w:spacing w:after="0" w:line="240" w:lineRule="auto"/>
        <w:jc w:val="center"/>
        <w:rPr>
          <w:rFonts w:ascii="Times New Roman" w:eastAsia="Times New Roman" w:hAnsi="Times New Roman" w:cs="Times New Roman"/>
          <w:sz w:val="24"/>
          <w:szCs w:val="20"/>
          <w:lang w:val="x-none" w:eastAsia="x-none"/>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x-none"/>
        </w:rPr>
      </w:pPr>
      <w:r w:rsidRPr="00591500">
        <w:rPr>
          <w:rFonts w:ascii="Times New Roman" w:eastAsia="Times New Roman" w:hAnsi="Times New Roman" w:cs="Times New Roman"/>
          <w:b/>
          <w:sz w:val="24"/>
          <w:szCs w:val="20"/>
          <w:lang w:eastAsia="x-none"/>
        </w:rPr>
        <w:t>7</w:t>
      </w:r>
      <w:r w:rsidRPr="00591500">
        <w:rPr>
          <w:rFonts w:ascii="Times New Roman" w:eastAsia="Times New Roman" w:hAnsi="Times New Roman" w:cs="Times New Roman"/>
          <w:b/>
          <w:sz w:val="24"/>
          <w:szCs w:val="20"/>
          <w:lang w:val="x-none" w:eastAsia="x-none"/>
        </w:rPr>
        <w:t>. РЕКВИЗИТЫ И ПОДПИСИ СТОРОН</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x-none"/>
        </w:rPr>
      </w:pP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Арендодатель: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Орган местного самоуправления «Комитет по управлению имуществом города Каменска-Уральского» ОГРН 1026600933721 ИНН 6612001428. Юридический/почтовый адрес: 623428, Свердловская область, г. Каменск-Уральский, </w:t>
      </w:r>
      <w:proofErr w:type="spellStart"/>
      <w:r w:rsidRPr="00591500">
        <w:rPr>
          <w:rFonts w:ascii="Times New Roman" w:eastAsia="Times New Roman" w:hAnsi="Times New Roman" w:cs="Times New Roman"/>
          <w:sz w:val="24"/>
          <w:szCs w:val="20"/>
          <w:lang w:eastAsia="ru-RU"/>
        </w:rPr>
        <w:t>ул</w:t>
      </w:r>
      <w:proofErr w:type="gramStart"/>
      <w:r w:rsidRPr="00591500">
        <w:rPr>
          <w:rFonts w:ascii="Times New Roman" w:eastAsia="Times New Roman" w:hAnsi="Times New Roman" w:cs="Times New Roman"/>
          <w:sz w:val="24"/>
          <w:szCs w:val="20"/>
          <w:lang w:eastAsia="ru-RU"/>
        </w:rPr>
        <w:t>.Т</w:t>
      </w:r>
      <w:proofErr w:type="gramEnd"/>
      <w:r w:rsidRPr="00591500">
        <w:rPr>
          <w:rFonts w:ascii="Times New Roman" w:eastAsia="Times New Roman" w:hAnsi="Times New Roman" w:cs="Times New Roman"/>
          <w:sz w:val="24"/>
          <w:szCs w:val="20"/>
          <w:lang w:eastAsia="ru-RU"/>
        </w:rPr>
        <w:t>евосяна</w:t>
      </w:r>
      <w:proofErr w:type="spellEnd"/>
      <w:r w:rsidRPr="00591500">
        <w:rPr>
          <w:rFonts w:ascii="Times New Roman" w:eastAsia="Times New Roman" w:hAnsi="Times New Roman" w:cs="Times New Roman"/>
          <w:sz w:val="24"/>
          <w:szCs w:val="20"/>
          <w:lang w:eastAsia="ru-RU"/>
        </w:rPr>
        <w:t xml:space="preserve">, №13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тел./факс: (3439) 39-67-70. E-</w:t>
      </w:r>
      <w:proofErr w:type="spellStart"/>
      <w:r w:rsidRPr="00591500">
        <w:rPr>
          <w:rFonts w:ascii="Times New Roman" w:eastAsia="Times New Roman" w:hAnsi="Times New Roman" w:cs="Times New Roman"/>
          <w:sz w:val="24"/>
          <w:szCs w:val="20"/>
          <w:lang w:eastAsia="ru-RU"/>
        </w:rPr>
        <w:t>mail</w:t>
      </w:r>
      <w:proofErr w:type="spellEnd"/>
      <w:r w:rsidRPr="00591500">
        <w:rPr>
          <w:rFonts w:ascii="Times New Roman" w:eastAsia="Times New Roman" w:hAnsi="Times New Roman" w:cs="Times New Roman"/>
          <w:sz w:val="24"/>
          <w:szCs w:val="20"/>
          <w:lang w:eastAsia="ru-RU"/>
        </w:rPr>
        <w:t>: imush@admnet.kamensktel.ru</w:t>
      </w:r>
    </w:p>
    <w:p w:rsidR="00591500" w:rsidRPr="00591500" w:rsidRDefault="00591500" w:rsidP="00591500">
      <w:pPr>
        <w:spacing w:after="0" w:line="240" w:lineRule="auto"/>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Председатель Комитета </w:t>
      </w:r>
      <w:r w:rsidRPr="00591500">
        <w:rPr>
          <w:rFonts w:ascii="Times New Roman" w:eastAsia="Times New Roman" w:hAnsi="Times New Roman" w:cs="Times New Roman"/>
          <w:sz w:val="24"/>
          <w:szCs w:val="20"/>
          <w:lang w:eastAsia="ru-RU"/>
        </w:rPr>
        <w:tab/>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МП</w:t>
      </w:r>
    </w:p>
    <w:p w:rsidR="00591500" w:rsidRPr="00591500" w:rsidRDefault="00591500" w:rsidP="00591500">
      <w:pPr>
        <w:spacing w:after="0" w:line="240" w:lineRule="auto"/>
        <w:jc w:val="both"/>
        <w:rPr>
          <w:rFonts w:ascii="Times New Roman" w:eastAsia="Times New Roman" w:hAnsi="Times New Roman" w:cs="Times New Roman"/>
          <w:sz w:val="20"/>
          <w:szCs w:val="20"/>
          <w:lang w:eastAsia="ru-RU"/>
        </w:rPr>
      </w:pP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Арендатор: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наименование юр. лица/ФИО, паспортные данные гражданина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__________________________________________________________________________________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ИНН ________________________________ ОГРН 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Юр. адрес ________________________________________________________________________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Факт</w:t>
      </w:r>
      <w:proofErr w:type="gramStart"/>
      <w:r w:rsidRPr="00591500">
        <w:rPr>
          <w:rFonts w:ascii="Times New Roman" w:eastAsia="Times New Roman" w:hAnsi="Times New Roman" w:cs="Times New Roman"/>
          <w:sz w:val="24"/>
          <w:szCs w:val="20"/>
          <w:lang w:eastAsia="ru-RU"/>
        </w:rPr>
        <w:t>.</w:t>
      </w:r>
      <w:proofErr w:type="gramEnd"/>
      <w:r w:rsidRPr="00591500">
        <w:rPr>
          <w:rFonts w:ascii="Times New Roman" w:eastAsia="Times New Roman" w:hAnsi="Times New Roman" w:cs="Times New Roman"/>
          <w:sz w:val="24"/>
          <w:szCs w:val="20"/>
          <w:lang w:eastAsia="ru-RU"/>
        </w:rPr>
        <w:t xml:space="preserve"> </w:t>
      </w:r>
      <w:proofErr w:type="gramStart"/>
      <w:r w:rsidRPr="00591500">
        <w:rPr>
          <w:rFonts w:ascii="Times New Roman" w:eastAsia="Times New Roman" w:hAnsi="Times New Roman" w:cs="Times New Roman"/>
          <w:sz w:val="24"/>
          <w:szCs w:val="20"/>
          <w:lang w:eastAsia="ru-RU"/>
        </w:rPr>
        <w:t>а</w:t>
      </w:r>
      <w:proofErr w:type="gramEnd"/>
      <w:r w:rsidRPr="00591500">
        <w:rPr>
          <w:rFonts w:ascii="Times New Roman" w:eastAsia="Times New Roman" w:hAnsi="Times New Roman" w:cs="Times New Roman"/>
          <w:sz w:val="24"/>
          <w:szCs w:val="20"/>
          <w:lang w:eastAsia="ru-RU"/>
        </w:rPr>
        <w:t>дрес 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Телефон _____________________________ эл. почта 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 xml:space="preserve">     ________________(_________________)</w:t>
      </w:r>
    </w:p>
    <w:tbl>
      <w:tblPr>
        <w:tblW w:w="0" w:type="auto"/>
        <w:tblLayout w:type="fixed"/>
        <w:tblLook w:val="0000" w:firstRow="0" w:lastRow="0" w:firstColumn="0" w:lastColumn="0" w:noHBand="0" w:noVBand="0"/>
      </w:tblPr>
      <w:tblGrid>
        <w:gridCol w:w="4926"/>
        <w:gridCol w:w="4926"/>
      </w:tblGrid>
      <w:tr w:rsidR="00591500" w:rsidRPr="00591500" w:rsidTr="007F6F9B">
        <w:tc>
          <w:tcPr>
            <w:tcW w:w="4926" w:type="dxa"/>
          </w:tcPr>
          <w:p w:rsidR="00591500" w:rsidRPr="00591500" w:rsidRDefault="00591500" w:rsidP="00591500">
            <w:pPr>
              <w:spacing w:after="0" w:line="240" w:lineRule="auto"/>
              <w:rPr>
                <w:rFonts w:ascii="Times New Roman" w:eastAsia="Times New Roman" w:hAnsi="Times New Roman" w:cs="Times New Roman"/>
                <w:sz w:val="24"/>
                <w:szCs w:val="20"/>
                <w:lang w:eastAsia="ru-RU"/>
              </w:rPr>
            </w:pPr>
          </w:p>
        </w:tc>
        <w:tc>
          <w:tcPr>
            <w:tcW w:w="4926" w:type="dxa"/>
          </w:tcPr>
          <w:p w:rsidR="00591500" w:rsidRPr="00591500" w:rsidRDefault="00591500" w:rsidP="00591500">
            <w:pPr>
              <w:spacing w:after="120" w:line="240" w:lineRule="auto"/>
              <w:ind w:left="283"/>
              <w:rPr>
                <w:rFonts w:ascii="Times New Roman" w:eastAsia="Times New Roman" w:hAnsi="Times New Roman" w:cs="Times New Roman"/>
                <w:sz w:val="24"/>
                <w:szCs w:val="20"/>
                <w:lang w:eastAsia="ru-RU"/>
              </w:rPr>
            </w:pPr>
          </w:p>
        </w:tc>
      </w:tr>
    </w:tbl>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Приложение № 1 к договору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аренды земельного   участка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 _____ от 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Акт</w:t>
      </w:r>
    </w:p>
    <w:p w:rsidR="00591500" w:rsidRPr="00591500" w:rsidRDefault="00591500" w:rsidP="00591500">
      <w:pPr>
        <w:spacing w:after="0" w:line="240" w:lineRule="auto"/>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приема – передачи в аренду земельного участка</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sz w:val="24"/>
          <w:szCs w:val="20"/>
          <w:lang w:eastAsia="x-none"/>
        </w:rPr>
      </w:pPr>
      <w:r w:rsidRPr="00591500">
        <w:rPr>
          <w:rFonts w:ascii="Times New Roman" w:eastAsia="Times New Roman" w:hAnsi="Times New Roman" w:cs="Times New Roman"/>
          <w:sz w:val="24"/>
          <w:szCs w:val="20"/>
          <w:lang w:val="x-none" w:eastAsia="x-none"/>
        </w:rPr>
        <w:tab/>
        <w:t xml:space="preserve">Мы, нижеподписавшиеся, на основании Договора №____ от ______________, аренды земельного участка составили настоящий акт о том, что Арендодатель передал, а Арендатор принял земельный участок общей площадью </w:t>
      </w:r>
      <w:r w:rsidRPr="00591500">
        <w:rPr>
          <w:rFonts w:ascii="Times New Roman" w:eastAsia="Times New Roman" w:hAnsi="Times New Roman" w:cs="Times New Roman"/>
          <w:sz w:val="24"/>
          <w:szCs w:val="20"/>
          <w:lang w:eastAsia="x-none"/>
        </w:rPr>
        <w:t>_______</w:t>
      </w:r>
      <w:r w:rsidRPr="00591500">
        <w:rPr>
          <w:rFonts w:ascii="Times New Roman" w:eastAsia="Times New Roman" w:hAnsi="Times New Roman" w:cs="Times New Roman"/>
          <w:sz w:val="24"/>
          <w:szCs w:val="20"/>
          <w:lang w:val="x-none" w:eastAsia="x-none"/>
        </w:rPr>
        <w:t xml:space="preserve"> </w:t>
      </w:r>
      <w:proofErr w:type="spellStart"/>
      <w:r w:rsidRPr="00591500">
        <w:rPr>
          <w:rFonts w:ascii="Times New Roman" w:eastAsia="Times New Roman" w:hAnsi="Times New Roman" w:cs="Times New Roman"/>
          <w:sz w:val="24"/>
          <w:szCs w:val="20"/>
          <w:lang w:val="x-none" w:eastAsia="x-none"/>
        </w:rPr>
        <w:t>кв.м</w:t>
      </w:r>
      <w:proofErr w:type="spellEnd"/>
      <w:r w:rsidRPr="00591500">
        <w:rPr>
          <w:rFonts w:ascii="Times New Roman" w:eastAsia="Times New Roman" w:hAnsi="Times New Roman" w:cs="Times New Roman"/>
          <w:sz w:val="24"/>
          <w:szCs w:val="20"/>
          <w:lang w:val="x-none" w:eastAsia="x-none"/>
        </w:rPr>
        <w:t>., с кадастровым номером</w:t>
      </w:r>
      <w:r w:rsidRPr="00591500">
        <w:rPr>
          <w:rFonts w:ascii="Times New Roman" w:eastAsia="Times New Roman" w:hAnsi="Times New Roman" w:cs="Times New Roman"/>
          <w:sz w:val="24"/>
          <w:szCs w:val="20"/>
          <w:lang w:eastAsia="x-none"/>
        </w:rPr>
        <w:t xml:space="preserve"> ________________</w:t>
      </w:r>
      <w:r w:rsidRPr="00591500">
        <w:rPr>
          <w:rFonts w:ascii="Times New Roman" w:eastAsia="Times New Roman" w:hAnsi="Times New Roman" w:cs="Times New Roman"/>
          <w:sz w:val="24"/>
          <w:szCs w:val="20"/>
          <w:lang w:val="x-none" w:eastAsia="x-none"/>
        </w:rPr>
        <w:t>, расположенный по адресу:</w:t>
      </w:r>
      <w:r w:rsidRPr="00591500">
        <w:rPr>
          <w:rFonts w:ascii="Times New Roman" w:eastAsia="Times New Roman" w:hAnsi="Times New Roman" w:cs="Times New Roman"/>
          <w:b/>
          <w:sz w:val="24"/>
          <w:szCs w:val="20"/>
          <w:lang w:val="x-none" w:eastAsia="x-none"/>
        </w:rPr>
        <w:t xml:space="preserve"> </w:t>
      </w:r>
      <w:r w:rsidRPr="00591500">
        <w:rPr>
          <w:rFonts w:ascii="Times New Roman" w:eastAsia="Times New Roman" w:hAnsi="Times New Roman" w:cs="Times New Roman"/>
          <w:sz w:val="24"/>
          <w:szCs w:val="24"/>
          <w:lang w:val="x-none" w:eastAsia="x-none"/>
        </w:rPr>
        <w:t>Свердловская область, г</w:t>
      </w:r>
      <w:r w:rsidRPr="00591500">
        <w:rPr>
          <w:rFonts w:ascii="Times New Roman" w:eastAsia="Times New Roman" w:hAnsi="Times New Roman" w:cs="Times New Roman"/>
          <w:sz w:val="24"/>
          <w:szCs w:val="24"/>
          <w:lang w:eastAsia="x-none"/>
        </w:rPr>
        <w:t xml:space="preserve">ород </w:t>
      </w:r>
      <w:r w:rsidRPr="00591500">
        <w:rPr>
          <w:rFonts w:ascii="Times New Roman" w:eastAsia="Times New Roman" w:hAnsi="Times New Roman" w:cs="Times New Roman"/>
          <w:sz w:val="24"/>
          <w:szCs w:val="24"/>
          <w:lang w:val="x-none" w:eastAsia="x-none"/>
        </w:rPr>
        <w:t xml:space="preserve">Каменск – Уральский, </w:t>
      </w:r>
      <w:r w:rsidRPr="00591500">
        <w:rPr>
          <w:rFonts w:ascii="Times New Roman" w:eastAsia="Times New Roman" w:hAnsi="Times New Roman" w:cs="Times New Roman"/>
          <w:sz w:val="24"/>
          <w:szCs w:val="24"/>
          <w:lang w:eastAsia="x-none"/>
        </w:rPr>
        <w:t>_________________________________________________________________________</w:t>
      </w:r>
      <w:r w:rsidRPr="00591500">
        <w:rPr>
          <w:rFonts w:ascii="Times New Roman" w:eastAsia="Times New Roman" w:hAnsi="Times New Roman" w:cs="Times New Roman"/>
          <w:sz w:val="24"/>
          <w:szCs w:val="20"/>
          <w:lang w:val="x-none" w:eastAsia="x-none"/>
        </w:rPr>
        <w:t xml:space="preserve">, с </w:t>
      </w:r>
      <w:r w:rsidRPr="00591500">
        <w:rPr>
          <w:rFonts w:ascii="Times New Roman" w:eastAsia="Times New Roman" w:hAnsi="Times New Roman" w:cs="Times New Roman"/>
          <w:sz w:val="24"/>
          <w:szCs w:val="20"/>
          <w:lang w:eastAsia="x-none"/>
        </w:rPr>
        <w:t xml:space="preserve">видом </w:t>
      </w:r>
      <w:r w:rsidRPr="00591500">
        <w:rPr>
          <w:rFonts w:ascii="Times New Roman" w:eastAsia="Times New Roman" w:hAnsi="Times New Roman" w:cs="Times New Roman"/>
          <w:sz w:val="24"/>
          <w:szCs w:val="20"/>
          <w:lang w:val="x-none" w:eastAsia="x-none"/>
        </w:rPr>
        <w:t>разрешенн</w:t>
      </w:r>
      <w:r w:rsidRPr="00591500">
        <w:rPr>
          <w:rFonts w:ascii="Times New Roman" w:eastAsia="Times New Roman" w:hAnsi="Times New Roman" w:cs="Times New Roman"/>
          <w:sz w:val="24"/>
          <w:szCs w:val="20"/>
          <w:lang w:eastAsia="x-none"/>
        </w:rPr>
        <w:t>ого</w:t>
      </w:r>
      <w:r w:rsidRPr="00591500">
        <w:rPr>
          <w:rFonts w:ascii="Times New Roman" w:eastAsia="Times New Roman" w:hAnsi="Times New Roman" w:cs="Times New Roman"/>
          <w:sz w:val="24"/>
          <w:szCs w:val="20"/>
          <w:lang w:val="x-none" w:eastAsia="x-none"/>
        </w:rPr>
        <w:t xml:space="preserve"> использовани</w:t>
      </w:r>
      <w:r w:rsidRPr="00591500">
        <w:rPr>
          <w:rFonts w:ascii="Times New Roman" w:eastAsia="Times New Roman" w:hAnsi="Times New Roman" w:cs="Times New Roman"/>
          <w:sz w:val="24"/>
          <w:szCs w:val="20"/>
          <w:lang w:eastAsia="x-none"/>
        </w:rPr>
        <w:t>я</w:t>
      </w:r>
      <w:r w:rsidRPr="00591500">
        <w:rPr>
          <w:rFonts w:ascii="Times New Roman" w:eastAsia="Times New Roman" w:hAnsi="Times New Roman" w:cs="Times New Roman"/>
          <w:sz w:val="24"/>
          <w:szCs w:val="20"/>
          <w:lang w:val="x-none" w:eastAsia="x-none"/>
        </w:rPr>
        <w:t xml:space="preserve"> – </w:t>
      </w:r>
      <w:r w:rsidRPr="00591500">
        <w:rPr>
          <w:rFonts w:ascii="Times New Roman" w:eastAsia="Times New Roman" w:hAnsi="Times New Roman" w:cs="Times New Roman"/>
          <w:sz w:val="24"/>
          <w:szCs w:val="20"/>
          <w:lang w:eastAsia="x-none"/>
        </w:rPr>
        <w:t xml:space="preserve"> для индивидуального жилищного строительства</w:t>
      </w:r>
      <w:r w:rsidRPr="00591500">
        <w:rPr>
          <w:rFonts w:ascii="Times New Roman" w:eastAsia="Times New Roman" w:hAnsi="Times New Roman" w:cs="Times New Roman"/>
          <w:sz w:val="24"/>
          <w:szCs w:val="20"/>
          <w:lang w:val="x-none" w:eastAsia="x-none"/>
        </w:rPr>
        <w:t xml:space="preserve">. </w:t>
      </w:r>
    </w:p>
    <w:p w:rsidR="00591500" w:rsidRPr="00591500" w:rsidRDefault="00591500" w:rsidP="00591500">
      <w:pPr>
        <w:spacing w:after="0" w:line="240" w:lineRule="auto"/>
        <w:jc w:val="both"/>
        <w:rPr>
          <w:rFonts w:ascii="Times New Roman" w:eastAsia="Times New Roman" w:hAnsi="Times New Roman" w:cs="Times New Roman"/>
          <w:i/>
          <w:sz w:val="24"/>
          <w:szCs w:val="20"/>
          <w:lang w:val="x-none" w:eastAsia="x-none"/>
        </w:rPr>
      </w:pP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b/>
          <w:sz w:val="24"/>
          <w:szCs w:val="20"/>
          <w:lang w:eastAsia="ru-RU"/>
        </w:rPr>
        <w:tab/>
      </w:r>
      <w:r w:rsidRPr="00591500">
        <w:rPr>
          <w:rFonts w:ascii="Times New Roman" w:eastAsia="Times New Roman" w:hAnsi="Times New Roman" w:cs="Times New Roman"/>
          <w:sz w:val="24"/>
          <w:szCs w:val="20"/>
          <w:lang w:eastAsia="ru-RU"/>
        </w:rPr>
        <w:t>Указанный Участок передан в надлежащем состоянии и претензий у сторон нет.</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Арендодатель: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Орган местного самоуправления «Комитет по управлению имуществом города Каменска-Уральского» ОГРН 1026600933721 ИНН 6612001428. Юридический/почтовый адрес: 623428, Свердловская область, </w:t>
      </w:r>
      <w:proofErr w:type="spellStart"/>
      <w:r w:rsidRPr="00591500">
        <w:rPr>
          <w:rFonts w:ascii="Times New Roman" w:eastAsia="Times New Roman" w:hAnsi="Times New Roman" w:cs="Times New Roman"/>
          <w:sz w:val="24"/>
          <w:szCs w:val="20"/>
          <w:lang w:eastAsia="ru-RU"/>
        </w:rPr>
        <w:t>г</w:t>
      </w:r>
      <w:proofErr w:type="gramStart"/>
      <w:r w:rsidRPr="00591500">
        <w:rPr>
          <w:rFonts w:ascii="Times New Roman" w:eastAsia="Times New Roman" w:hAnsi="Times New Roman" w:cs="Times New Roman"/>
          <w:sz w:val="24"/>
          <w:szCs w:val="20"/>
          <w:lang w:eastAsia="ru-RU"/>
        </w:rPr>
        <w:t>.К</w:t>
      </w:r>
      <w:proofErr w:type="gramEnd"/>
      <w:r w:rsidRPr="00591500">
        <w:rPr>
          <w:rFonts w:ascii="Times New Roman" w:eastAsia="Times New Roman" w:hAnsi="Times New Roman" w:cs="Times New Roman"/>
          <w:sz w:val="24"/>
          <w:szCs w:val="20"/>
          <w:lang w:eastAsia="ru-RU"/>
        </w:rPr>
        <w:t>аменск</w:t>
      </w:r>
      <w:proofErr w:type="spellEnd"/>
      <w:r w:rsidRPr="00591500">
        <w:rPr>
          <w:rFonts w:ascii="Times New Roman" w:eastAsia="Times New Roman" w:hAnsi="Times New Roman" w:cs="Times New Roman"/>
          <w:sz w:val="24"/>
          <w:szCs w:val="20"/>
          <w:lang w:eastAsia="ru-RU"/>
        </w:rPr>
        <w:t xml:space="preserve">-Уральский, </w:t>
      </w:r>
      <w:proofErr w:type="spellStart"/>
      <w:r w:rsidRPr="00591500">
        <w:rPr>
          <w:rFonts w:ascii="Times New Roman" w:eastAsia="Times New Roman" w:hAnsi="Times New Roman" w:cs="Times New Roman"/>
          <w:sz w:val="24"/>
          <w:szCs w:val="20"/>
          <w:lang w:eastAsia="ru-RU"/>
        </w:rPr>
        <w:t>ул.Тевосяна</w:t>
      </w:r>
      <w:proofErr w:type="spellEnd"/>
      <w:r w:rsidRPr="00591500">
        <w:rPr>
          <w:rFonts w:ascii="Times New Roman" w:eastAsia="Times New Roman" w:hAnsi="Times New Roman" w:cs="Times New Roman"/>
          <w:sz w:val="24"/>
          <w:szCs w:val="20"/>
          <w:lang w:eastAsia="ru-RU"/>
        </w:rPr>
        <w:t xml:space="preserve">, №13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тел./факс: (3439) 39-67-70. E-</w:t>
      </w:r>
      <w:proofErr w:type="spellStart"/>
      <w:r w:rsidRPr="00591500">
        <w:rPr>
          <w:rFonts w:ascii="Times New Roman" w:eastAsia="Times New Roman" w:hAnsi="Times New Roman" w:cs="Times New Roman"/>
          <w:sz w:val="24"/>
          <w:szCs w:val="20"/>
          <w:lang w:eastAsia="ru-RU"/>
        </w:rPr>
        <w:t>mail</w:t>
      </w:r>
      <w:proofErr w:type="spellEnd"/>
      <w:r w:rsidRPr="00591500">
        <w:rPr>
          <w:rFonts w:ascii="Times New Roman" w:eastAsia="Times New Roman" w:hAnsi="Times New Roman" w:cs="Times New Roman"/>
          <w:sz w:val="24"/>
          <w:szCs w:val="20"/>
          <w:lang w:eastAsia="ru-RU"/>
        </w:rPr>
        <w:t>: imush@admnet.kamensktel.ru</w:t>
      </w:r>
    </w:p>
    <w:p w:rsidR="00591500" w:rsidRPr="00591500" w:rsidRDefault="00591500" w:rsidP="00591500">
      <w:pPr>
        <w:spacing w:after="0" w:line="240" w:lineRule="auto"/>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lastRenderedPageBreak/>
        <w:t xml:space="preserve">Председатель Комитета </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___________________/_________________</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МП</w:t>
      </w:r>
    </w:p>
    <w:p w:rsidR="00591500" w:rsidRPr="00591500" w:rsidRDefault="00591500" w:rsidP="00591500">
      <w:pPr>
        <w:spacing w:after="0" w:line="240" w:lineRule="auto"/>
        <w:jc w:val="both"/>
        <w:rPr>
          <w:rFonts w:ascii="Times New Roman" w:eastAsia="Times New Roman" w:hAnsi="Times New Roman" w:cs="Times New Roman"/>
          <w:sz w:val="20"/>
          <w:szCs w:val="20"/>
          <w:lang w:eastAsia="ru-RU"/>
        </w:rPr>
      </w:pP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Арендатор: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наименование юр. лица/ФИО, паспортные данные гражданина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___________________________________________________________________________________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ИНН ________________________________ ОГРН 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Юр. адрес ________________________________________________________________________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Факт</w:t>
      </w:r>
      <w:proofErr w:type="gramStart"/>
      <w:r w:rsidRPr="00591500">
        <w:rPr>
          <w:rFonts w:ascii="Times New Roman" w:eastAsia="Times New Roman" w:hAnsi="Times New Roman" w:cs="Times New Roman"/>
          <w:sz w:val="24"/>
          <w:szCs w:val="20"/>
          <w:lang w:eastAsia="ru-RU"/>
        </w:rPr>
        <w:t>.</w:t>
      </w:r>
      <w:proofErr w:type="gramEnd"/>
      <w:r w:rsidRPr="00591500">
        <w:rPr>
          <w:rFonts w:ascii="Times New Roman" w:eastAsia="Times New Roman" w:hAnsi="Times New Roman" w:cs="Times New Roman"/>
          <w:sz w:val="24"/>
          <w:szCs w:val="20"/>
          <w:lang w:eastAsia="ru-RU"/>
        </w:rPr>
        <w:t xml:space="preserve"> </w:t>
      </w:r>
      <w:proofErr w:type="gramStart"/>
      <w:r w:rsidRPr="00591500">
        <w:rPr>
          <w:rFonts w:ascii="Times New Roman" w:eastAsia="Times New Roman" w:hAnsi="Times New Roman" w:cs="Times New Roman"/>
          <w:sz w:val="24"/>
          <w:szCs w:val="20"/>
          <w:lang w:eastAsia="ru-RU"/>
        </w:rPr>
        <w:t>а</w:t>
      </w:r>
      <w:proofErr w:type="gramEnd"/>
      <w:r w:rsidRPr="00591500">
        <w:rPr>
          <w:rFonts w:ascii="Times New Roman" w:eastAsia="Times New Roman" w:hAnsi="Times New Roman" w:cs="Times New Roman"/>
          <w:sz w:val="24"/>
          <w:szCs w:val="20"/>
          <w:lang w:eastAsia="ru-RU"/>
        </w:rPr>
        <w:t>дрес 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Телефон _____________________________ эл. почта 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 xml:space="preserve">     ________________(_________________)</w:t>
      </w:r>
    </w:p>
    <w:tbl>
      <w:tblPr>
        <w:tblW w:w="0" w:type="auto"/>
        <w:tblLayout w:type="fixed"/>
        <w:tblLook w:val="0000" w:firstRow="0" w:lastRow="0" w:firstColumn="0" w:lastColumn="0" w:noHBand="0" w:noVBand="0"/>
      </w:tblPr>
      <w:tblGrid>
        <w:gridCol w:w="4926"/>
        <w:gridCol w:w="4926"/>
      </w:tblGrid>
      <w:tr w:rsidR="00591500" w:rsidRPr="00591500" w:rsidTr="007F6F9B">
        <w:tc>
          <w:tcPr>
            <w:tcW w:w="4926" w:type="dxa"/>
          </w:tcPr>
          <w:p w:rsidR="00591500" w:rsidRPr="00591500" w:rsidRDefault="00591500" w:rsidP="00591500">
            <w:pPr>
              <w:spacing w:after="0" w:line="240" w:lineRule="auto"/>
              <w:rPr>
                <w:rFonts w:ascii="Times New Roman" w:eastAsia="Times New Roman" w:hAnsi="Times New Roman" w:cs="Times New Roman"/>
                <w:sz w:val="24"/>
                <w:szCs w:val="20"/>
                <w:lang w:eastAsia="ru-RU"/>
              </w:rPr>
            </w:pPr>
          </w:p>
        </w:tc>
        <w:tc>
          <w:tcPr>
            <w:tcW w:w="4926" w:type="dxa"/>
          </w:tcPr>
          <w:p w:rsidR="00591500" w:rsidRPr="00591500" w:rsidRDefault="00591500" w:rsidP="00591500">
            <w:pPr>
              <w:spacing w:after="120" w:line="240" w:lineRule="auto"/>
              <w:ind w:left="283"/>
              <w:rPr>
                <w:rFonts w:ascii="Times New Roman" w:eastAsia="Times New Roman" w:hAnsi="Times New Roman" w:cs="Times New Roman"/>
                <w:sz w:val="24"/>
                <w:szCs w:val="20"/>
                <w:lang w:eastAsia="ru-RU"/>
              </w:rPr>
            </w:pPr>
          </w:p>
        </w:tc>
      </w:tr>
    </w:tbl>
    <w:p w:rsidR="00591500" w:rsidRPr="00591500" w:rsidRDefault="00591500" w:rsidP="00591500">
      <w:pPr>
        <w:spacing w:after="0" w:line="240" w:lineRule="auto"/>
        <w:jc w:val="both"/>
        <w:rPr>
          <w:rFonts w:ascii="Times New Roman" w:eastAsia="Times New Roman" w:hAnsi="Times New Roman" w:cs="Times New Roman"/>
          <w:sz w:val="20"/>
          <w:szCs w:val="20"/>
          <w:lang w:eastAsia="ru-RU"/>
        </w:rPr>
      </w:pPr>
      <w:r w:rsidRPr="00591500">
        <w:rPr>
          <w:rFonts w:ascii="Times New Roman" w:eastAsia="Times New Roman" w:hAnsi="Times New Roman" w:cs="Times New Roman"/>
          <w:sz w:val="20"/>
          <w:szCs w:val="20"/>
          <w:lang w:eastAsia="ru-RU"/>
        </w:rPr>
        <w:t xml:space="preserve">                                                                                                                     </w:t>
      </w:r>
    </w:p>
    <w:p w:rsidR="00591500" w:rsidRPr="00591500" w:rsidRDefault="00591500" w:rsidP="00591500">
      <w:pPr>
        <w:spacing w:after="0" w:line="240" w:lineRule="auto"/>
        <w:jc w:val="both"/>
        <w:rPr>
          <w:rFonts w:ascii="Times New Roman" w:eastAsia="Times New Roman" w:hAnsi="Times New Roman" w:cs="Times New Roman"/>
          <w:sz w:val="20"/>
          <w:szCs w:val="20"/>
          <w:lang w:eastAsia="ru-RU"/>
        </w:rPr>
      </w:pPr>
    </w:p>
    <w:p w:rsidR="00591500" w:rsidRPr="00591500" w:rsidRDefault="00591500" w:rsidP="00591500">
      <w:pPr>
        <w:spacing w:after="0" w:line="240" w:lineRule="auto"/>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0"/>
          <w:szCs w:val="20"/>
          <w:lang w:eastAsia="ru-RU"/>
        </w:rPr>
        <w:t xml:space="preserve">                                                                                                                       </w:t>
      </w:r>
      <w:r w:rsidRPr="00591500">
        <w:rPr>
          <w:rFonts w:ascii="Times New Roman" w:eastAsia="Times New Roman" w:hAnsi="Times New Roman" w:cs="Times New Roman"/>
          <w:sz w:val="24"/>
          <w:szCs w:val="20"/>
          <w:lang w:eastAsia="ru-RU"/>
        </w:rPr>
        <w:t>Приложение № 2</w:t>
      </w:r>
    </w:p>
    <w:p w:rsidR="00591500" w:rsidRPr="00591500" w:rsidRDefault="00591500" w:rsidP="00591500">
      <w:pPr>
        <w:spacing w:after="0" w:line="240" w:lineRule="auto"/>
        <w:jc w:val="center"/>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r w:rsidRPr="00591500">
        <w:rPr>
          <w:rFonts w:ascii="Times New Roman" w:eastAsia="Times New Roman" w:hAnsi="Times New Roman" w:cs="Times New Roman"/>
          <w:sz w:val="20"/>
          <w:szCs w:val="20"/>
          <w:lang w:eastAsia="ru-RU"/>
        </w:rPr>
        <w:t xml:space="preserve">     </w:t>
      </w:r>
      <w:r w:rsidRPr="00591500">
        <w:rPr>
          <w:rFonts w:ascii="Times New Roman" w:eastAsia="Times New Roman" w:hAnsi="Times New Roman" w:cs="Times New Roman"/>
          <w:sz w:val="24"/>
          <w:szCs w:val="20"/>
          <w:lang w:eastAsia="ru-RU"/>
        </w:rPr>
        <w:t xml:space="preserve">                                                             к договору аренды земельного участка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 ____</w:t>
      </w:r>
      <w:r w:rsidRPr="00591500">
        <w:rPr>
          <w:rFonts w:ascii="Times New Roman" w:eastAsia="Times New Roman" w:hAnsi="Times New Roman" w:cs="Times New Roman"/>
          <w:b/>
          <w:sz w:val="24"/>
          <w:szCs w:val="20"/>
          <w:lang w:eastAsia="ru-RU"/>
        </w:rPr>
        <w:t xml:space="preserve">    </w:t>
      </w:r>
      <w:r w:rsidRPr="00591500">
        <w:rPr>
          <w:rFonts w:ascii="Times New Roman" w:eastAsia="Times New Roman" w:hAnsi="Times New Roman" w:cs="Times New Roman"/>
          <w:sz w:val="24"/>
          <w:szCs w:val="20"/>
          <w:lang w:eastAsia="ru-RU"/>
        </w:rPr>
        <w:t xml:space="preserve">от  __________________                                             </w:t>
      </w:r>
    </w:p>
    <w:p w:rsidR="00591500" w:rsidRPr="00591500" w:rsidRDefault="00591500" w:rsidP="00591500">
      <w:pPr>
        <w:spacing w:after="120" w:line="240" w:lineRule="auto"/>
        <w:ind w:left="283"/>
        <w:jc w:val="center"/>
        <w:rPr>
          <w:rFonts w:ascii="Times New Roman" w:eastAsia="Times New Roman" w:hAnsi="Times New Roman" w:cs="Times New Roman"/>
          <w:b/>
          <w:sz w:val="24"/>
          <w:szCs w:val="20"/>
          <w:lang w:eastAsia="ru-RU"/>
        </w:rPr>
      </w:pPr>
    </w:p>
    <w:p w:rsidR="00591500" w:rsidRPr="00591500" w:rsidRDefault="00591500" w:rsidP="00591500">
      <w:pPr>
        <w:spacing w:after="120" w:line="240" w:lineRule="auto"/>
        <w:ind w:left="283"/>
        <w:jc w:val="center"/>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Расчет арендной платы</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1. Годовая арендная плата: _____________ руб.</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2. Сумма задатка: __________  руб.</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3. Формула расчета арендной платы: АП = ГАП /ДГ* ДМ*Ку, где</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АП - величина арендной платы в календарный месяц по договору аренды (рублей);</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ГАП - величина арендной платы в год по договору аренды (рублей);</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ДГ – количество дней в текущем календарном году;</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ДМ – количество дней в текущем календарном месяце.</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Ку – коэффициент увеличения,</w:t>
      </w:r>
      <w:r w:rsidRPr="00591500">
        <w:rPr>
          <w:rFonts w:ascii="Times New Roman" w:eastAsia="Times New Roman" w:hAnsi="Times New Roman" w:cs="Times New Roman"/>
          <w:sz w:val="20"/>
          <w:szCs w:val="20"/>
          <w:lang w:eastAsia="ru-RU"/>
        </w:rPr>
        <w:t xml:space="preserve"> </w:t>
      </w:r>
      <w:r w:rsidRPr="00591500">
        <w:rPr>
          <w:rFonts w:ascii="Times New Roman" w:eastAsia="Times New Roman" w:hAnsi="Times New Roman" w:cs="Times New Roman"/>
          <w:sz w:val="24"/>
          <w:szCs w:val="20"/>
          <w:lang w:eastAsia="ru-RU"/>
        </w:rPr>
        <w:t>ежегодно утверждаемый правовым актом субъекта РФ на следующий календарный год</w:t>
      </w:r>
    </w:p>
    <w:p w:rsidR="00591500" w:rsidRPr="00591500" w:rsidRDefault="00591500" w:rsidP="00591500">
      <w:pPr>
        <w:spacing w:after="0" w:line="240" w:lineRule="auto"/>
        <w:ind w:left="284"/>
        <w:jc w:val="both"/>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4111"/>
      </w:tblGrid>
      <w:tr w:rsidR="00591500" w:rsidRPr="00591500" w:rsidTr="007F6F9B">
        <w:trPr>
          <w:cantSplit/>
          <w:trHeight w:val="396"/>
          <w:jc w:val="center"/>
        </w:trPr>
        <w:tc>
          <w:tcPr>
            <w:tcW w:w="4253" w:type="dxa"/>
            <w:gridSpan w:val="2"/>
            <w:vMerge w:val="restart"/>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Месяц (кол-во дней)</w:t>
            </w:r>
          </w:p>
        </w:tc>
        <w:tc>
          <w:tcPr>
            <w:tcW w:w="4111" w:type="dxa"/>
            <w:vMerge w:val="restart"/>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Основной платеж</w:t>
            </w:r>
          </w:p>
        </w:tc>
      </w:tr>
      <w:tr w:rsidR="00591500" w:rsidRPr="00591500" w:rsidTr="007F6F9B">
        <w:trPr>
          <w:cantSplit/>
          <w:trHeight w:val="396"/>
          <w:jc w:val="center"/>
        </w:trPr>
        <w:tc>
          <w:tcPr>
            <w:tcW w:w="4253" w:type="dxa"/>
            <w:gridSpan w:val="2"/>
            <w:vMerge/>
          </w:tcPr>
          <w:p w:rsidR="00591500" w:rsidRPr="00591500" w:rsidRDefault="00591500" w:rsidP="00591500">
            <w:pPr>
              <w:spacing w:after="120" w:line="240" w:lineRule="auto"/>
              <w:jc w:val="both"/>
              <w:rPr>
                <w:rFonts w:ascii="Times New Roman" w:eastAsia="Times New Roman" w:hAnsi="Times New Roman" w:cs="Times New Roman"/>
                <w:sz w:val="24"/>
                <w:szCs w:val="20"/>
                <w:lang w:eastAsia="ru-RU"/>
              </w:rPr>
            </w:pPr>
          </w:p>
        </w:tc>
        <w:tc>
          <w:tcPr>
            <w:tcW w:w="4111" w:type="dxa"/>
            <w:vMerge/>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r>
      <w:tr w:rsidR="00591500" w:rsidRPr="00591500" w:rsidTr="007F6F9B">
        <w:trPr>
          <w:cantSplit/>
          <w:jc w:val="center"/>
        </w:trPr>
        <w:tc>
          <w:tcPr>
            <w:tcW w:w="1985" w:type="dxa"/>
          </w:tcPr>
          <w:p w:rsidR="00591500" w:rsidRPr="00591500" w:rsidRDefault="00591500" w:rsidP="00591500">
            <w:pPr>
              <w:spacing w:after="12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февраль</w:t>
            </w:r>
          </w:p>
        </w:tc>
        <w:tc>
          <w:tcPr>
            <w:tcW w:w="2268" w:type="dxa"/>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c>
          <w:tcPr>
            <w:tcW w:w="4111" w:type="dxa"/>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r>
      <w:tr w:rsidR="00591500" w:rsidRPr="00591500" w:rsidTr="007F6F9B">
        <w:trPr>
          <w:cantSplit/>
          <w:jc w:val="center"/>
        </w:trPr>
        <w:tc>
          <w:tcPr>
            <w:tcW w:w="1985" w:type="dxa"/>
          </w:tcPr>
          <w:p w:rsidR="00591500" w:rsidRPr="00591500" w:rsidRDefault="00591500" w:rsidP="00591500">
            <w:pPr>
              <w:spacing w:after="12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март и т.д.</w:t>
            </w:r>
          </w:p>
        </w:tc>
        <w:tc>
          <w:tcPr>
            <w:tcW w:w="2268" w:type="dxa"/>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c>
          <w:tcPr>
            <w:tcW w:w="4111" w:type="dxa"/>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r>
      <w:tr w:rsidR="00591500" w:rsidRPr="00591500" w:rsidTr="007F6F9B">
        <w:trPr>
          <w:cantSplit/>
          <w:jc w:val="center"/>
        </w:trPr>
        <w:tc>
          <w:tcPr>
            <w:tcW w:w="1985" w:type="dxa"/>
          </w:tcPr>
          <w:p w:rsidR="00591500" w:rsidRPr="00591500" w:rsidRDefault="00591500" w:rsidP="00591500">
            <w:pPr>
              <w:spacing w:after="12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Итого:</w:t>
            </w:r>
          </w:p>
        </w:tc>
        <w:tc>
          <w:tcPr>
            <w:tcW w:w="2268" w:type="dxa"/>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c>
          <w:tcPr>
            <w:tcW w:w="4111" w:type="dxa"/>
          </w:tcPr>
          <w:p w:rsidR="00591500" w:rsidRPr="00591500" w:rsidRDefault="00591500" w:rsidP="00591500">
            <w:pPr>
              <w:spacing w:after="120" w:line="240" w:lineRule="auto"/>
              <w:jc w:val="center"/>
              <w:rPr>
                <w:rFonts w:ascii="Times New Roman" w:eastAsia="Times New Roman" w:hAnsi="Times New Roman" w:cs="Times New Roman"/>
                <w:sz w:val="24"/>
                <w:szCs w:val="20"/>
                <w:lang w:eastAsia="ru-RU"/>
              </w:rPr>
            </w:pPr>
          </w:p>
        </w:tc>
      </w:tr>
    </w:tbl>
    <w:p w:rsidR="00591500" w:rsidRPr="00591500" w:rsidRDefault="00591500" w:rsidP="00591500">
      <w:pPr>
        <w:spacing w:after="120" w:line="240" w:lineRule="auto"/>
        <w:ind w:left="5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Расчет является неотъемлемой частью договора аренды земельного участка.</w:t>
      </w:r>
    </w:p>
    <w:p w:rsidR="00591500" w:rsidRPr="00591500" w:rsidRDefault="00591500" w:rsidP="00591500">
      <w:pPr>
        <w:spacing w:after="120" w:line="240" w:lineRule="auto"/>
        <w:ind w:left="5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Примечания:</w:t>
      </w:r>
    </w:p>
    <w:p w:rsidR="00591500" w:rsidRPr="00591500" w:rsidRDefault="00591500" w:rsidP="00591500">
      <w:pPr>
        <w:numPr>
          <w:ilvl w:val="0"/>
          <w:numId w:val="1"/>
        </w:numPr>
        <w:spacing w:after="0" w:line="240" w:lineRule="auto"/>
        <w:ind w:left="414" w:hanging="35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При перечислении арендной платы ссылка на № договора обязательна.</w:t>
      </w:r>
    </w:p>
    <w:p w:rsidR="00591500" w:rsidRPr="00591500" w:rsidRDefault="00591500" w:rsidP="00591500">
      <w:pPr>
        <w:numPr>
          <w:ilvl w:val="0"/>
          <w:numId w:val="1"/>
        </w:numPr>
        <w:spacing w:after="0" w:line="240" w:lineRule="auto"/>
        <w:ind w:left="414" w:hanging="357"/>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Оплата по договору  производится авансом до 10 числа текущего месяца, в противном случае начисляются пени.</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Перечисление средств в полном объеме осуществляется на единый счет федерального       казначейства (ОМС «Комитет по управлению  имуществом города Каменска-Уральского), ИНН 6612001428, КПП 661201001 р/</w:t>
      </w:r>
      <w:proofErr w:type="spellStart"/>
      <w:r w:rsidRPr="00591500">
        <w:rPr>
          <w:rFonts w:ascii="Times New Roman" w:eastAsia="Times New Roman" w:hAnsi="Times New Roman" w:cs="Times New Roman"/>
          <w:sz w:val="24"/>
          <w:szCs w:val="20"/>
          <w:lang w:eastAsia="ru-RU"/>
        </w:rPr>
        <w:t>сч</w:t>
      </w:r>
      <w:proofErr w:type="spellEnd"/>
      <w:r w:rsidRPr="00591500">
        <w:rPr>
          <w:rFonts w:ascii="Times New Roman" w:eastAsia="Times New Roman" w:hAnsi="Times New Roman" w:cs="Times New Roman"/>
          <w:sz w:val="24"/>
          <w:szCs w:val="20"/>
          <w:lang w:eastAsia="ru-RU"/>
        </w:rPr>
        <w:t xml:space="preserve"> 40101810500000010010 БИК 046577001 в Уральское ГУ банка России </w:t>
      </w:r>
      <w:proofErr w:type="spellStart"/>
      <w:r w:rsidRPr="00591500">
        <w:rPr>
          <w:rFonts w:ascii="Times New Roman" w:eastAsia="Times New Roman" w:hAnsi="Times New Roman" w:cs="Times New Roman"/>
          <w:sz w:val="24"/>
          <w:szCs w:val="20"/>
          <w:lang w:eastAsia="ru-RU"/>
        </w:rPr>
        <w:t>г</w:t>
      </w:r>
      <w:proofErr w:type="gramStart"/>
      <w:r w:rsidRPr="00591500">
        <w:rPr>
          <w:rFonts w:ascii="Times New Roman" w:eastAsia="Times New Roman" w:hAnsi="Times New Roman" w:cs="Times New Roman"/>
          <w:sz w:val="24"/>
          <w:szCs w:val="20"/>
          <w:lang w:eastAsia="ru-RU"/>
        </w:rPr>
        <w:t>.Е</w:t>
      </w:r>
      <w:proofErr w:type="gramEnd"/>
      <w:r w:rsidRPr="00591500">
        <w:rPr>
          <w:rFonts w:ascii="Times New Roman" w:eastAsia="Times New Roman" w:hAnsi="Times New Roman" w:cs="Times New Roman"/>
          <w:sz w:val="24"/>
          <w:szCs w:val="20"/>
          <w:lang w:eastAsia="ru-RU"/>
        </w:rPr>
        <w:t>катеринбург</w:t>
      </w:r>
      <w:proofErr w:type="spellEnd"/>
      <w:r w:rsidRPr="00591500">
        <w:rPr>
          <w:rFonts w:ascii="Times New Roman" w:eastAsia="Times New Roman" w:hAnsi="Times New Roman" w:cs="Times New Roman"/>
          <w:sz w:val="24"/>
          <w:szCs w:val="20"/>
          <w:lang w:eastAsia="ru-RU"/>
        </w:rPr>
        <w:t xml:space="preserve">, ОКТМО 65740000, КБК 90211105012040001120.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p>
    <w:p w:rsidR="00591500" w:rsidRPr="00591500" w:rsidRDefault="00591500" w:rsidP="00591500">
      <w:pPr>
        <w:spacing w:after="0" w:line="240" w:lineRule="auto"/>
        <w:jc w:val="both"/>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Арендодатель: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Орган местного самоуправления «Комитет по управлению имуществом города Каменска-Уральского», ОГРН 1026600933721, ИНН 6612001428. Юридический/почтовый адрес: 623428, Свердловская область, г. Каменск-Уральский, ул. </w:t>
      </w:r>
      <w:proofErr w:type="spellStart"/>
      <w:r w:rsidRPr="00591500">
        <w:rPr>
          <w:rFonts w:ascii="Times New Roman" w:eastAsia="Times New Roman" w:hAnsi="Times New Roman" w:cs="Times New Roman"/>
          <w:sz w:val="24"/>
          <w:szCs w:val="20"/>
          <w:lang w:eastAsia="ru-RU"/>
        </w:rPr>
        <w:t>Тевосяна</w:t>
      </w:r>
      <w:proofErr w:type="spellEnd"/>
      <w:r w:rsidRPr="00591500">
        <w:rPr>
          <w:rFonts w:ascii="Times New Roman" w:eastAsia="Times New Roman" w:hAnsi="Times New Roman" w:cs="Times New Roman"/>
          <w:sz w:val="24"/>
          <w:szCs w:val="20"/>
          <w:lang w:eastAsia="ru-RU"/>
        </w:rPr>
        <w:t xml:space="preserve">, №13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тел./факс: (3439) 39-67-70. E-</w:t>
      </w:r>
      <w:proofErr w:type="spellStart"/>
      <w:r w:rsidRPr="00591500">
        <w:rPr>
          <w:rFonts w:ascii="Times New Roman" w:eastAsia="Times New Roman" w:hAnsi="Times New Roman" w:cs="Times New Roman"/>
          <w:sz w:val="24"/>
          <w:szCs w:val="20"/>
          <w:lang w:eastAsia="ru-RU"/>
        </w:rPr>
        <w:t>mail</w:t>
      </w:r>
      <w:proofErr w:type="spellEnd"/>
      <w:r w:rsidRPr="00591500">
        <w:rPr>
          <w:rFonts w:ascii="Times New Roman" w:eastAsia="Times New Roman" w:hAnsi="Times New Roman" w:cs="Times New Roman"/>
          <w:sz w:val="24"/>
          <w:szCs w:val="20"/>
          <w:lang w:eastAsia="ru-RU"/>
        </w:rPr>
        <w:t>: imush@admnet.kamensktel.ru</w:t>
      </w:r>
    </w:p>
    <w:p w:rsidR="00591500" w:rsidRPr="00591500" w:rsidRDefault="00591500" w:rsidP="00591500">
      <w:pPr>
        <w:spacing w:after="0" w:line="240" w:lineRule="auto"/>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Председатель Комитета </w:t>
      </w:r>
      <w:r w:rsidRPr="00591500">
        <w:rPr>
          <w:rFonts w:ascii="Times New Roman" w:eastAsia="Times New Roman" w:hAnsi="Times New Roman" w:cs="Times New Roman"/>
          <w:sz w:val="24"/>
          <w:szCs w:val="20"/>
          <w:lang w:eastAsia="ru-RU"/>
        </w:rPr>
        <w:tab/>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___________________/_________________</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r>
      <w:r w:rsidRPr="00591500">
        <w:rPr>
          <w:rFonts w:ascii="Times New Roman" w:eastAsia="Times New Roman" w:hAnsi="Times New Roman" w:cs="Times New Roman"/>
          <w:sz w:val="24"/>
          <w:szCs w:val="20"/>
          <w:lang w:eastAsia="ru-RU"/>
        </w:rPr>
        <w:tab/>
        <w:t>МП</w:t>
      </w:r>
    </w:p>
    <w:p w:rsidR="00591500" w:rsidRPr="00591500" w:rsidRDefault="00591500" w:rsidP="00591500">
      <w:pPr>
        <w:spacing w:after="0" w:line="240" w:lineRule="auto"/>
        <w:rPr>
          <w:rFonts w:ascii="Times New Roman" w:eastAsia="Times New Roman" w:hAnsi="Times New Roman" w:cs="Times New Roman"/>
          <w:b/>
          <w:sz w:val="24"/>
          <w:szCs w:val="20"/>
          <w:lang w:eastAsia="ru-RU"/>
        </w:rPr>
      </w:pPr>
      <w:r w:rsidRPr="00591500">
        <w:rPr>
          <w:rFonts w:ascii="Times New Roman" w:eastAsia="Times New Roman" w:hAnsi="Times New Roman" w:cs="Times New Roman"/>
          <w:b/>
          <w:sz w:val="24"/>
          <w:szCs w:val="20"/>
          <w:lang w:eastAsia="ru-RU"/>
        </w:rPr>
        <w:t xml:space="preserve">Арендатор: </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lastRenderedPageBreak/>
        <w:t>наименование юр. лица/ФИО, паспортные данные гражданина</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___________________________________________________________________________________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ИНН ________________________________ ОГРН 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Юр. адрес ________________________________________________________________________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Факт</w:t>
      </w:r>
      <w:proofErr w:type="gramStart"/>
      <w:r w:rsidRPr="00591500">
        <w:rPr>
          <w:rFonts w:ascii="Times New Roman" w:eastAsia="Times New Roman" w:hAnsi="Times New Roman" w:cs="Times New Roman"/>
          <w:sz w:val="24"/>
          <w:szCs w:val="20"/>
          <w:lang w:eastAsia="ru-RU"/>
        </w:rPr>
        <w:t>.</w:t>
      </w:r>
      <w:proofErr w:type="gramEnd"/>
      <w:r w:rsidRPr="00591500">
        <w:rPr>
          <w:rFonts w:ascii="Times New Roman" w:eastAsia="Times New Roman" w:hAnsi="Times New Roman" w:cs="Times New Roman"/>
          <w:sz w:val="24"/>
          <w:szCs w:val="20"/>
          <w:lang w:eastAsia="ru-RU"/>
        </w:rPr>
        <w:t xml:space="preserve"> </w:t>
      </w:r>
      <w:proofErr w:type="gramStart"/>
      <w:r w:rsidRPr="00591500">
        <w:rPr>
          <w:rFonts w:ascii="Times New Roman" w:eastAsia="Times New Roman" w:hAnsi="Times New Roman" w:cs="Times New Roman"/>
          <w:sz w:val="24"/>
          <w:szCs w:val="20"/>
          <w:lang w:eastAsia="ru-RU"/>
        </w:rPr>
        <w:t>а</w:t>
      </w:r>
      <w:proofErr w:type="gramEnd"/>
      <w:r w:rsidRPr="00591500">
        <w:rPr>
          <w:rFonts w:ascii="Times New Roman" w:eastAsia="Times New Roman" w:hAnsi="Times New Roman" w:cs="Times New Roman"/>
          <w:sz w:val="24"/>
          <w:szCs w:val="20"/>
          <w:lang w:eastAsia="ru-RU"/>
        </w:rPr>
        <w:t>дрес _______________________________________________________________________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Телефон _____________________________ эл. почта ____________________________________</w:t>
      </w:r>
    </w:p>
    <w:p w:rsidR="00591500" w:rsidRPr="00591500" w:rsidRDefault="00591500" w:rsidP="00591500">
      <w:pPr>
        <w:spacing w:after="0" w:line="240" w:lineRule="auto"/>
        <w:jc w:val="both"/>
        <w:rPr>
          <w:rFonts w:ascii="Times New Roman" w:eastAsia="Times New Roman" w:hAnsi="Times New Roman" w:cs="Times New Roman"/>
          <w:sz w:val="24"/>
          <w:szCs w:val="20"/>
          <w:lang w:eastAsia="ru-RU"/>
        </w:rPr>
      </w:pPr>
      <w:r w:rsidRPr="00591500">
        <w:rPr>
          <w:rFonts w:ascii="Times New Roman" w:eastAsia="Times New Roman" w:hAnsi="Times New Roman" w:cs="Times New Roman"/>
          <w:sz w:val="24"/>
          <w:szCs w:val="20"/>
          <w:lang w:eastAsia="ru-RU"/>
        </w:rPr>
        <w:t xml:space="preserve">                                             </w:t>
      </w:r>
    </w:p>
    <w:p w:rsidR="00591500" w:rsidRPr="00591500" w:rsidRDefault="00591500" w:rsidP="00591500">
      <w:pPr>
        <w:autoSpaceDE w:val="0"/>
        <w:autoSpaceDN w:val="0"/>
        <w:adjustRightInd w:val="0"/>
        <w:spacing w:after="0" w:line="240" w:lineRule="auto"/>
        <w:jc w:val="right"/>
        <w:rPr>
          <w:rFonts w:ascii="Courier New" w:eastAsia="Times New Roman" w:hAnsi="Courier New" w:cs="Courier New"/>
          <w:sz w:val="24"/>
          <w:szCs w:val="20"/>
          <w:lang w:eastAsia="ru-RU"/>
        </w:rPr>
      </w:pPr>
      <w:r w:rsidRPr="00591500">
        <w:rPr>
          <w:rFonts w:ascii="Courier New" w:eastAsia="Times New Roman" w:hAnsi="Courier New" w:cs="Courier New"/>
          <w:sz w:val="24"/>
          <w:szCs w:val="20"/>
          <w:lang w:eastAsia="ru-RU"/>
        </w:rPr>
        <w:t xml:space="preserve"> </w:t>
      </w:r>
      <w:r w:rsidRPr="00591500">
        <w:rPr>
          <w:rFonts w:ascii="Courier New" w:eastAsia="Times New Roman" w:hAnsi="Courier New" w:cs="Courier New"/>
          <w:sz w:val="24"/>
          <w:szCs w:val="20"/>
          <w:lang w:eastAsia="ru-RU"/>
        </w:rPr>
        <w:tab/>
      </w:r>
      <w:r w:rsidRPr="00591500">
        <w:rPr>
          <w:rFonts w:ascii="Courier New" w:eastAsia="Times New Roman" w:hAnsi="Courier New" w:cs="Courier New"/>
          <w:sz w:val="24"/>
          <w:szCs w:val="20"/>
          <w:lang w:eastAsia="ru-RU"/>
        </w:rPr>
        <w:tab/>
        <w:t xml:space="preserve">     ________________(_________________)</w:t>
      </w:r>
    </w:p>
    <w:p w:rsidR="00591500" w:rsidRPr="00591500" w:rsidRDefault="00591500" w:rsidP="00591500">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p w:rsidR="004C0B6D" w:rsidRDefault="004C0B6D" w:rsidP="00B10666">
      <w:pPr>
        <w:spacing w:after="0" w:line="240" w:lineRule="auto"/>
        <w:jc w:val="right"/>
        <w:rPr>
          <w:rFonts w:ascii="Times New Roman" w:eastAsia="Times New Roman" w:hAnsi="Times New Roman" w:cs="Times New Roman"/>
          <w:sz w:val="24"/>
          <w:szCs w:val="20"/>
          <w:lang w:eastAsia="ru-RU"/>
        </w:rPr>
      </w:pPr>
    </w:p>
    <w:sectPr w:rsidR="004C0B6D" w:rsidSect="00335D87">
      <w:pgSz w:w="11906" w:h="16838"/>
      <w:pgMar w:top="284"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A59"/>
    <w:multiLevelType w:val="hybridMultilevel"/>
    <w:tmpl w:val="3BDA755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6343E"/>
    <w:multiLevelType w:val="hybridMultilevel"/>
    <w:tmpl w:val="EF2CFD60"/>
    <w:lvl w:ilvl="0" w:tplc="A448F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9856B1"/>
    <w:multiLevelType w:val="hybridMultilevel"/>
    <w:tmpl w:val="7CDC8CBE"/>
    <w:lvl w:ilvl="0" w:tplc="DF660EB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4AB95618"/>
    <w:multiLevelType w:val="hybridMultilevel"/>
    <w:tmpl w:val="BC0C9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883ACD"/>
    <w:multiLevelType w:val="hybridMultilevel"/>
    <w:tmpl w:val="C86082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4C"/>
    <w:rsid w:val="00001B41"/>
    <w:rsid w:val="00044179"/>
    <w:rsid w:val="00070E16"/>
    <w:rsid w:val="000E067F"/>
    <w:rsid w:val="001775D3"/>
    <w:rsid w:val="00185AB1"/>
    <w:rsid w:val="0019659C"/>
    <w:rsid w:val="001A5C63"/>
    <w:rsid w:val="001F3F27"/>
    <w:rsid w:val="0025694C"/>
    <w:rsid w:val="00285AE2"/>
    <w:rsid w:val="002A4870"/>
    <w:rsid w:val="00322296"/>
    <w:rsid w:val="00335D87"/>
    <w:rsid w:val="00350DDC"/>
    <w:rsid w:val="00357458"/>
    <w:rsid w:val="00387A68"/>
    <w:rsid w:val="003B795E"/>
    <w:rsid w:val="00455729"/>
    <w:rsid w:val="00475017"/>
    <w:rsid w:val="004C0B6D"/>
    <w:rsid w:val="00515F04"/>
    <w:rsid w:val="0054317E"/>
    <w:rsid w:val="00564413"/>
    <w:rsid w:val="00571443"/>
    <w:rsid w:val="00572BC6"/>
    <w:rsid w:val="0058738D"/>
    <w:rsid w:val="00591500"/>
    <w:rsid w:val="005B22BC"/>
    <w:rsid w:val="005D62A6"/>
    <w:rsid w:val="00604B0F"/>
    <w:rsid w:val="0061360A"/>
    <w:rsid w:val="00634F43"/>
    <w:rsid w:val="006737D7"/>
    <w:rsid w:val="00694380"/>
    <w:rsid w:val="00696CFD"/>
    <w:rsid w:val="006B6F41"/>
    <w:rsid w:val="006C5D5B"/>
    <w:rsid w:val="00701C99"/>
    <w:rsid w:val="00732604"/>
    <w:rsid w:val="00753DE8"/>
    <w:rsid w:val="007744E2"/>
    <w:rsid w:val="007837BB"/>
    <w:rsid w:val="00832363"/>
    <w:rsid w:val="008C1CEF"/>
    <w:rsid w:val="008E1508"/>
    <w:rsid w:val="00984A6F"/>
    <w:rsid w:val="009A278B"/>
    <w:rsid w:val="009A2790"/>
    <w:rsid w:val="009B5926"/>
    <w:rsid w:val="009D7D09"/>
    <w:rsid w:val="00A5480A"/>
    <w:rsid w:val="00A80D8C"/>
    <w:rsid w:val="00A92117"/>
    <w:rsid w:val="00B10666"/>
    <w:rsid w:val="00B639D0"/>
    <w:rsid w:val="00B67325"/>
    <w:rsid w:val="00C25040"/>
    <w:rsid w:val="00CF1DFB"/>
    <w:rsid w:val="00D25D7A"/>
    <w:rsid w:val="00DA03E7"/>
    <w:rsid w:val="00DA3FC8"/>
    <w:rsid w:val="00DE49EE"/>
    <w:rsid w:val="00DF4F22"/>
    <w:rsid w:val="00E107E0"/>
    <w:rsid w:val="00E167CA"/>
    <w:rsid w:val="00EA1785"/>
    <w:rsid w:val="00EA2213"/>
    <w:rsid w:val="00EE6979"/>
    <w:rsid w:val="00F036AA"/>
    <w:rsid w:val="00F1475D"/>
    <w:rsid w:val="00F21525"/>
    <w:rsid w:val="00F2466B"/>
    <w:rsid w:val="00FA0585"/>
    <w:rsid w:val="00FA73CA"/>
    <w:rsid w:val="00FB1A90"/>
    <w:rsid w:val="00FC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7A"/>
    <w:rPr>
      <w:color w:val="808080"/>
    </w:rPr>
  </w:style>
  <w:style w:type="paragraph" w:styleId="a4">
    <w:name w:val="Balloon Text"/>
    <w:basedOn w:val="a"/>
    <w:link w:val="a5"/>
    <w:uiPriority w:val="99"/>
    <w:semiHidden/>
    <w:unhideWhenUsed/>
    <w:rsid w:val="00D25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D7A"/>
    <w:rPr>
      <w:rFonts w:ascii="Tahoma" w:hAnsi="Tahoma" w:cs="Tahoma"/>
      <w:sz w:val="16"/>
      <w:szCs w:val="16"/>
    </w:rPr>
  </w:style>
  <w:style w:type="character" w:styleId="a6">
    <w:name w:val="Hyperlink"/>
    <w:basedOn w:val="a0"/>
    <w:uiPriority w:val="99"/>
    <w:unhideWhenUsed/>
    <w:rsid w:val="00475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7A"/>
    <w:rPr>
      <w:color w:val="808080"/>
    </w:rPr>
  </w:style>
  <w:style w:type="paragraph" w:styleId="a4">
    <w:name w:val="Balloon Text"/>
    <w:basedOn w:val="a"/>
    <w:link w:val="a5"/>
    <w:uiPriority w:val="99"/>
    <w:semiHidden/>
    <w:unhideWhenUsed/>
    <w:rsid w:val="00D25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D7A"/>
    <w:rPr>
      <w:rFonts w:ascii="Tahoma" w:hAnsi="Tahoma" w:cs="Tahoma"/>
      <w:sz w:val="16"/>
      <w:szCs w:val="16"/>
    </w:rPr>
  </w:style>
  <w:style w:type="character" w:styleId="a6">
    <w:name w:val="Hyperlink"/>
    <w:basedOn w:val="a0"/>
    <w:uiPriority w:val="99"/>
    <w:unhideWhenUsed/>
    <w:rsid w:val="00475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sh.kamensk-uralskiy.ru/torgi.html" TargetMode="Externa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zakaz@admnet.kamenskte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6797</Words>
  <Characters>38748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CM</Company>
  <LinksUpToDate>false</LinksUpToDate>
  <CharactersWithSpaces>45455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26</cp:revision>
  <cp:lastPrinted>2017-02-01T08:06:00Z</cp:lastPrinted>
  <dcterms:created xsi:type="dcterms:W3CDTF">2016-12-22T09:23:00Z</dcterms:created>
  <dcterms:modified xsi:type="dcterms:W3CDTF">2017-02-01T08:11:00Z</dcterms:modified>
</cp:coreProperties>
</file>