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104" w:rsidRDefault="00C87104" w:rsidP="007145FC">
      <w:pPr>
        <w:jc w:val="center"/>
        <w:rPr>
          <w:sz w:val="28"/>
        </w:rPr>
      </w:pPr>
    </w:p>
    <w:p w:rsidR="00ED43AB" w:rsidRPr="00AC6AB5" w:rsidRDefault="002A01D3" w:rsidP="007145FC">
      <w:pPr>
        <w:jc w:val="center"/>
        <w:rPr>
          <w:sz w:val="24"/>
        </w:rPr>
      </w:pPr>
      <w:r w:rsidRPr="00AC6AB5">
        <w:rPr>
          <w:sz w:val="28"/>
        </w:rPr>
        <w:t xml:space="preserve">П Р О Т О К О Л </w:t>
      </w:r>
      <w:r w:rsidR="001B73D0" w:rsidRPr="00AC6AB5">
        <w:rPr>
          <w:sz w:val="28"/>
        </w:rPr>
        <w:t>№</w:t>
      </w:r>
      <w:r w:rsidR="00D5547B" w:rsidRPr="00AC6AB5">
        <w:rPr>
          <w:sz w:val="28"/>
        </w:rPr>
        <w:t xml:space="preserve"> </w:t>
      </w:r>
      <w:r w:rsidR="00EA636C" w:rsidRPr="00AC6AB5">
        <w:rPr>
          <w:sz w:val="28"/>
        </w:rPr>
        <w:t>3</w:t>
      </w:r>
      <w:r w:rsidR="00AC6AB5" w:rsidRPr="00AC6AB5">
        <w:rPr>
          <w:sz w:val="28"/>
        </w:rPr>
        <w:t>5</w:t>
      </w:r>
    </w:p>
    <w:p w:rsidR="00AE3031" w:rsidRPr="00AC6AB5" w:rsidRDefault="00ED43AB" w:rsidP="00EB3F6A">
      <w:pPr>
        <w:pStyle w:val="a4"/>
        <w:jc w:val="center"/>
      </w:pPr>
      <w:r w:rsidRPr="00AC6AB5">
        <w:t>заседания комиссии по рассмотрению заявок на участие в аукционе</w:t>
      </w:r>
      <w:r w:rsidR="0008506D" w:rsidRPr="00AC6AB5">
        <w:t xml:space="preserve"> на право заключения договоров, </w:t>
      </w:r>
      <w:r w:rsidR="0008506D" w:rsidRPr="00AC6AB5">
        <w:rPr>
          <w:szCs w:val="24"/>
        </w:rPr>
        <w:t>предусматривающих размещение нестационарных торговых объектов</w:t>
      </w:r>
    </w:p>
    <w:p w:rsidR="00C83447" w:rsidRPr="00AC6AB5" w:rsidRDefault="00C83447" w:rsidP="00D5547B">
      <w:pPr>
        <w:pStyle w:val="2"/>
        <w:tabs>
          <w:tab w:val="left" w:pos="3969"/>
        </w:tabs>
        <w:spacing w:after="0" w:line="240" w:lineRule="auto"/>
        <w:jc w:val="both"/>
      </w:pPr>
    </w:p>
    <w:p w:rsidR="00B36259" w:rsidRPr="00AC6AB5" w:rsidRDefault="00AE3031" w:rsidP="00B36259">
      <w:pPr>
        <w:jc w:val="both"/>
        <w:rPr>
          <w:sz w:val="24"/>
        </w:rPr>
      </w:pPr>
      <w:r w:rsidRPr="00AC6AB5">
        <w:rPr>
          <w:sz w:val="24"/>
        </w:rPr>
        <w:t xml:space="preserve">г. Каменск-Уральский               </w:t>
      </w:r>
      <w:r w:rsidR="00E61785" w:rsidRPr="00AC6AB5">
        <w:rPr>
          <w:sz w:val="24"/>
        </w:rPr>
        <w:t xml:space="preserve">  </w:t>
      </w:r>
      <w:r w:rsidRPr="00AC6AB5">
        <w:rPr>
          <w:sz w:val="24"/>
        </w:rPr>
        <w:t xml:space="preserve"> </w:t>
      </w:r>
      <w:r w:rsidR="00E61785" w:rsidRPr="00AC6AB5">
        <w:rPr>
          <w:sz w:val="24"/>
        </w:rPr>
        <w:t xml:space="preserve"> </w:t>
      </w:r>
      <w:r w:rsidRPr="00AC6AB5">
        <w:rPr>
          <w:sz w:val="24"/>
        </w:rPr>
        <w:t xml:space="preserve">           </w:t>
      </w:r>
      <w:r w:rsidR="00B36259" w:rsidRPr="00AC6AB5">
        <w:rPr>
          <w:sz w:val="24"/>
        </w:rPr>
        <w:tab/>
      </w:r>
      <w:r w:rsidR="00B36259" w:rsidRPr="00AC6AB5">
        <w:rPr>
          <w:sz w:val="24"/>
        </w:rPr>
        <w:tab/>
        <w:t xml:space="preserve">                    </w:t>
      </w:r>
      <w:r w:rsidR="00B36259" w:rsidRPr="00AC6AB5">
        <w:rPr>
          <w:sz w:val="24"/>
        </w:rPr>
        <w:tab/>
      </w:r>
      <w:r w:rsidRPr="00AC6AB5">
        <w:rPr>
          <w:sz w:val="24"/>
        </w:rPr>
        <w:t xml:space="preserve"> </w:t>
      </w:r>
      <w:r w:rsidR="0008506D" w:rsidRPr="00AC6AB5">
        <w:rPr>
          <w:sz w:val="24"/>
        </w:rPr>
        <w:t xml:space="preserve">           </w:t>
      </w:r>
      <w:r w:rsidR="00EA636C" w:rsidRPr="00AC6AB5">
        <w:rPr>
          <w:sz w:val="24"/>
        </w:rPr>
        <w:t xml:space="preserve"> </w:t>
      </w:r>
      <w:r w:rsidR="00AC6AB5" w:rsidRPr="00AC6AB5">
        <w:rPr>
          <w:sz w:val="24"/>
        </w:rPr>
        <w:t xml:space="preserve"> </w:t>
      </w:r>
      <w:r w:rsidR="00EA636C" w:rsidRPr="00AC6AB5">
        <w:rPr>
          <w:sz w:val="24"/>
        </w:rPr>
        <w:t xml:space="preserve"> </w:t>
      </w:r>
      <w:r w:rsidR="00AC6AB5" w:rsidRPr="00AC6AB5">
        <w:rPr>
          <w:sz w:val="24"/>
        </w:rPr>
        <w:t>19</w:t>
      </w:r>
      <w:r w:rsidRPr="00AC6AB5">
        <w:rPr>
          <w:sz w:val="24"/>
        </w:rPr>
        <w:t xml:space="preserve"> </w:t>
      </w:r>
      <w:r w:rsidR="00AC6AB5" w:rsidRPr="00AC6AB5">
        <w:rPr>
          <w:sz w:val="24"/>
        </w:rPr>
        <w:t>ноября</w:t>
      </w:r>
      <w:r w:rsidRPr="00AC6AB5">
        <w:rPr>
          <w:sz w:val="24"/>
        </w:rPr>
        <w:t xml:space="preserve"> 20</w:t>
      </w:r>
      <w:r w:rsidR="004E1784" w:rsidRPr="00AC6AB5">
        <w:rPr>
          <w:sz w:val="24"/>
        </w:rPr>
        <w:t>2</w:t>
      </w:r>
      <w:r w:rsidR="00EA636C" w:rsidRPr="00AC6AB5">
        <w:rPr>
          <w:sz w:val="24"/>
        </w:rPr>
        <w:t>1</w:t>
      </w:r>
      <w:r w:rsidR="00690BD7" w:rsidRPr="00AC6AB5">
        <w:rPr>
          <w:sz w:val="24"/>
        </w:rPr>
        <w:t xml:space="preserve"> </w:t>
      </w:r>
      <w:r w:rsidRPr="00AC6AB5">
        <w:rPr>
          <w:sz w:val="24"/>
        </w:rPr>
        <w:t xml:space="preserve">года </w:t>
      </w:r>
    </w:p>
    <w:p w:rsidR="00A33CD9" w:rsidRPr="00AC6AB5" w:rsidRDefault="00AE3031" w:rsidP="00A33CD9">
      <w:pPr>
        <w:jc w:val="both"/>
        <w:rPr>
          <w:sz w:val="24"/>
        </w:rPr>
      </w:pPr>
      <w:r w:rsidRPr="00AC6AB5">
        <w:rPr>
          <w:sz w:val="24"/>
        </w:rPr>
        <w:t xml:space="preserve">                           </w:t>
      </w:r>
      <w:r w:rsidR="00E61785" w:rsidRPr="00AC6AB5">
        <w:rPr>
          <w:sz w:val="24"/>
        </w:rPr>
        <w:t xml:space="preserve">    </w:t>
      </w:r>
      <w:r w:rsidRPr="00AC6AB5">
        <w:rPr>
          <w:sz w:val="24"/>
        </w:rPr>
        <w:t xml:space="preserve">        </w:t>
      </w:r>
      <w:r w:rsidR="00B36259" w:rsidRPr="00AC6AB5">
        <w:rPr>
          <w:sz w:val="24"/>
        </w:rPr>
        <w:t xml:space="preserve">                                                                     </w:t>
      </w:r>
      <w:r w:rsidR="00C41706" w:rsidRPr="00AC6AB5">
        <w:rPr>
          <w:sz w:val="24"/>
        </w:rPr>
        <w:t xml:space="preserve">                    </w:t>
      </w:r>
      <w:r w:rsidR="003E6CED" w:rsidRPr="00AC6AB5">
        <w:rPr>
          <w:sz w:val="24"/>
        </w:rPr>
        <w:t xml:space="preserve"> </w:t>
      </w:r>
      <w:r w:rsidR="00C41706" w:rsidRPr="00AC6AB5">
        <w:rPr>
          <w:sz w:val="24"/>
        </w:rPr>
        <w:t xml:space="preserve"> </w:t>
      </w:r>
      <w:r w:rsidR="00B62334" w:rsidRPr="00AC6AB5">
        <w:rPr>
          <w:sz w:val="24"/>
        </w:rPr>
        <w:t>11</w:t>
      </w:r>
      <w:r w:rsidRPr="00AC6AB5">
        <w:rPr>
          <w:sz w:val="24"/>
        </w:rPr>
        <w:t xml:space="preserve"> час. </w:t>
      </w:r>
      <w:r w:rsidR="00531ECC" w:rsidRPr="00AC6AB5">
        <w:rPr>
          <w:sz w:val="24"/>
        </w:rPr>
        <w:t>0</w:t>
      </w:r>
      <w:r w:rsidR="00AB7CF8" w:rsidRPr="00AC6AB5">
        <w:rPr>
          <w:sz w:val="24"/>
        </w:rPr>
        <w:t>0</w:t>
      </w:r>
      <w:r w:rsidRPr="00AC6AB5">
        <w:rPr>
          <w:sz w:val="24"/>
        </w:rPr>
        <w:t xml:space="preserve"> мин.</w:t>
      </w:r>
    </w:p>
    <w:p w:rsidR="007145FC" w:rsidRPr="00AC6AB5" w:rsidRDefault="007145FC" w:rsidP="00A33CD9">
      <w:pPr>
        <w:jc w:val="both"/>
        <w:rPr>
          <w:highlight w:val="yellow"/>
        </w:rPr>
      </w:pPr>
    </w:p>
    <w:p w:rsidR="00F62619" w:rsidRPr="00AC6AB5" w:rsidRDefault="00F62619" w:rsidP="00AC6AB5">
      <w:pPr>
        <w:pStyle w:val="a4"/>
        <w:jc w:val="both"/>
        <w:rPr>
          <w:szCs w:val="24"/>
        </w:rPr>
      </w:pPr>
      <w:r w:rsidRPr="00AC6AB5">
        <w:t>1.</w:t>
      </w:r>
      <w:r w:rsidR="00A33CD9" w:rsidRPr="00AC6AB5">
        <w:t xml:space="preserve"> </w:t>
      </w:r>
      <w:r w:rsidR="006966CC" w:rsidRPr="00AC6AB5">
        <w:t>К</w:t>
      </w:r>
      <w:r w:rsidR="00A33CD9" w:rsidRPr="00AC6AB5">
        <w:t xml:space="preserve">омиссия, образованная </w:t>
      </w:r>
      <w:r w:rsidRPr="00AC6AB5">
        <w:rPr>
          <w:szCs w:val="24"/>
        </w:rPr>
        <w:t>приказом</w:t>
      </w:r>
      <w:r w:rsidR="00ED43AB" w:rsidRPr="00AC6AB5">
        <w:rPr>
          <w:szCs w:val="24"/>
        </w:rPr>
        <w:t xml:space="preserve"> </w:t>
      </w:r>
      <w:r w:rsidRPr="00AC6AB5">
        <w:rPr>
          <w:szCs w:val="24"/>
        </w:rPr>
        <w:t>ОМС «Комитет по управлению имуществом»</w:t>
      </w:r>
      <w:r w:rsidR="00ED43AB" w:rsidRPr="00AC6AB5">
        <w:rPr>
          <w:szCs w:val="24"/>
        </w:rPr>
        <w:t xml:space="preserve"> </w:t>
      </w:r>
      <w:r w:rsidRPr="00AC6AB5">
        <w:rPr>
          <w:szCs w:val="24"/>
        </w:rPr>
        <w:t xml:space="preserve">от </w:t>
      </w:r>
      <w:r w:rsidR="004E1784" w:rsidRPr="00AC6AB5">
        <w:rPr>
          <w:szCs w:val="24"/>
        </w:rPr>
        <w:t>1</w:t>
      </w:r>
      <w:r w:rsidR="00404840" w:rsidRPr="00AC6AB5">
        <w:rPr>
          <w:szCs w:val="24"/>
        </w:rPr>
        <w:t>1.0</w:t>
      </w:r>
      <w:r w:rsidR="004E1784" w:rsidRPr="00AC6AB5">
        <w:rPr>
          <w:szCs w:val="24"/>
        </w:rPr>
        <w:t>3</w:t>
      </w:r>
      <w:r w:rsidR="00404840" w:rsidRPr="00AC6AB5">
        <w:rPr>
          <w:szCs w:val="24"/>
        </w:rPr>
        <w:t>.20</w:t>
      </w:r>
      <w:r w:rsidR="004E1784" w:rsidRPr="00AC6AB5">
        <w:rPr>
          <w:szCs w:val="24"/>
        </w:rPr>
        <w:t>20</w:t>
      </w:r>
      <w:r w:rsidR="00404840" w:rsidRPr="00AC6AB5">
        <w:rPr>
          <w:szCs w:val="24"/>
        </w:rPr>
        <w:t xml:space="preserve"> г. № </w:t>
      </w:r>
      <w:r w:rsidR="004E1784" w:rsidRPr="00AC6AB5">
        <w:rPr>
          <w:szCs w:val="24"/>
        </w:rPr>
        <w:t>165</w:t>
      </w:r>
      <w:r w:rsidR="00404840" w:rsidRPr="00AC6AB5">
        <w:rPr>
          <w:szCs w:val="24"/>
        </w:rPr>
        <w:t xml:space="preserve"> «</w:t>
      </w:r>
      <w:r w:rsidR="004E1784" w:rsidRPr="00AC6AB5">
        <w:rPr>
          <w:szCs w:val="24"/>
        </w:rPr>
        <w:t>О создании комиссии по проведению торгов на право заключения договоров, предусматривающих размещение нестационарных торговых объектов</w:t>
      </w:r>
      <w:r w:rsidR="00404840" w:rsidRPr="00AC6AB5">
        <w:rPr>
          <w:szCs w:val="24"/>
        </w:rPr>
        <w:t xml:space="preserve">», </w:t>
      </w:r>
    </w:p>
    <w:p w:rsidR="00AC6AB5" w:rsidRPr="00AC6AB5" w:rsidRDefault="00404840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AC6AB5">
        <w:rPr>
          <w:sz w:val="24"/>
          <w:szCs w:val="24"/>
        </w:rPr>
        <w:t>провела свое заседание в составе:</w:t>
      </w:r>
      <w:r w:rsidR="00AC6AB5" w:rsidRPr="00AC6AB5">
        <w:rPr>
          <w:sz w:val="24"/>
          <w:szCs w:val="24"/>
        </w:rPr>
        <w:t xml:space="preserve"> </w:t>
      </w:r>
      <w:r w:rsidR="00361AC3" w:rsidRPr="00AC6AB5">
        <w:rPr>
          <w:sz w:val="24"/>
          <w:szCs w:val="24"/>
        </w:rPr>
        <w:t>ДАВЫДОВА И.А.- заместителя председателя комиссии,</w:t>
      </w:r>
      <w:r w:rsidR="00F62619" w:rsidRPr="00AC6AB5">
        <w:rPr>
          <w:sz w:val="24"/>
          <w:szCs w:val="24"/>
        </w:rPr>
        <w:t xml:space="preserve"> </w:t>
      </w:r>
      <w:r w:rsidR="001B0696" w:rsidRPr="00AC6AB5">
        <w:rPr>
          <w:sz w:val="24"/>
          <w:szCs w:val="24"/>
        </w:rPr>
        <w:t xml:space="preserve">ГОЙХМАН И.Ф. </w:t>
      </w:r>
      <w:r w:rsidR="00F8340C" w:rsidRPr="00AC6AB5">
        <w:rPr>
          <w:sz w:val="24"/>
          <w:szCs w:val="24"/>
        </w:rPr>
        <w:t xml:space="preserve">- </w:t>
      </w:r>
      <w:r w:rsidR="001B0696" w:rsidRPr="00AC6AB5">
        <w:rPr>
          <w:sz w:val="24"/>
          <w:szCs w:val="24"/>
        </w:rPr>
        <w:t xml:space="preserve">секретаря комиссии, </w:t>
      </w:r>
      <w:r w:rsidR="00F62619" w:rsidRPr="00AC6AB5">
        <w:rPr>
          <w:sz w:val="24"/>
          <w:szCs w:val="24"/>
        </w:rPr>
        <w:t>ч</w:t>
      </w:r>
      <w:r w:rsidRPr="00AC6AB5">
        <w:rPr>
          <w:sz w:val="24"/>
        </w:rPr>
        <w:t xml:space="preserve">ленов </w:t>
      </w:r>
      <w:r w:rsidRPr="00E820D0">
        <w:rPr>
          <w:sz w:val="24"/>
        </w:rPr>
        <w:t>комиссии:</w:t>
      </w:r>
      <w:r w:rsidRPr="00E820D0">
        <w:rPr>
          <w:sz w:val="24"/>
          <w:szCs w:val="24"/>
        </w:rPr>
        <w:t xml:space="preserve"> </w:t>
      </w:r>
      <w:r w:rsidR="001B0696" w:rsidRPr="00E820D0">
        <w:rPr>
          <w:sz w:val="24"/>
          <w:szCs w:val="24"/>
        </w:rPr>
        <w:t xml:space="preserve">- АФОНИНОЙ Т.К., </w:t>
      </w:r>
      <w:r w:rsidR="00E820D0" w:rsidRPr="00E820D0">
        <w:rPr>
          <w:sz w:val="24"/>
          <w:szCs w:val="24"/>
        </w:rPr>
        <w:t xml:space="preserve">БАЙНОВОЙ С.В., </w:t>
      </w:r>
      <w:r w:rsidR="001B0696" w:rsidRPr="00E820D0">
        <w:rPr>
          <w:sz w:val="24"/>
          <w:szCs w:val="24"/>
        </w:rPr>
        <w:t>ОВСЯННИКОВОЙ Т.В., ПУГАЧЕВА С.В.</w:t>
      </w:r>
      <w:r w:rsidR="00F8340C" w:rsidRPr="00E820D0">
        <w:rPr>
          <w:sz w:val="24"/>
          <w:szCs w:val="24"/>
        </w:rPr>
        <w:t>;</w:t>
      </w:r>
      <w:r w:rsidR="00F62619" w:rsidRPr="00AC6AB5">
        <w:rPr>
          <w:sz w:val="24"/>
          <w:szCs w:val="24"/>
        </w:rPr>
        <w:t xml:space="preserve"> </w:t>
      </w:r>
    </w:p>
    <w:p w:rsidR="000F6442" w:rsidRPr="00AC6AB5" w:rsidRDefault="00F62619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</w:rPr>
      </w:pPr>
      <w:r w:rsidRPr="00AC6AB5">
        <w:rPr>
          <w:sz w:val="24"/>
        </w:rPr>
        <w:t>о</w:t>
      </w:r>
      <w:r w:rsidR="00404840" w:rsidRPr="00AC6AB5">
        <w:rPr>
          <w:sz w:val="24"/>
        </w:rPr>
        <w:t>тсутствовал</w:t>
      </w:r>
      <w:r w:rsidR="00AC6AB5" w:rsidRPr="00AC6AB5">
        <w:rPr>
          <w:sz w:val="24"/>
        </w:rPr>
        <w:t>и</w:t>
      </w:r>
      <w:r w:rsidR="00404840" w:rsidRPr="00AC6AB5">
        <w:rPr>
          <w:sz w:val="24"/>
        </w:rPr>
        <w:t xml:space="preserve">: </w:t>
      </w:r>
      <w:r w:rsidR="00AC6AB5" w:rsidRPr="00AC6AB5">
        <w:rPr>
          <w:sz w:val="24"/>
          <w:szCs w:val="24"/>
        </w:rPr>
        <w:t>ЗУБАРЕВ А.С., ПЕРМЯКОВА О.С.,</w:t>
      </w:r>
    </w:p>
    <w:p w:rsidR="00F62619" w:rsidRPr="00E820D0" w:rsidRDefault="009A4C6A" w:rsidP="00AC6AB5">
      <w:pPr>
        <w:jc w:val="both"/>
        <w:rPr>
          <w:color w:val="000000"/>
          <w:sz w:val="24"/>
          <w:szCs w:val="24"/>
        </w:rPr>
      </w:pPr>
      <w:r w:rsidRPr="00EC15DD">
        <w:rPr>
          <w:color w:val="000000"/>
          <w:sz w:val="24"/>
          <w:szCs w:val="24"/>
        </w:rPr>
        <w:t xml:space="preserve">Всего на заседании </w:t>
      </w:r>
      <w:r w:rsidRPr="00E820D0">
        <w:rPr>
          <w:color w:val="000000"/>
          <w:sz w:val="24"/>
          <w:szCs w:val="24"/>
        </w:rPr>
        <w:t xml:space="preserve">присутствовало </w:t>
      </w:r>
      <w:r w:rsidR="00E820D0" w:rsidRPr="00E820D0">
        <w:rPr>
          <w:color w:val="000000"/>
          <w:sz w:val="24"/>
          <w:szCs w:val="24"/>
        </w:rPr>
        <w:t>6</w:t>
      </w:r>
      <w:r w:rsidR="00524B96" w:rsidRPr="00E820D0">
        <w:rPr>
          <w:color w:val="000000"/>
          <w:sz w:val="24"/>
          <w:szCs w:val="24"/>
        </w:rPr>
        <w:t xml:space="preserve"> (</w:t>
      </w:r>
      <w:r w:rsidR="00E820D0" w:rsidRPr="00E820D0">
        <w:rPr>
          <w:color w:val="000000"/>
          <w:sz w:val="24"/>
          <w:szCs w:val="24"/>
        </w:rPr>
        <w:t>шесть</w:t>
      </w:r>
      <w:r w:rsidR="00524B96" w:rsidRPr="00E820D0">
        <w:rPr>
          <w:color w:val="000000"/>
          <w:sz w:val="24"/>
          <w:szCs w:val="24"/>
        </w:rPr>
        <w:t>)</w:t>
      </w:r>
      <w:r w:rsidRPr="00E820D0">
        <w:rPr>
          <w:color w:val="000000"/>
          <w:sz w:val="24"/>
          <w:szCs w:val="24"/>
        </w:rPr>
        <w:t xml:space="preserve"> членов комиссии</w:t>
      </w:r>
      <w:r w:rsidR="00524B96" w:rsidRPr="00E820D0">
        <w:rPr>
          <w:color w:val="000000"/>
          <w:sz w:val="24"/>
          <w:szCs w:val="24"/>
        </w:rPr>
        <w:t xml:space="preserve"> из 8 (восьми)</w:t>
      </w:r>
      <w:r w:rsidRPr="00E820D0">
        <w:rPr>
          <w:color w:val="000000"/>
          <w:sz w:val="24"/>
          <w:szCs w:val="24"/>
        </w:rPr>
        <w:t xml:space="preserve">. </w:t>
      </w:r>
    </w:p>
    <w:p w:rsidR="009A4C6A" w:rsidRPr="00AC6AB5" w:rsidRDefault="009A4C6A" w:rsidP="00AC6AB5">
      <w:pPr>
        <w:jc w:val="both"/>
        <w:rPr>
          <w:sz w:val="24"/>
        </w:rPr>
      </w:pPr>
      <w:r w:rsidRPr="00AC6AB5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AC6AB5" w:rsidRDefault="0072756D" w:rsidP="009A4C6A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72756D" w:rsidRPr="00AC6AB5" w:rsidRDefault="00F62619" w:rsidP="00F62619">
      <w:pPr>
        <w:rPr>
          <w:b/>
          <w:sz w:val="24"/>
          <w:szCs w:val="24"/>
        </w:rPr>
      </w:pPr>
      <w:r w:rsidRPr="00AC6AB5">
        <w:rPr>
          <w:b/>
          <w:sz w:val="24"/>
          <w:szCs w:val="24"/>
        </w:rPr>
        <w:t xml:space="preserve">2. </w:t>
      </w:r>
      <w:r w:rsidR="0072756D" w:rsidRPr="00AC6AB5">
        <w:rPr>
          <w:b/>
          <w:sz w:val="24"/>
          <w:szCs w:val="24"/>
        </w:rPr>
        <w:t xml:space="preserve">Сведения о предмете торгов:  </w:t>
      </w:r>
    </w:p>
    <w:p w:rsidR="00066E0D" w:rsidRPr="00AC6AB5" w:rsidRDefault="00066E0D" w:rsidP="00066E0D">
      <w:pPr>
        <w:pStyle w:val="3"/>
        <w:ind w:firstLine="720"/>
        <w:rPr>
          <w:sz w:val="20"/>
          <w:szCs w:val="20"/>
        </w:rPr>
      </w:pPr>
    </w:p>
    <w:p w:rsidR="00066E0D" w:rsidRPr="00AC6AB5" w:rsidRDefault="00066E0D" w:rsidP="0008506D">
      <w:pPr>
        <w:pStyle w:val="3"/>
        <w:ind w:firstLine="720"/>
        <w:jc w:val="both"/>
        <w:rPr>
          <w:sz w:val="24"/>
          <w:szCs w:val="24"/>
        </w:rPr>
      </w:pPr>
      <w:r w:rsidRPr="00AC6AB5">
        <w:rPr>
          <w:sz w:val="24"/>
          <w:szCs w:val="24"/>
        </w:rPr>
        <w:t xml:space="preserve">Предметом аукциона является право на заключение договоров, </w:t>
      </w:r>
      <w:r w:rsidR="0008506D" w:rsidRPr="00AC6AB5">
        <w:rPr>
          <w:sz w:val="24"/>
          <w:szCs w:val="24"/>
        </w:rPr>
        <w:t>п</w:t>
      </w:r>
      <w:r w:rsidRPr="00AC6AB5">
        <w:rPr>
          <w:sz w:val="24"/>
          <w:szCs w:val="24"/>
        </w:rPr>
        <w:t>редусматривающих размещение нестационарных торговых объектов.</w:t>
      </w:r>
    </w:p>
    <w:p w:rsidR="00D02182" w:rsidRPr="00E85EC0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E85EC0">
        <w:rPr>
          <w:b/>
          <w:sz w:val="24"/>
          <w:szCs w:val="24"/>
        </w:rPr>
        <w:t>Лот № 1.</w:t>
      </w:r>
    </w:p>
    <w:p w:rsidR="00D02182" w:rsidRPr="00DA6F41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DA6F41">
        <w:rPr>
          <w:b/>
          <w:sz w:val="24"/>
          <w:szCs w:val="24"/>
        </w:rPr>
        <w:t xml:space="preserve">Вид нестационарного торгового объекта – </w:t>
      </w:r>
      <w:r w:rsidR="008E08BD" w:rsidRPr="00DA6F41">
        <w:rPr>
          <w:sz w:val="24"/>
          <w:szCs w:val="24"/>
        </w:rPr>
        <w:t>киоск</w:t>
      </w:r>
      <w:r w:rsidRPr="00DA6F41">
        <w:rPr>
          <w:sz w:val="24"/>
          <w:szCs w:val="24"/>
        </w:rPr>
        <w:t>;</w:t>
      </w:r>
    </w:p>
    <w:p w:rsidR="00D02182" w:rsidRPr="00DA6F41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DA6F41">
        <w:rPr>
          <w:b/>
          <w:sz w:val="24"/>
          <w:szCs w:val="24"/>
        </w:rPr>
        <w:t xml:space="preserve">Специализация нестационарного торгового объекта – </w:t>
      </w:r>
      <w:r w:rsidR="008E08BD" w:rsidRPr="00DA6F41">
        <w:rPr>
          <w:sz w:val="24"/>
          <w:szCs w:val="24"/>
        </w:rPr>
        <w:t>продовольственные товары</w:t>
      </w:r>
      <w:r w:rsidRPr="00DA6F41">
        <w:rPr>
          <w:sz w:val="24"/>
          <w:szCs w:val="24"/>
        </w:rPr>
        <w:t>;</w:t>
      </w:r>
    </w:p>
    <w:p w:rsidR="00D02182" w:rsidRPr="00A94075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A94075">
        <w:rPr>
          <w:sz w:val="24"/>
          <w:szCs w:val="24"/>
        </w:rPr>
        <w:t xml:space="preserve">Площадь нестационарного торгового объекта – </w:t>
      </w:r>
      <w:r w:rsidR="00DA6F41" w:rsidRPr="00A94075">
        <w:rPr>
          <w:sz w:val="24"/>
          <w:szCs w:val="24"/>
        </w:rPr>
        <w:t>6</w:t>
      </w:r>
      <w:r w:rsidRPr="00A94075">
        <w:rPr>
          <w:sz w:val="24"/>
          <w:szCs w:val="24"/>
        </w:rPr>
        <w:t xml:space="preserve"> </w:t>
      </w:r>
      <w:proofErr w:type="spellStart"/>
      <w:r w:rsidRPr="00A94075">
        <w:rPr>
          <w:sz w:val="24"/>
          <w:szCs w:val="24"/>
        </w:rPr>
        <w:t>кв.м</w:t>
      </w:r>
      <w:proofErr w:type="spellEnd"/>
      <w:r w:rsidRPr="00A94075">
        <w:rPr>
          <w:sz w:val="24"/>
          <w:szCs w:val="24"/>
        </w:rPr>
        <w:t>.;</w:t>
      </w:r>
    </w:p>
    <w:p w:rsidR="00D02182" w:rsidRPr="00AC6AB5" w:rsidRDefault="00D02182" w:rsidP="008E08BD">
      <w:pPr>
        <w:pStyle w:val="2"/>
        <w:spacing w:after="0" w:line="0" w:lineRule="atLeast"/>
        <w:jc w:val="both"/>
        <w:rPr>
          <w:sz w:val="24"/>
          <w:szCs w:val="24"/>
          <w:highlight w:val="yellow"/>
        </w:rPr>
      </w:pPr>
      <w:r w:rsidRPr="00D74F78">
        <w:rPr>
          <w:b/>
          <w:sz w:val="24"/>
          <w:szCs w:val="24"/>
        </w:rPr>
        <w:t>Место размещения нестационарного торгового объекта</w:t>
      </w:r>
      <w:r w:rsidR="0008506D" w:rsidRPr="00D74F78">
        <w:rPr>
          <w:b/>
          <w:sz w:val="24"/>
          <w:szCs w:val="24"/>
        </w:rPr>
        <w:t>:</w:t>
      </w:r>
      <w:r w:rsidR="0008506D" w:rsidRPr="00A94075">
        <w:rPr>
          <w:sz w:val="24"/>
          <w:szCs w:val="24"/>
        </w:rPr>
        <w:t xml:space="preserve"> </w:t>
      </w:r>
      <w:r w:rsidR="00D74F78">
        <w:rPr>
          <w:sz w:val="24"/>
          <w:szCs w:val="24"/>
        </w:rPr>
        <w:t xml:space="preserve">Свердловская область, </w:t>
      </w:r>
      <w:proofErr w:type="spellStart"/>
      <w:r w:rsidR="00D74F78">
        <w:rPr>
          <w:sz w:val="24"/>
          <w:szCs w:val="24"/>
        </w:rPr>
        <w:t>г.</w:t>
      </w:r>
      <w:r w:rsidR="00A94075" w:rsidRPr="00A94075">
        <w:rPr>
          <w:sz w:val="24"/>
          <w:szCs w:val="24"/>
        </w:rPr>
        <w:t>Каменск</w:t>
      </w:r>
      <w:proofErr w:type="spellEnd"/>
      <w:r w:rsidR="00A94075" w:rsidRPr="00A94075">
        <w:rPr>
          <w:sz w:val="24"/>
          <w:szCs w:val="24"/>
        </w:rPr>
        <w:t xml:space="preserve">-Уральский, с северной стороны жилого дома № 99а по ул. Лермонтова (согласно </w:t>
      </w:r>
      <w:proofErr w:type="gramStart"/>
      <w:r w:rsidR="00A94075" w:rsidRPr="00A94075">
        <w:rPr>
          <w:sz w:val="24"/>
          <w:szCs w:val="24"/>
        </w:rPr>
        <w:t>схеме расположения земельного участка</w:t>
      </w:r>
      <w:proofErr w:type="gramEnd"/>
      <w:r w:rsidR="00A94075" w:rsidRPr="00A94075">
        <w:rPr>
          <w:sz w:val="24"/>
          <w:szCs w:val="24"/>
        </w:rPr>
        <w:t xml:space="preserve"> на кадастровом плане территории).</w:t>
      </w:r>
    </w:p>
    <w:p w:rsidR="008E08BD" w:rsidRPr="00AC6AB5" w:rsidRDefault="008E08BD" w:rsidP="008E08BD">
      <w:pPr>
        <w:pStyle w:val="2"/>
        <w:spacing w:after="0" w:line="0" w:lineRule="atLeast"/>
        <w:jc w:val="both"/>
        <w:rPr>
          <w:sz w:val="24"/>
          <w:szCs w:val="24"/>
          <w:highlight w:val="yellow"/>
        </w:rPr>
      </w:pPr>
    </w:p>
    <w:p w:rsidR="00D02182" w:rsidRPr="00DA6F41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DA6F41">
        <w:rPr>
          <w:b/>
          <w:sz w:val="24"/>
          <w:szCs w:val="24"/>
        </w:rPr>
        <w:t>Лот № 2.</w:t>
      </w:r>
    </w:p>
    <w:p w:rsidR="00D02182" w:rsidRPr="00D74F78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DA6F41">
        <w:rPr>
          <w:b/>
          <w:sz w:val="24"/>
          <w:szCs w:val="24"/>
        </w:rPr>
        <w:t xml:space="preserve">Вид нестационарного торгового </w:t>
      </w:r>
      <w:r w:rsidRPr="00D74F78">
        <w:rPr>
          <w:b/>
          <w:sz w:val="24"/>
          <w:szCs w:val="24"/>
        </w:rPr>
        <w:t xml:space="preserve">объекта – </w:t>
      </w:r>
      <w:r w:rsidR="005579D6" w:rsidRPr="00D74F78">
        <w:rPr>
          <w:sz w:val="24"/>
          <w:szCs w:val="24"/>
        </w:rPr>
        <w:t>киоск</w:t>
      </w:r>
      <w:r w:rsidRPr="00D74F78">
        <w:rPr>
          <w:sz w:val="24"/>
          <w:szCs w:val="24"/>
        </w:rPr>
        <w:t>;</w:t>
      </w:r>
    </w:p>
    <w:p w:rsidR="00D02182" w:rsidRPr="00D74F78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D74F78">
        <w:rPr>
          <w:b/>
          <w:sz w:val="24"/>
          <w:szCs w:val="24"/>
        </w:rPr>
        <w:t xml:space="preserve">Специализация нестационарного торгового объекта – </w:t>
      </w:r>
      <w:r w:rsidRPr="00D74F78">
        <w:rPr>
          <w:sz w:val="24"/>
          <w:szCs w:val="24"/>
        </w:rPr>
        <w:t>продовольственные товары;</w:t>
      </w:r>
    </w:p>
    <w:p w:rsidR="00D02182" w:rsidRPr="00D74F78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D74F78">
        <w:rPr>
          <w:b/>
          <w:sz w:val="24"/>
          <w:szCs w:val="24"/>
        </w:rPr>
        <w:t>Площадь нестационарного торгового объекта</w:t>
      </w:r>
      <w:r w:rsidR="005579D6" w:rsidRPr="00D74F78">
        <w:rPr>
          <w:sz w:val="24"/>
          <w:szCs w:val="24"/>
        </w:rPr>
        <w:t xml:space="preserve"> – </w:t>
      </w:r>
      <w:r w:rsidR="00D74F78" w:rsidRPr="00D74F78">
        <w:rPr>
          <w:sz w:val="24"/>
          <w:szCs w:val="24"/>
        </w:rPr>
        <w:t>16</w:t>
      </w:r>
      <w:r w:rsidRPr="00D74F78">
        <w:rPr>
          <w:sz w:val="24"/>
          <w:szCs w:val="24"/>
        </w:rPr>
        <w:t xml:space="preserve"> </w:t>
      </w:r>
      <w:proofErr w:type="spellStart"/>
      <w:r w:rsidRPr="00D74F78">
        <w:rPr>
          <w:sz w:val="24"/>
          <w:szCs w:val="24"/>
        </w:rPr>
        <w:t>кв.м</w:t>
      </w:r>
      <w:proofErr w:type="spellEnd"/>
      <w:r w:rsidRPr="00D74F78">
        <w:rPr>
          <w:sz w:val="24"/>
          <w:szCs w:val="24"/>
        </w:rPr>
        <w:t>.;</w:t>
      </w:r>
    </w:p>
    <w:p w:rsidR="00D74F78" w:rsidRPr="00D74F78" w:rsidRDefault="00D02182" w:rsidP="00D74F78">
      <w:pPr>
        <w:pStyle w:val="2"/>
        <w:spacing w:after="0" w:line="0" w:lineRule="atLeast"/>
        <w:jc w:val="both"/>
        <w:rPr>
          <w:sz w:val="24"/>
          <w:szCs w:val="24"/>
          <w:lang w:val="x-none"/>
        </w:rPr>
      </w:pPr>
      <w:r w:rsidRPr="00D74F78">
        <w:rPr>
          <w:b/>
          <w:sz w:val="24"/>
          <w:szCs w:val="24"/>
        </w:rPr>
        <w:t>Место размещения нестационарного торгового объекта</w:t>
      </w:r>
      <w:r w:rsidR="0008506D" w:rsidRPr="00D74F78">
        <w:rPr>
          <w:sz w:val="24"/>
          <w:szCs w:val="24"/>
        </w:rPr>
        <w:t xml:space="preserve">: </w:t>
      </w:r>
      <w:r w:rsidR="00D74F78" w:rsidRPr="00D74F78">
        <w:rPr>
          <w:sz w:val="24"/>
          <w:szCs w:val="24"/>
          <w:lang w:val="x-none"/>
        </w:rPr>
        <w:t>Свердловская область, г. Каменск-Уральский, с северной стороны жилого дома № 99а по ул. Лермонтова</w:t>
      </w:r>
      <w:r w:rsidR="00D74F78" w:rsidRPr="00D74F78">
        <w:rPr>
          <w:sz w:val="24"/>
          <w:szCs w:val="24"/>
        </w:rPr>
        <w:t xml:space="preserve"> (согласно </w:t>
      </w:r>
      <w:proofErr w:type="gramStart"/>
      <w:r w:rsidR="00D74F78" w:rsidRPr="00D74F78">
        <w:rPr>
          <w:sz w:val="24"/>
          <w:szCs w:val="24"/>
        </w:rPr>
        <w:t>схеме расположения земельного участка</w:t>
      </w:r>
      <w:proofErr w:type="gramEnd"/>
      <w:r w:rsidR="00D74F78" w:rsidRPr="00D74F78">
        <w:rPr>
          <w:sz w:val="24"/>
          <w:szCs w:val="24"/>
        </w:rPr>
        <w:t xml:space="preserve"> на кадастровом плане территории).</w:t>
      </w:r>
    </w:p>
    <w:p w:rsidR="00D02182" w:rsidRPr="00D74F78" w:rsidRDefault="00D02182" w:rsidP="005579D6">
      <w:pPr>
        <w:pStyle w:val="2"/>
        <w:spacing w:after="0" w:line="0" w:lineRule="atLeast"/>
        <w:jc w:val="both"/>
        <w:rPr>
          <w:b/>
          <w:sz w:val="24"/>
          <w:szCs w:val="24"/>
          <w:highlight w:val="yellow"/>
          <w:lang w:val="x-none"/>
        </w:rPr>
      </w:pPr>
    </w:p>
    <w:p w:rsidR="00D02182" w:rsidRPr="00D74F78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D74F78">
        <w:rPr>
          <w:b/>
          <w:sz w:val="24"/>
          <w:szCs w:val="24"/>
        </w:rPr>
        <w:t>Лот № 3</w:t>
      </w:r>
      <w:r w:rsidRPr="00D74F78">
        <w:rPr>
          <w:sz w:val="24"/>
          <w:szCs w:val="24"/>
        </w:rPr>
        <w:t xml:space="preserve">. </w:t>
      </w:r>
    </w:p>
    <w:p w:rsidR="00D02182" w:rsidRPr="00D74F78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D74F78">
        <w:rPr>
          <w:b/>
          <w:sz w:val="24"/>
          <w:szCs w:val="24"/>
        </w:rPr>
        <w:t xml:space="preserve">Вид нестационарного торгового объекта – </w:t>
      </w:r>
      <w:r w:rsidR="00D74F78" w:rsidRPr="00D74F78">
        <w:rPr>
          <w:sz w:val="24"/>
          <w:szCs w:val="24"/>
        </w:rPr>
        <w:t>павильон</w:t>
      </w:r>
      <w:r w:rsidRPr="00D74F78">
        <w:rPr>
          <w:sz w:val="24"/>
          <w:szCs w:val="24"/>
        </w:rPr>
        <w:t>;</w:t>
      </w:r>
    </w:p>
    <w:p w:rsidR="00D02182" w:rsidRPr="00D74F78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D74F78">
        <w:rPr>
          <w:b/>
          <w:sz w:val="24"/>
          <w:szCs w:val="24"/>
        </w:rPr>
        <w:t xml:space="preserve">Специализация нестационарного торгового объекта – </w:t>
      </w:r>
      <w:r w:rsidR="00D74F78" w:rsidRPr="00D74F78">
        <w:rPr>
          <w:sz w:val="24"/>
          <w:szCs w:val="24"/>
        </w:rPr>
        <w:t>не</w:t>
      </w:r>
      <w:r w:rsidRPr="00D74F78">
        <w:rPr>
          <w:sz w:val="24"/>
          <w:szCs w:val="24"/>
        </w:rPr>
        <w:t>продовольственные товары;</w:t>
      </w:r>
    </w:p>
    <w:p w:rsidR="00D02182" w:rsidRPr="00D74F78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D74F78">
        <w:rPr>
          <w:b/>
          <w:sz w:val="24"/>
          <w:szCs w:val="24"/>
        </w:rPr>
        <w:t>Площадь нестационарного торгового объекта</w:t>
      </w:r>
      <w:r w:rsidR="000C28C6" w:rsidRPr="00D74F78">
        <w:rPr>
          <w:sz w:val="24"/>
          <w:szCs w:val="24"/>
        </w:rPr>
        <w:t xml:space="preserve"> – </w:t>
      </w:r>
      <w:r w:rsidR="00D74F78" w:rsidRPr="00D74F78">
        <w:rPr>
          <w:sz w:val="24"/>
          <w:szCs w:val="24"/>
        </w:rPr>
        <w:t>6</w:t>
      </w:r>
      <w:r w:rsidRPr="00D74F78">
        <w:rPr>
          <w:sz w:val="24"/>
          <w:szCs w:val="24"/>
        </w:rPr>
        <w:t xml:space="preserve">8 </w:t>
      </w:r>
      <w:proofErr w:type="spellStart"/>
      <w:r w:rsidRPr="00D74F78">
        <w:rPr>
          <w:sz w:val="24"/>
          <w:szCs w:val="24"/>
        </w:rPr>
        <w:t>кв.м</w:t>
      </w:r>
      <w:proofErr w:type="spellEnd"/>
      <w:r w:rsidRPr="00D74F78">
        <w:rPr>
          <w:sz w:val="24"/>
          <w:szCs w:val="24"/>
        </w:rPr>
        <w:t>.;</w:t>
      </w:r>
    </w:p>
    <w:p w:rsidR="00D74F78" w:rsidRPr="00D74F78" w:rsidRDefault="00D02182" w:rsidP="00D74F78">
      <w:pPr>
        <w:pStyle w:val="2"/>
        <w:spacing w:after="0" w:line="0" w:lineRule="atLeast"/>
        <w:jc w:val="both"/>
        <w:rPr>
          <w:sz w:val="24"/>
          <w:szCs w:val="24"/>
        </w:rPr>
      </w:pPr>
      <w:r w:rsidRPr="00D74F78">
        <w:rPr>
          <w:b/>
          <w:sz w:val="24"/>
          <w:szCs w:val="24"/>
        </w:rPr>
        <w:t>Место размещения нестационарного торгового объекта</w:t>
      </w:r>
      <w:r w:rsidR="0008506D" w:rsidRPr="00D74F78">
        <w:rPr>
          <w:sz w:val="24"/>
          <w:szCs w:val="24"/>
        </w:rPr>
        <w:t xml:space="preserve">: </w:t>
      </w:r>
      <w:r w:rsidR="00D74F78" w:rsidRPr="00D74F78">
        <w:rPr>
          <w:sz w:val="24"/>
          <w:szCs w:val="24"/>
          <w:lang w:val="x-none"/>
        </w:rPr>
        <w:t>Свердловская область, г. Каменск-Уральский, с северной стороны жилого дома №89 по ул. Каменская (нечетная сторона)</w:t>
      </w:r>
      <w:r w:rsidR="00D74F78" w:rsidRPr="00D74F78">
        <w:rPr>
          <w:sz w:val="24"/>
          <w:szCs w:val="24"/>
        </w:rPr>
        <w:t xml:space="preserve"> (66:45:0200168:54).</w:t>
      </w:r>
    </w:p>
    <w:p w:rsidR="000C28C6" w:rsidRPr="00AC6AB5" w:rsidRDefault="000C28C6" w:rsidP="000C28C6">
      <w:pPr>
        <w:pStyle w:val="2"/>
        <w:spacing w:after="0" w:line="0" w:lineRule="atLeast"/>
        <w:jc w:val="both"/>
        <w:rPr>
          <w:sz w:val="24"/>
          <w:szCs w:val="24"/>
          <w:highlight w:val="yellow"/>
        </w:rPr>
      </w:pPr>
    </w:p>
    <w:p w:rsidR="00D02182" w:rsidRPr="004D2D50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4D2D50">
        <w:rPr>
          <w:b/>
          <w:sz w:val="24"/>
          <w:szCs w:val="24"/>
        </w:rPr>
        <w:t>Лот № 4</w:t>
      </w:r>
      <w:r w:rsidRPr="004D2D50">
        <w:rPr>
          <w:sz w:val="24"/>
          <w:szCs w:val="24"/>
        </w:rPr>
        <w:t xml:space="preserve">. </w:t>
      </w:r>
    </w:p>
    <w:p w:rsidR="00D02182" w:rsidRPr="004D2D50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4D2D50">
        <w:rPr>
          <w:b/>
          <w:sz w:val="24"/>
          <w:szCs w:val="24"/>
        </w:rPr>
        <w:t xml:space="preserve">Вид нестационарного торгового объекта – </w:t>
      </w:r>
      <w:r w:rsidRPr="004D2D50">
        <w:rPr>
          <w:sz w:val="24"/>
          <w:szCs w:val="24"/>
        </w:rPr>
        <w:t xml:space="preserve"> </w:t>
      </w:r>
      <w:r w:rsidR="004D2D50" w:rsidRPr="004D2D50">
        <w:rPr>
          <w:sz w:val="24"/>
          <w:szCs w:val="24"/>
        </w:rPr>
        <w:t>киоск</w:t>
      </w:r>
      <w:r w:rsidRPr="004D2D50">
        <w:rPr>
          <w:sz w:val="24"/>
          <w:szCs w:val="24"/>
        </w:rPr>
        <w:t>;</w:t>
      </w:r>
    </w:p>
    <w:p w:rsidR="00D02182" w:rsidRPr="004D2D50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4D2D50">
        <w:rPr>
          <w:b/>
          <w:sz w:val="24"/>
          <w:szCs w:val="24"/>
        </w:rPr>
        <w:t>Специализация нестационарного торгового объекта –</w:t>
      </w:r>
      <w:r w:rsidR="000C28C6" w:rsidRPr="004D2D50">
        <w:rPr>
          <w:b/>
          <w:sz w:val="24"/>
          <w:szCs w:val="24"/>
        </w:rPr>
        <w:t xml:space="preserve"> </w:t>
      </w:r>
      <w:r w:rsidR="004D2D50" w:rsidRPr="004D2D50">
        <w:rPr>
          <w:sz w:val="24"/>
          <w:szCs w:val="24"/>
        </w:rPr>
        <w:t>продовольственные товары</w:t>
      </w:r>
      <w:r w:rsidRPr="004D2D50">
        <w:rPr>
          <w:sz w:val="24"/>
          <w:szCs w:val="24"/>
        </w:rPr>
        <w:t>;</w:t>
      </w:r>
    </w:p>
    <w:p w:rsidR="00D02182" w:rsidRPr="004D2D50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4D2D50">
        <w:rPr>
          <w:b/>
          <w:sz w:val="24"/>
          <w:szCs w:val="24"/>
        </w:rPr>
        <w:t>Площадь нестационарного торгового объекта</w:t>
      </w:r>
      <w:r w:rsidRPr="004D2D50">
        <w:rPr>
          <w:sz w:val="24"/>
          <w:szCs w:val="24"/>
        </w:rPr>
        <w:t xml:space="preserve"> – </w:t>
      </w:r>
      <w:r w:rsidR="004D2D50" w:rsidRPr="004D2D50">
        <w:rPr>
          <w:sz w:val="24"/>
          <w:szCs w:val="24"/>
        </w:rPr>
        <w:t>77</w:t>
      </w:r>
      <w:r w:rsidRPr="004D2D50">
        <w:rPr>
          <w:sz w:val="24"/>
          <w:szCs w:val="24"/>
        </w:rPr>
        <w:t xml:space="preserve"> </w:t>
      </w:r>
      <w:proofErr w:type="spellStart"/>
      <w:r w:rsidRPr="004D2D50">
        <w:rPr>
          <w:sz w:val="24"/>
          <w:szCs w:val="24"/>
        </w:rPr>
        <w:t>кв.м</w:t>
      </w:r>
      <w:proofErr w:type="spellEnd"/>
      <w:r w:rsidRPr="004D2D50">
        <w:rPr>
          <w:sz w:val="24"/>
          <w:szCs w:val="24"/>
        </w:rPr>
        <w:t>.;</w:t>
      </w:r>
    </w:p>
    <w:p w:rsidR="004D2D50" w:rsidRPr="004D2D50" w:rsidRDefault="00D02182" w:rsidP="004D2D50">
      <w:pPr>
        <w:pStyle w:val="2"/>
        <w:spacing w:after="0" w:line="0" w:lineRule="atLeast"/>
        <w:jc w:val="both"/>
        <w:rPr>
          <w:sz w:val="24"/>
          <w:szCs w:val="24"/>
        </w:rPr>
      </w:pPr>
      <w:r w:rsidRPr="004D2D50">
        <w:rPr>
          <w:b/>
          <w:sz w:val="24"/>
          <w:szCs w:val="24"/>
        </w:rPr>
        <w:t>Место размещения нестационарного торгового объекта</w:t>
      </w:r>
      <w:r w:rsidR="0008506D" w:rsidRPr="004D2D50">
        <w:rPr>
          <w:sz w:val="24"/>
          <w:szCs w:val="24"/>
        </w:rPr>
        <w:t xml:space="preserve">: </w:t>
      </w:r>
      <w:r w:rsidR="004D2D50" w:rsidRPr="004D2D50">
        <w:rPr>
          <w:sz w:val="24"/>
          <w:szCs w:val="24"/>
          <w:lang w:val="x-none"/>
        </w:rPr>
        <w:t>Свердловская область, г. Каменск-Уральский, в районе ост. «Стадион «Космос»</w:t>
      </w:r>
      <w:r w:rsidR="004D2D50" w:rsidRPr="004D2D50">
        <w:rPr>
          <w:sz w:val="24"/>
          <w:szCs w:val="24"/>
        </w:rPr>
        <w:t xml:space="preserve"> (66:45:0100450:83).</w:t>
      </w:r>
    </w:p>
    <w:p w:rsidR="00D02182" w:rsidRPr="00AC6AB5" w:rsidRDefault="00D02182" w:rsidP="000C28C6">
      <w:pPr>
        <w:pStyle w:val="2"/>
        <w:spacing w:after="0" w:line="0" w:lineRule="atLeast"/>
        <w:jc w:val="both"/>
        <w:rPr>
          <w:b/>
          <w:sz w:val="24"/>
          <w:szCs w:val="24"/>
          <w:highlight w:val="yellow"/>
        </w:rPr>
      </w:pPr>
    </w:p>
    <w:p w:rsidR="000F6B43" w:rsidRDefault="000F6B43" w:rsidP="00D02182">
      <w:pPr>
        <w:pStyle w:val="2"/>
        <w:spacing w:after="0" w:line="0" w:lineRule="atLeast"/>
        <w:rPr>
          <w:b/>
          <w:sz w:val="24"/>
          <w:szCs w:val="24"/>
        </w:rPr>
      </w:pPr>
    </w:p>
    <w:p w:rsidR="00D02182" w:rsidRPr="00263AF8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263AF8">
        <w:rPr>
          <w:b/>
          <w:sz w:val="24"/>
          <w:szCs w:val="24"/>
        </w:rPr>
        <w:lastRenderedPageBreak/>
        <w:t>Лот № 5</w:t>
      </w:r>
      <w:r w:rsidRPr="00263AF8">
        <w:rPr>
          <w:sz w:val="24"/>
          <w:szCs w:val="24"/>
        </w:rPr>
        <w:t xml:space="preserve">. </w:t>
      </w:r>
    </w:p>
    <w:p w:rsidR="00D02182" w:rsidRPr="00263AF8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263AF8">
        <w:rPr>
          <w:b/>
          <w:sz w:val="24"/>
          <w:szCs w:val="24"/>
        </w:rPr>
        <w:t xml:space="preserve">Вид нестационарного торгового объекта – </w:t>
      </w:r>
      <w:r w:rsidR="004F5CC5">
        <w:rPr>
          <w:sz w:val="24"/>
          <w:szCs w:val="24"/>
        </w:rPr>
        <w:t>павильон</w:t>
      </w:r>
      <w:r w:rsidRPr="00263AF8">
        <w:rPr>
          <w:sz w:val="24"/>
          <w:szCs w:val="24"/>
        </w:rPr>
        <w:t>;</w:t>
      </w:r>
    </w:p>
    <w:p w:rsidR="00D02182" w:rsidRPr="00263AF8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263AF8">
        <w:rPr>
          <w:b/>
          <w:sz w:val="24"/>
          <w:szCs w:val="24"/>
        </w:rPr>
        <w:t xml:space="preserve">Специализация нестационарного торгового объекта – </w:t>
      </w:r>
      <w:r w:rsidR="004F5CC5" w:rsidRPr="004F5CC5">
        <w:rPr>
          <w:sz w:val="24"/>
          <w:szCs w:val="24"/>
        </w:rPr>
        <w:t>не</w:t>
      </w:r>
      <w:r w:rsidRPr="00263AF8">
        <w:rPr>
          <w:sz w:val="24"/>
          <w:szCs w:val="24"/>
        </w:rPr>
        <w:t>продовольственные товары;</w:t>
      </w:r>
    </w:p>
    <w:p w:rsidR="00D02182" w:rsidRPr="00263AF8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263AF8">
        <w:rPr>
          <w:b/>
          <w:sz w:val="24"/>
          <w:szCs w:val="24"/>
        </w:rPr>
        <w:t>Площадь нестационарного т</w:t>
      </w:r>
      <w:bookmarkStart w:id="0" w:name="_GoBack"/>
      <w:bookmarkEnd w:id="0"/>
      <w:r w:rsidRPr="00263AF8">
        <w:rPr>
          <w:b/>
          <w:sz w:val="24"/>
          <w:szCs w:val="24"/>
        </w:rPr>
        <w:t>оргового объекта</w:t>
      </w:r>
      <w:r w:rsidRPr="00263AF8">
        <w:rPr>
          <w:sz w:val="24"/>
          <w:szCs w:val="24"/>
        </w:rPr>
        <w:t xml:space="preserve"> – </w:t>
      </w:r>
      <w:r w:rsidR="004F5CC5">
        <w:rPr>
          <w:sz w:val="24"/>
          <w:szCs w:val="24"/>
        </w:rPr>
        <w:t>18</w:t>
      </w:r>
      <w:r w:rsidRPr="00263AF8">
        <w:rPr>
          <w:sz w:val="24"/>
          <w:szCs w:val="24"/>
        </w:rPr>
        <w:t xml:space="preserve"> </w:t>
      </w:r>
      <w:proofErr w:type="spellStart"/>
      <w:r w:rsidRPr="00263AF8">
        <w:rPr>
          <w:sz w:val="24"/>
          <w:szCs w:val="24"/>
        </w:rPr>
        <w:t>кв.м</w:t>
      </w:r>
      <w:proofErr w:type="spellEnd"/>
      <w:r w:rsidRPr="00263AF8">
        <w:rPr>
          <w:sz w:val="24"/>
          <w:szCs w:val="24"/>
        </w:rPr>
        <w:t>.;</w:t>
      </w:r>
    </w:p>
    <w:p w:rsidR="00263AF8" w:rsidRPr="00E12FBA" w:rsidRDefault="00D02182" w:rsidP="00263AF8">
      <w:pPr>
        <w:pStyle w:val="2"/>
        <w:spacing w:after="0" w:line="0" w:lineRule="atLeast"/>
        <w:jc w:val="both"/>
        <w:rPr>
          <w:sz w:val="24"/>
          <w:szCs w:val="24"/>
        </w:rPr>
      </w:pPr>
      <w:r w:rsidRPr="00263AF8">
        <w:rPr>
          <w:b/>
          <w:sz w:val="24"/>
          <w:szCs w:val="24"/>
        </w:rPr>
        <w:t>Место размещения нестационарного торгового объекта</w:t>
      </w:r>
      <w:r w:rsidRPr="00263AF8">
        <w:rPr>
          <w:sz w:val="24"/>
          <w:szCs w:val="24"/>
        </w:rPr>
        <w:t xml:space="preserve">: </w:t>
      </w:r>
      <w:r w:rsidR="00263AF8" w:rsidRPr="00263AF8">
        <w:rPr>
          <w:sz w:val="24"/>
          <w:szCs w:val="24"/>
        </w:rPr>
        <w:t xml:space="preserve">Свердловская область, г. Каменск-Уральский, в районе остановки общественного транспорта по ул. Каменской 84а </w:t>
      </w:r>
      <w:r w:rsidR="00263AF8" w:rsidRPr="00E12FBA">
        <w:rPr>
          <w:sz w:val="24"/>
          <w:szCs w:val="24"/>
        </w:rPr>
        <w:t xml:space="preserve">(согласно </w:t>
      </w:r>
      <w:proofErr w:type="gramStart"/>
      <w:r w:rsidR="00263AF8" w:rsidRPr="00E12FBA">
        <w:rPr>
          <w:sz w:val="24"/>
          <w:szCs w:val="24"/>
        </w:rPr>
        <w:t>схеме расположения земельного участка</w:t>
      </w:r>
      <w:proofErr w:type="gramEnd"/>
      <w:r w:rsidR="00263AF8" w:rsidRPr="00E12FBA">
        <w:rPr>
          <w:sz w:val="24"/>
          <w:szCs w:val="24"/>
        </w:rPr>
        <w:t xml:space="preserve"> на кадастровом плане территории).</w:t>
      </w:r>
    </w:p>
    <w:p w:rsidR="000C28C6" w:rsidRPr="00E12FBA" w:rsidRDefault="000C28C6" w:rsidP="000C28C6">
      <w:pPr>
        <w:pStyle w:val="2"/>
        <w:spacing w:after="0" w:line="0" w:lineRule="atLeast"/>
        <w:jc w:val="both"/>
        <w:rPr>
          <w:b/>
          <w:sz w:val="24"/>
          <w:szCs w:val="24"/>
        </w:rPr>
      </w:pPr>
    </w:p>
    <w:p w:rsidR="00D02182" w:rsidRPr="00E12FBA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E12FBA">
        <w:rPr>
          <w:b/>
          <w:sz w:val="24"/>
          <w:szCs w:val="24"/>
        </w:rPr>
        <w:t>Лот № 6</w:t>
      </w:r>
      <w:r w:rsidRPr="00E12FBA">
        <w:rPr>
          <w:sz w:val="24"/>
          <w:szCs w:val="24"/>
        </w:rPr>
        <w:t xml:space="preserve">. </w:t>
      </w:r>
    </w:p>
    <w:p w:rsidR="00D02182" w:rsidRPr="00E12FBA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E12FBA">
        <w:rPr>
          <w:b/>
          <w:sz w:val="24"/>
          <w:szCs w:val="24"/>
        </w:rPr>
        <w:t xml:space="preserve">Вид нестационарного торгового объекта – </w:t>
      </w:r>
      <w:r w:rsidRPr="00E12FBA">
        <w:rPr>
          <w:sz w:val="24"/>
          <w:szCs w:val="24"/>
        </w:rPr>
        <w:t>павильон;</w:t>
      </w:r>
    </w:p>
    <w:p w:rsidR="00D02182" w:rsidRPr="00E12FBA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E12FBA">
        <w:rPr>
          <w:b/>
          <w:sz w:val="24"/>
          <w:szCs w:val="24"/>
        </w:rPr>
        <w:t xml:space="preserve">Специализация нестационарного торгового объекта – </w:t>
      </w:r>
      <w:r w:rsidR="00E12FBA" w:rsidRPr="00E12FBA">
        <w:rPr>
          <w:sz w:val="24"/>
          <w:szCs w:val="24"/>
        </w:rPr>
        <w:t>бытовые услуги</w:t>
      </w:r>
      <w:r w:rsidRPr="00E12FBA">
        <w:rPr>
          <w:sz w:val="24"/>
          <w:szCs w:val="24"/>
        </w:rPr>
        <w:t>;</w:t>
      </w:r>
    </w:p>
    <w:p w:rsidR="00D02182" w:rsidRPr="00E12FBA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E12FBA">
        <w:rPr>
          <w:b/>
          <w:sz w:val="24"/>
          <w:szCs w:val="24"/>
        </w:rPr>
        <w:t>Площадь нестационарного торгового объекта</w:t>
      </w:r>
      <w:r w:rsidRPr="00E12FBA">
        <w:rPr>
          <w:sz w:val="24"/>
          <w:szCs w:val="24"/>
        </w:rPr>
        <w:t xml:space="preserve"> – </w:t>
      </w:r>
      <w:r w:rsidR="00E12FBA" w:rsidRPr="00E12FBA">
        <w:rPr>
          <w:sz w:val="24"/>
          <w:szCs w:val="24"/>
        </w:rPr>
        <w:t>3</w:t>
      </w:r>
      <w:r w:rsidR="000C28C6" w:rsidRPr="00E12FBA">
        <w:rPr>
          <w:sz w:val="24"/>
          <w:szCs w:val="24"/>
        </w:rPr>
        <w:t>9</w:t>
      </w:r>
      <w:r w:rsidRPr="00E12FBA">
        <w:rPr>
          <w:sz w:val="24"/>
          <w:szCs w:val="24"/>
        </w:rPr>
        <w:t xml:space="preserve"> </w:t>
      </w:r>
      <w:proofErr w:type="spellStart"/>
      <w:r w:rsidRPr="00E12FBA">
        <w:rPr>
          <w:sz w:val="24"/>
          <w:szCs w:val="24"/>
        </w:rPr>
        <w:t>кв.м</w:t>
      </w:r>
      <w:proofErr w:type="spellEnd"/>
      <w:r w:rsidRPr="00E12FBA">
        <w:rPr>
          <w:sz w:val="24"/>
          <w:szCs w:val="24"/>
        </w:rPr>
        <w:t>.;</w:t>
      </w:r>
    </w:p>
    <w:p w:rsidR="00CF6D3B" w:rsidRDefault="00D02182" w:rsidP="00CF6D3B">
      <w:pPr>
        <w:pStyle w:val="2"/>
        <w:spacing w:after="0" w:line="0" w:lineRule="atLeast"/>
        <w:jc w:val="both"/>
        <w:rPr>
          <w:sz w:val="24"/>
          <w:szCs w:val="24"/>
        </w:rPr>
      </w:pPr>
      <w:r w:rsidRPr="00CF6D3B">
        <w:rPr>
          <w:b/>
          <w:sz w:val="24"/>
          <w:szCs w:val="24"/>
        </w:rPr>
        <w:t>Место размещения нестационарного торгового объекта</w:t>
      </w:r>
      <w:r w:rsidR="0008506D" w:rsidRPr="00CF6D3B">
        <w:rPr>
          <w:sz w:val="24"/>
          <w:szCs w:val="24"/>
        </w:rPr>
        <w:t xml:space="preserve">: </w:t>
      </w:r>
      <w:r w:rsidR="00D0504B">
        <w:rPr>
          <w:sz w:val="24"/>
          <w:szCs w:val="24"/>
        </w:rPr>
        <w:t xml:space="preserve">Свердловская область, </w:t>
      </w:r>
      <w:proofErr w:type="spellStart"/>
      <w:r w:rsidR="00D0504B">
        <w:rPr>
          <w:sz w:val="24"/>
          <w:szCs w:val="24"/>
        </w:rPr>
        <w:t>г.</w:t>
      </w:r>
      <w:r w:rsidR="00CF6D3B" w:rsidRPr="00CF6D3B">
        <w:rPr>
          <w:sz w:val="24"/>
          <w:szCs w:val="24"/>
        </w:rPr>
        <w:t>Каменск</w:t>
      </w:r>
      <w:proofErr w:type="spellEnd"/>
      <w:r w:rsidR="00CF6D3B" w:rsidRPr="00CF6D3B">
        <w:rPr>
          <w:sz w:val="24"/>
          <w:szCs w:val="24"/>
        </w:rPr>
        <w:t xml:space="preserve">-Уральский, </w:t>
      </w:r>
      <w:r w:rsidR="00CF6D3B" w:rsidRPr="00CF6D3B">
        <w:rPr>
          <w:sz w:val="24"/>
          <w:szCs w:val="24"/>
          <w:lang w:val="x-none"/>
        </w:rPr>
        <w:t>в районе остановки «10 км» по ул. Октябрьской (нечетная сторона)</w:t>
      </w:r>
      <w:r w:rsidR="00CF6D3B" w:rsidRPr="00CF6D3B">
        <w:rPr>
          <w:sz w:val="24"/>
          <w:szCs w:val="24"/>
        </w:rPr>
        <w:t xml:space="preserve"> (к.н. 66:45:0200003:98).</w:t>
      </w:r>
    </w:p>
    <w:p w:rsidR="00D0504B" w:rsidRDefault="00D0504B" w:rsidP="00CF6D3B">
      <w:pPr>
        <w:pStyle w:val="2"/>
        <w:spacing w:after="0" w:line="0" w:lineRule="atLeast"/>
        <w:jc w:val="both"/>
        <w:rPr>
          <w:sz w:val="24"/>
          <w:szCs w:val="24"/>
        </w:rPr>
      </w:pPr>
    </w:p>
    <w:p w:rsidR="00D0504B" w:rsidRPr="00E12FBA" w:rsidRDefault="00D0504B" w:rsidP="00D0504B">
      <w:pPr>
        <w:pStyle w:val="2"/>
        <w:spacing w:after="0" w:line="0" w:lineRule="atLeast"/>
        <w:rPr>
          <w:sz w:val="24"/>
          <w:szCs w:val="24"/>
        </w:rPr>
      </w:pPr>
      <w:r w:rsidRPr="00E12FBA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7</w:t>
      </w:r>
      <w:r w:rsidRPr="00E12FBA">
        <w:rPr>
          <w:sz w:val="24"/>
          <w:szCs w:val="24"/>
        </w:rPr>
        <w:t xml:space="preserve">. </w:t>
      </w:r>
    </w:p>
    <w:p w:rsidR="00D0504B" w:rsidRPr="00E12FBA" w:rsidRDefault="00D0504B" w:rsidP="00D0504B">
      <w:pPr>
        <w:pStyle w:val="2"/>
        <w:spacing w:after="0" w:line="0" w:lineRule="atLeast"/>
        <w:rPr>
          <w:sz w:val="24"/>
          <w:szCs w:val="24"/>
        </w:rPr>
      </w:pPr>
      <w:r w:rsidRPr="00E12FBA">
        <w:rPr>
          <w:b/>
          <w:sz w:val="24"/>
          <w:szCs w:val="24"/>
        </w:rPr>
        <w:t xml:space="preserve">Вид нестационарного торгового объекта – </w:t>
      </w:r>
      <w:r w:rsidRPr="00E12FBA">
        <w:rPr>
          <w:sz w:val="24"/>
          <w:szCs w:val="24"/>
        </w:rPr>
        <w:t>павильон;</w:t>
      </w:r>
    </w:p>
    <w:p w:rsidR="00D0504B" w:rsidRPr="00E12FBA" w:rsidRDefault="00D0504B" w:rsidP="00D0504B">
      <w:pPr>
        <w:pStyle w:val="2"/>
        <w:spacing w:after="0" w:line="0" w:lineRule="atLeast"/>
        <w:rPr>
          <w:sz w:val="24"/>
          <w:szCs w:val="24"/>
        </w:rPr>
      </w:pPr>
      <w:r w:rsidRPr="00E12FBA">
        <w:rPr>
          <w:b/>
          <w:sz w:val="24"/>
          <w:szCs w:val="24"/>
        </w:rPr>
        <w:t xml:space="preserve">Специализация нестационарного торгового объекта – </w:t>
      </w:r>
      <w:r>
        <w:rPr>
          <w:sz w:val="24"/>
          <w:szCs w:val="24"/>
        </w:rPr>
        <w:t>продовольственные товары</w:t>
      </w:r>
      <w:r w:rsidRPr="00E12FBA">
        <w:rPr>
          <w:sz w:val="24"/>
          <w:szCs w:val="24"/>
        </w:rPr>
        <w:t>;</w:t>
      </w:r>
    </w:p>
    <w:p w:rsidR="00D0504B" w:rsidRPr="00E12FBA" w:rsidRDefault="00D0504B" w:rsidP="00D0504B">
      <w:pPr>
        <w:pStyle w:val="2"/>
        <w:spacing w:after="0" w:line="0" w:lineRule="atLeast"/>
        <w:rPr>
          <w:sz w:val="24"/>
          <w:szCs w:val="24"/>
        </w:rPr>
      </w:pPr>
      <w:r w:rsidRPr="00E12FBA">
        <w:rPr>
          <w:b/>
          <w:sz w:val="24"/>
          <w:szCs w:val="24"/>
        </w:rPr>
        <w:t>Площадь нестационарного торгового объекта</w:t>
      </w:r>
      <w:r w:rsidRPr="00E12FBA">
        <w:rPr>
          <w:sz w:val="24"/>
          <w:szCs w:val="24"/>
        </w:rPr>
        <w:t xml:space="preserve"> – 3</w:t>
      </w:r>
      <w:r>
        <w:rPr>
          <w:sz w:val="24"/>
          <w:szCs w:val="24"/>
        </w:rPr>
        <w:t>5</w:t>
      </w:r>
      <w:r w:rsidRPr="00E12FBA">
        <w:rPr>
          <w:sz w:val="24"/>
          <w:szCs w:val="24"/>
        </w:rPr>
        <w:t xml:space="preserve"> </w:t>
      </w:r>
      <w:proofErr w:type="spellStart"/>
      <w:r w:rsidRPr="00E12FBA">
        <w:rPr>
          <w:sz w:val="24"/>
          <w:szCs w:val="24"/>
        </w:rPr>
        <w:t>кв.м</w:t>
      </w:r>
      <w:proofErr w:type="spellEnd"/>
      <w:r w:rsidRPr="00E12FBA">
        <w:rPr>
          <w:sz w:val="24"/>
          <w:szCs w:val="24"/>
        </w:rPr>
        <w:t>.;</w:t>
      </w:r>
    </w:p>
    <w:p w:rsidR="00D0504B" w:rsidRPr="00D0504B" w:rsidRDefault="00D0504B" w:rsidP="00D0504B">
      <w:pPr>
        <w:pStyle w:val="2"/>
        <w:spacing w:after="0" w:line="0" w:lineRule="atLeast"/>
        <w:jc w:val="both"/>
        <w:rPr>
          <w:sz w:val="24"/>
          <w:szCs w:val="24"/>
        </w:rPr>
      </w:pPr>
      <w:r w:rsidRPr="00CF6D3B">
        <w:rPr>
          <w:b/>
          <w:sz w:val="24"/>
          <w:szCs w:val="24"/>
        </w:rPr>
        <w:t>Место размещения нестационарного торгового объекта</w:t>
      </w:r>
      <w:r w:rsidRPr="00CF6D3B">
        <w:rPr>
          <w:sz w:val="24"/>
          <w:szCs w:val="24"/>
        </w:rPr>
        <w:t xml:space="preserve">: </w:t>
      </w:r>
      <w:r w:rsidRPr="00D0504B">
        <w:rPr>
          <w:sz w:val="24"/>
          <w:szCs w:val="24"/>
        </w:rPr>
        <w:t xml:space="preserve">Свердловская область, </w:t>
      </w:r>
      <w:proofErr w:type="spellStart"/>
      <w:r w:rsidRPr="00D0504B">
        <w:rPr>
          <w:sz w:val="24"/>
          <w:szCs w:val="24"/>
          <w:lang w:val="x-none"/>
        </w:rPr>
        <w:t>г.Каменск</w:t>
      </w:r>
      <w:proofErr w:type="spellEnd"/>
      <w:r w:rsidRPr="00D0504B">
        <w:rPr>
          <w:sz w:val="24"/>
          <w:szCs w:val="24"/>
          <w:lang w:val="x-none"/>
        </w:rPr>
        <w:t>-Уральский, в районе остановки общественного транспорта «</w:t>
      </w:r>
      <w:proofErr w:type="spellStart"/>
      <w:r w:rsidRPr="00D0504B">
        <w:rPr>
          <w:sz w:val="24"/>
          <w:szCs w:val="24"/>
          <w:lang w:val="x-none"/>
        </w:rPr>
        <w:t>ул.Суворова</w:t>
      </w:r>
      <w:proofErr w:type="spellEnd"/>
      <w:r w:rsidRPr="00D0504B">
        <w:rPr>
          <w:sz w:val="24"/>
          <w:szCs w:val="24"/>
          <w:lang w:val="x-none"/>
        </w:rPr>
        <w:t>»</w:t>
      </w:r>
      <w:r w:rsidRPr="00D0504B">
        <w:rPr>
          <w:b/>
          <w:sz w:val="24"/>
          <w:szCs w:val="24"/>
          <w:lang w:val="x-none"/>
        </w:rPr>
        <w:t xml:space="preserve"> </w:t>
      </w:r>
      <w:r w:rsidRPr="00D0504B">
        <w:rPr>
          <w:sz w:val="24"/>
          <w:szCs w:val="24"/>
          <w:lang w:val="x-none"/>
        </w:rPr>
        <w:t>(четная сторона)</w:t>
      </w:r>
      <w:r w:rsidRPr="00D0504B">
        <w:rPr>
          <w:sz w:val="24"/>
          <w:szCs w:val="24"/>
        </w:rPr>
        <w:t xml:space="preserve"> (к.н. 66:45:0200233:50).</w:t>
      </w:r>
    </w:p>
    <w:p w:rsidR="00D0504B" w:rsidRDefault="00D0504B" w:rsidP="00CF6D3B">
      <w:pPr>
        <w:pStyle w:val="2"/>
        <w:spacing w:after="0" w:line="0" w:lineRule="atLeast"/>
        <w:jc w:val="both"/>
        <w:rPr>
          <w:sz w:val="24"/>
          <w:szCs w:val="24"/>
        </w:rPr>
      </w:pPr>
    </w:p>
    <w:p w:rsidR="002D12A3" w:rsidRPr="00E12FBA" w:rsidRDefault="002D12A3" w:rsidP="002D12A3">
      <w:pPr>
        <w:pStyle w:val="2"/>
        <w:spacing w:after="0" w:line="0" w:lineRule="atLeast"/>
        <w:rPr>
          <w:sz w:val="24"/>
          <w:szCs w:val="24"/>
        </w:rPr>
      </w:pPr>
      <w:r w:rsidRPr="00E12FBA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8</w:t>
      </w:r>
      <w:r w:rsidRPr="00E12FBA">
        <w:rPr>
          <w:sz w:val="24"/>
          <w:szCs w:val="24"/>
        </w:rPr>
        <w:t xml:space="preserve">. </w:t>
      </w:r>
    </w:p>
    <w:p w:rsidR="002D12A3" w:rsidRPr="00E12FBA" w:rsidRDefault="002D12A3" w:rsidP="002D12A3">
      <w:pPr>
        <w:pStyle w:val="2"/>
        <w:spacing w:after="0" w:line="0" w:lineRule="atLeast"/>
        <w:rPr>
          <w:sz w:val="24"/>
          <w:szCs w:val="24"/>
        </w:rPr>
      </w:pPr>
      <w:r w:rsidRPr="00E12FBA">
        <w:rPr>
          <w:b/>
          <w:sz w:val="24"/>
          <w:szCs w:val="24"/>
        </w:rPr>
        <w:t xml:space="preserve">Вид нестационарного торгового объекта – </w:t>
      </w:r>
      <w:r>
        <w:rPr>
          <w:sz w:val="24"/>
          <w:szCs w:val="24"/>
        </w:rPr>
        <w:t>киоск</w:t>
      </w:r>
      <w:r w:rsidRPr="00E12FBA">
        <w:rPr>
          <w:sz w:val="24"/>
          <w:szCs w:val="24"/>
        </w:rPr>
        <w:t>;</w:t>
      </w:r>
    </w:p>
    <w:p w:rsidR="002D12A3" w:rsidRPr="00E12FBA" w:rsidRDefault="002D12A3" w:rsidP="002D12A3">
      <w:pPr>
        <w:pStyle w:val="2"/>
        <w:spacing w:after="0" w:line="0" w:lineRule="atLeast"/>
        <w:rPr>
          <w:sz w:val="24"/>
          <w:szCs w:val="24"/>
        </w:rPr>
      </w:pPr>
      <w:r w:rsidRPr="00E12FBA">
        <w:rPr>
          <w:b/>
          <w:sz w:val="24"/>
          <w:szCs w:val="24"/>
        </w:rPr>
        <w:t xml:space="preserve">Специализация нестационарного торгового объекта – </w:t>
      </w:r>
      <w:r>
        <w:rPr>
          <w:sz w:val="24"/>
          <w:szCs w:val="24"/>
        </w:rPr>
        <w:t>продовольственные товары</w:t>
      </w:r>
      <w:r w:rsidRPr="00E12FBA">
        <w:rPr>
          <w:sz w:val="24"/>
          <w:szCs w:val="24"/>
        </w:rPr>
        <w:t>;</w:t>
      </w:r>
    </w:p>
    <w:p w:rsidR="002D12A3" w:rsidRPr="00E12FBA" w:rsidRDefault="002D12A3" w:rsidP="002D12A3">
      <w:pPr>
        <w:pStyle w:val="2"/>
        <w:spacing w:after="0" w:line="0" w:lineRule="atLeast"/>
        <w:rPr>
          <w:sz w:val="24"/>
          <w:szCs w:val="24"/>
        </w:rPr>
      </w:pPr>
      <w:r w:rsidRPr="00E12FBA">
        <w:rPr>
          <w:b/>
          <w:sz w:val="24"/>
          <w:szCs w:val="24"/>
        </w:rPr>
        <w:t>Площадь нестационарного торгового объекта</w:t>
      </w:r>
      <w:r w:rsidRPr="00E12FBA">
        <w:rPr>
          <w:sz w:val="24"/>
          <w:szCs w:val="24"/>
        </w:rPr>
        <w:t xml:space="preserve"> – </w:t>
      </w:r>
      <w:r>
        <w:rPr>
          <w:sz w:val="24"/>
          <w:szCs w:val="24"/>
        </w:rPr>
        <w:t>8</w:t>
      </w:r>
      <w:r w:rsidRPr="00E12FBA">
        <w:rPr>
          <w:sz w:val="24"/>
          <w:szCs w:val="24"/>
        </w:rPr>
        <w:t xml:space="preserve"> </w:t>
      </w:r>
      <w:proofErr w:type="spellStart"/>
      <w:r w:rsidRPr="00E12FBA">
        <w:rPr>
          <w:sz w:val="24"/>
          <w:szCs w:val="24"/>
        </w:rPr>
        <w:t>кв.м</w:t>
      </w:r>
      <w:proofErr w:type="spellEnd"/>
      <w:r w:rsidRPr="00E12FBA">
        <w:rPr>
          <w:sz w:val="24"/>
          <w:szCs w:val="24"/>
        </w:rPr>
        <w:t>.;</w:t>
      </w:r>
    </w:p>
    <w:p w:rsidR="007313CA" w:rsidRPr="007313CA" w:rsidRDefault="002D12A3" w:rsidP="007313CA">
      <w:pPr>
        <w:pStyle w:val="2"/>
        <w:spacing w:after="0" w:line="0" w:lineRule="atLeast"/>
        <w:jc w:val="both"/>
        <w:rPr>
          <w:sz w:val="24"/>
          <w:szCs w:val="24"/>
        </w:rPr>
      </w:pPr>
      <w:r w:rsidRPr="00CF6D3B">
        <w:rPr>
          <w:b/>
          <w:sz w:val="24"/>
          <w:szCs w:val="24"/>
        </w:rPr>
        <w:t>Место размещения нестационарного торгового объекта</w:t>
      </w:r>
      <w:r w:rsidRPr="00CF6D3B">
        <w:rPr>
          <w:sz w:val="24"/>
          <w:szCs w:val="24"/>
        </w:rPr>
        <w:t xml:space="preserve">: </w:t>
      </w:r>
      <w:r w:rsidR="007313CA" w:rsidRPr="007313CA">
        <w:rPr>
          <w:sz w:val="24"/>
          <w:szCs w:val="24"/>
        </w:rPr>
        <w:t xml:space="preserve">Свердловская область, </w:t>
      </w:r>
      <w:proofErr w:type="spellStart"/>
      <w:r w:rsidR="007313CA" w:rsidRPr="007313CA">
        <w:rPr>
          <w:sz w:val="24"/>
          <w:szCs w:val="24"/>
          <w:lang w:val="x-none"/>
        </w:rPr>
        <w:t>г.Каменск</w:t>
      </w:r>
      <w:proofErr w:type="spellEnd"/>
      <w:r w:rsidR="007313CA" w:rsidRPr="007313CA">
        <w:rPr>
          <w:sz w:val="24"/>
          <w:szCs w:val="24"/>
          <w:lang w:val="x-none"/>
        </w:rPr>
        <w:t>-Уральский, в районе остановки общественного транспорта «ул.</w:t>
      </w:r>
      <w:r w:rsidR="007313CA" w:rsidRPr="007313CA">
        <w:rPr>
          <w:sz w:val="24"/>
          <w:szCs w:val="24"/>
        </w:rPr>
        <w:t xml:space="preserve"> </w:t>
      </w:r>
      <w:r w:rsidR="007313CA" w:rsidRPr="007313CA">
        <w:rPr>
          <w:sz w:val="24"/>
          <w:szCs w:val="24"/>
          <w:lang w:val="x-none"/>
        </w:rPr>
        <w:t>Московская»</w:t>
      </w:r>
      <w:r w:rsidR="007313CA" w:rsidRPr="007313CA">
        <w:rPr>
          <w:sz w:val="24"/>
          <w:szCs w:val="24"/>
        </w:rPr>
        <w:t xml:space="preserve"> (к.н. 66:45:0100305:24).</w:t>
      </w:r>
    </w:p>
    <w:p w:rsidR="00D0504B" w:rsidRDefault="00D0504B" w:rsidP="00CF6D3B">
      <w:pPr>
        <w:pStyle w:val="2"/>
        <w:spacing w:after="0" w:line="0" w:lineRule="atLeast"/>
        <w:jc w:val="both"/>
        <w:rPr>
          <w:sz w:val="24"/>
          <w:szCs w:val="24"/>
        </w:rPr>
      </w:pPr>
    </w:p>
    <w:p w:rsidR="00723F5B" w:rsidRPr="00E12FBA" w:rsidRDefault="00723F5B" w:rsidP="00723F5B">
      <w:pPr>
        <w:pStyle w:val="2"/>
        <w:spacing w:after="0" w:line="0" w:lineRule="atLeast"/>
        <w:rPr>
          <w:sz w:val="24"/>
          <w:szCs w:val="24"/>
        </w:rPr>
      </w:pPr>
      <w:r w:rsidRPr="00E12FBA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9</w:t>
      </w:r>
      <w:r w:rsidRPr="00E12FBA">
        <w:rPr>
          <w:sz w:val="24"/>
          <w:szCs w:val="24"/>
        </w:rPr>
        <w:t xml:space="preserve">. </w:t>
      </w:r>
    </w:p>
    <w:p w:rsidR="00723F5B" w:rsidRPr="00E12FBA" w:rsidRDefault="00723F5B" w:rsidP="00723F5B">
      <w:pPr>
        <w:pStyle w:val="2"/>
        <w:spacing w:after="0" w:line="0" w:lineRule="atLeast"/>
        <w:rPr>
          <w:sz w:val="24"/>
          <w:szCs w:val="24"/>
        </w:rPr>
      </w:pPr>
      <w:r w:rsidRPr="00E12FBA">
        <w:rPr>
          <w:b/>
          <w:sz w:val="24"/>
          <w:szCs w:val="24"/>
        </w:rPr>
        <w:t xml:space="preserve">Вид нестационарного торгового объекта – </w:t>
      </w:r>
      <w:r>
        <w:rPr>
          <w:sz w:val="24"/>
          <w:szCs w:val="24"/>
        </w:rPr>
        <w:t>павильон</w:t>
      </w:r>
      <w:r w:rsidRPr="00E12FBA">
        <w:rPr>
          <w:sz w:val="24"/>
          <w:szCs w:val="24"/>
        </w:rPr>
        <w:t>;</w:t>
      </w:r>
    </w:p>
    <w:p w:rsidR="00723F5B" w:rsidRPr="00E12FBA" w:rsidRDefault="00723F5B" w:rsidP="00723F5B">
      <w:pPr>
        <w:pStyle w:val="2"/>
        <w:spacing w:after="0" w:line="0" w:lineRule="atLeast"/>
        <w:rPr>
          <w:sz w:val="24"/>
          <w:szCs w:val="24"/>
        </w:rPr>
      </w:pPr>
      <w:r w:rsidRPr="00E12FBA">
        <w:rPr>
          <w:b/>
          <w:sz w:val="24"/>
          <w:szCs w:val="24"/>
        </w:rPr>
        <w:t xml:space="preserve">Специализация нестационарного торгового объекта – </w:t>
      </w:r>
      <w:r>
        <w:rPr>
          <w:sz w:val="24"/>
          <w:szCs w:val="24"/>
        </w:rPr>
        <w:t>продовольственные товары</w:t>
      </w:r>
      <w:r w:rsidRPr="00E12FBA">
        <w:rPr>
          <w:sz w:val="24"/>
          <w:szCs w:val="24"/>
        </w:rPr>
        <w:t>;</w:t>
      </w:r>
    </w:p>
    <w:p w:rsidR="00723F5B" w:rsidRPr="00E12FBA" w:rsidRDefault="00723F5B" w:rsidP="00723F5B">
      <w:pPr>
        <w:pStyle w:val="2"/>
        <w:spacing w:after="0" w:line="0" w:lineRule="atLeast"/>
        <w:rPr>
          <w:sz w:val="24"/>
          <w:szCs w:val="24"/>
        </w:rPr>
      </w:pPr>
      <w:r w:rsidRPr="00E12FBA">
        <w:rPr>
          <w:b/>
          <w:sz w:val="24"/>
          <w:szCs w:val="24"/>
        </w:rPr>
        <w:t>Площадь нестационарного торгового объекта</w:t>
      </w:r>
      <w:r w:rsidRPr="00E12FBA">
        <w:rPr>
          <w:sz w:val="24"/>
          <w:szCs w:val="24"/>
        </w:rPr>
        <w:t xml:space="preserve"> – </w:t>
      </w:r>
      <w:r>
        <w:rPr>
          <w:sz w:val="24"/>
          <w:szCs w:val="24"/>
        </w:rPr>
        <w:t>18</w:t>
      </w:r>
      <w:r w:rsidRPr="00E12FBA">
        <w:rPr>
          <w:sz w:val="24"/>
          <w:szCs w:val="24"/>
        </w:rPr>
        <w:t xml:space="preserve"> </w:t>
      </w:r>
      <w:proofErr w:type="spellStart"/>
      <w:r w:rsidRPr="00E12FBA">
        <w:rPr>
          <w:sz w:val="24"/>
          <w:szCs w:val="24"/>
        </w:rPr>
        <w:t>кв.м</w:t>
      </w:r>
      <w:proofErr w:type="spellEnd"/>
      <w:r w:rsidRPr="00E12FBA">
        <w:rPr>
          <w:sz w:val="24"/>
          <w:szCs w:val="24"/>
        </w:rPr>
        <w:t>.;</w:t>
      </w:r>
    </w:p>
    <w:p w:rsidR="00723F5B" w:rsidRPr="00723F5B" w:rsidRDefault="00723F5B" w:rsidP="00723F5B">
      <w:pPr>
        <w:pStyle w:val="2"/>
        <w:spacing w:after="0" w:line="0" w:lineRule="atLeast"/>
        <w:jc w:val="both"/>
        <w:rPr>
          <w:sz w:val="24"/>
          <w:szCs w:val="24"/>
        </w:rPr>
      </w:pPr>
      <w:r w:rsidRPr="00CF6D3B">
        <w:rPr>
          <w:b/>
          <w:sz w:val="24"/>
          <w:szCs w:val="24"/>
        </w:rPr>
        <w:t>Место размещения нестационарного торгового объекта</w:t>
      </w:r>
      <w:r w:rsidRPr="00CF6D3B">
        <w:rPr>
          <w:sz w:val="24"/>
          <w:szCs w:val="24"/>
        </w:rPr>
        <w:t xml:space="preserve">: </w:t>
      </w:r>
      <w:r w:rsidRPr="00723F5B">
        <w:rPr>
          <w:sz w:val="24"/>
          <w:szCs w:val="24"/>
        </w:rPr>
        <w:t xml:space="preserve">Свердловская область, </w:t>
      </w:r>
      <w:r w:rsidRPr="00723F5B">
        <w:rPr>
          <w:sz w:val="24"/>
          <w:szCs w:val="24"/>
          <w:lang w:val="x-none"/>
        </w:rPr>
        <w:t>г.</w:t>
      </w:r>
      <w:r w:rsidRPr="00723F5B">
        <w:rPr>
          <w:sz w:val="24"/>
          <w:szCs w:val="24"/>
        </w:rPr>
        <w:t xml:space="preserve"> </w:t>
      </w:r>
      <w:r w:rsidRPr="00723F5B">
        <w:rPr>
          <w:sz w:val="24"/>
          <w:szCs w:val="24"/>
          <w:lang w:val="x-none"/>
        </w:rPr>
        <w:t>Каменск-Уральский,</w:t>
      </w:r>
      <w:r w:rsidRPr="00723F5B">
        <w:rPr>
          <w:b/>
          <w:sz w:val="24"/>
          <w:szCs w:val="24"/>
          <w:lang w:val="x-none"/>
        </w:rPr>
        <w:t xml:space="preserve"> </w:t>
      </w:r>
      <w:r w:rsidRPr="00723F5B">
        <w:rPr>
          <w:sz w:val="24"/>
          <w:szCs w:val="24"/>
          <w:lang w:val="x-none"/>
        </w:rPr>
        <w:t>в районе остановки общественного транспорта «Поликлиника № 2» по ул. Добролюбова</w:t>
      </w:r>
      <w:r w:rsidRPr="00723F5B">
        <w:rPr>
          <w:b/>
          <w:sz w:val="24"/>
          <w:szCs w:val="24"/>
          <w:lang w:val="x-none"/>
        </w:rPr>
        <w:t xml:space="preserve"> </w:t>
      </w:r>
      <w:r w:rsidRPr="00723F5B">
        <w:rPr>
          <w:sz w:val="24"/>
          <w:szCs w:val="24"/>
          <w:lang w:val="x-none"/>
        </w:rPr>
        <w:t>(четная сторона)</w:t>
      </w:r>
      <w:r w:rsidRPr="00723F5B">
        <w:rPr>
          <w:sz w:val="24"/>
          <w:szCs w:val="24"/>
        </w:rPr>
        <w:t xml:space="preserve"> (к.н. 66:45:0100136:50).</w:t>
      </w:r>
    </w:p>
    <w:p w:rsidR="00723F5B" w:rsidRDefault="00723F5B" w:rsidP="00CF6D3B">
      <w:pPr>
        <w:pStyle w:val="2"/>
        <w:spacing w:after="0" w:line="0" w:lineRule="atLeast"/>
        <w:jc w:val="both"/>
        <w:rPr>
          <w:sz w:val="24"/>
          <w:szCs w:val="24"/>
        </w:rPr>
      </w:pPr>
    </w:p>
    <w:p w:rsidR="00723F5B" w:rsidRPr="00E12FBA" w:rsidRDefault="00723F5B" w:rsidP="00723F5B">
      <w:pPr>
        <w:pStyle w:val="2"/>
        <w:spacing w:after="0" w:line="0" w:lineRule="atLeast"/>
        <w:rPr>
          <w:sz w:val="24"/>
          <w:szCs w:val="24"/>
        </w:rPr>
      </w:pPr>
      <w:r w:rsidRPr="00E12FBA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10</w:t>
      </w:r>
      <w:r w:rsidRPr="00E12FBA">
        <w:rPr>
          <w:sz w:val="24"/>
          <w:szCs w:val="24"/>
        </w:rPr>
        <w:t xml:space="preserve">. </w:t>
      </w:r>
    </w:p>
    <w:p w:rsidR="00723F5B" w:rsidRPr="00E12FBA" w:rsidRDefault="00723F5B" w:rsidP="00723F5B">
      <w:pPr>
        <w:pStyle w:val="2"/>
        <w:spacing w:after="0" w:line="0" w:lineRule="atLeast"/>
        <w:rPr>
          <w:sz w:val="24"/>
          <w:szCs w:val="24"/>
        </w:rPr>
      </w:pPr>
      <w:r w:rsidRPr="00E12FBA">
        <w:rPr>
          <w:b/>
          <w:sz w:val="24"/>
          <w:szCs w:val="24"/>
        </w:rPr>
        <w:t xml:space="preserve">Вид нестационарного торгового объекта – </w:t>
      </w:r>
      <w:r>
        <w:rPr>
          <w:sz w:val="24"/>
          <w:szCs w:val="24"/>
        </w:rPr>
        <w:t>киоск</w:t>
      </w:r>
      <w:r w:rsidRPr="00E12FBA">
        <w:rPr>
          <w:sz w:val="24"/>
          <w:szCs w:val="24"/>
        </w:rPr>
        <w:t>;</w:t>
      </w:r>
    </w:p>
    <w:p w:rsidR="00723F5B" w:rsidRPr="00E12FBA" w:rsidRDefault="00723F5B" w:rsidP="00723F5B">
      <w:pPr>
        <w:pStyle w:val="2"/>
        <w:spacing w:after="0" w:line="0" w:lineRule="atLeast"/>
        <w:rPr>
          <w:sz w:val="24"/>
          <w:szCs w:val="24"/>
        </w:rPr>
      </w:pPr>
      <w:r w:rsidRPr="00E12FBA">
        <w:rPr>
          <w:b/>
          <w:sz w:val="24"/>
          <w:szCs w:val="24"/>
        </w:rPr>
        <w:t xml:space="preserve">Специализация нестационарного торгового объекта – </w:t>
      </w:r>
      <w:r>
        <w:rPr>
          <w:sz w:val="24"/>
          <w:szCs w:val="24"/>
        </w:rPr>
        <w:t>продовольственные товары</w:t>
      </w:r>
      <w:r w:rsidRPr="00E12FBA">
        <w:rPr>
          <w:sz w:val="24"/>
          <w:szCs w:val="24"/>
        </w:rPr>
        <w:t>;</w:t>
      </w:r>
    </w:p>
    <w:p w:rsidR="00723F5B" w:rsidRPr="00E12FBA" w:rsidRDefault="00723F5B" w:rsidP="00723F5B">
      <w:pPr>
        <w:pStyle w:val="2"/>
        <w:spacing w:after="0" w:line="0" w:lineRule="atLeast"/>
        <w:rPr>
          <w:sz w:val="24"/>
          <w:szCs w:val="24"/>
        </w:rPr>
      </w:pPr>
      <w:r w:rsidRPr="00E12FBA">
        <w:rPr>
          <w:b/>
          <w:sz w:val="24"/>
          <w:szCs w:val="24"/>
        </w:rPr>
        <w:t>Площадь нестационарного торгового объекта</w:t>
      </w:r>
      <w:r w:rsidRPr="00E12FBA">
        <w:rPr>
          <w:sz w:val="24"/>
          <w:szCs w:val="24"/>
        </w:rPr>
        <w:t xml:space="preserve"> – </w:t>
      </w:r>
      <w:r>
        <w:rPr>
          <w:sz w:val="24"/>
          <w:szCs w:val="24"/>
        </w:rPr>
        <w:t>6</w:t>
      </w:r>
      <w:r w:rsidRPr="00E12FBA">
        <w:rPr>
          <w:sz w:val="24"/>
          <w:szCs w:val="24"/>
        </w:rPr>
        <w:t xml:space="preserve"> </w:t>
      </w:r>
      <w:proofErr w:type="spellStart"/>
      <w:r w:rsidRPr="00E12FBA">
        <w:rPr>
          <w:sz w:val="24"/>
          <w:szCs w:val="24"/>
        </w:rPr>
        <w:t>кв.м</w:t>
      </w:r>
      <w:proofErr w:type="spellEnd"/>
      <w:r w:rsidRPr="00E12FBA">
        <w:rPr>
          <w:sz w:val="24"/>
          <w:szCs w:val="24"/>
        </w:rPr>
        <w:t>.;</w:t>
      </w:r>
    </w:p>
    <w:p w:rsidR="00723F5B" w:rsidRDefault="00723F5B" w:rsidP="00CF6D3B">
      <w:pPr>
        <w:pStyle w:val="2"/>
        <w:spacing w:after="0" w:line="0" w:lineRule="atLeast"/>
        <w:jc w:val="both"/>
        <w:rPr>
          <w:sz w:val="24"/>
          <w:szCs w:val="24"/>
        </w:rPr>
      </w:pPr>
      <w:r w:rsidRPr="00CF6D3B">
        <w:rPr>
          <w:b/>
          <w:sz w:val="24"/>
          <w:szCs w:val="24"/>
        </w:rPr>
        <w:t>Место размещения нестационарного торгового объекта</w:t>
      </w:r>
      <w:r w:rsidRPr="00CF6D3B">
        <w:rPr>
          <w:sz w:val="24"/>
          <w:szCs w:val="24"/>
        </w:rPr>
        <w:t xml:space="preserve">: </w:t>
      </w:r>
      <w:r w:rsidRPr="00723F5B">
        <w:rPr>
          <w:sz w:val="24"/>
          <w:szCs w:val="24"/>
        </w:rPr>
        <w:t xml:space="preserve">Свердловская </w:t>
      </w:r>
      <w:proofErr w:type="gramStart"/>
      <w:r w:rsidRPr="00723F5B">
        <w:rPr>
          <w:sz w:val="24"/>
          <w:szCs w:val="24"/>
        </w:rPr>
        <w:t xml:space="preserve">область,  </w:t>
      </w:r>
      <w:proofErr w:type="spellStart"/>
      <w:r w:rsidRPr="00723F5B">
        <w:rPr>
          <w:sz w:val="24"/>
          <w:szCs w:val="24"/>
        </w:rPr>
        <w:t>г.Каменск</w:t>
      </w:r>
      <w:proofErr w:type="spellEnd"/>
      <w:proofErr w:type="gramEnd"/>
      <w:r w:rsidRPr="00723F5B">
        <w:rPr>
          <w:sz w:val="24"/>
          <w:szCs w:val="24"/>
        </w:rPr>
        <w:t>-Уральский, прилегающий к территории жилого дома № 42 по ул. Карла Маркса, участок № 1 (к.н. 66:45:0100146:62).</w:t>
      </w:r>
    </w:p>
    <w:p w:rsidR="00723F5B" w:rsidRDefault="00723F5B" w:rsidP="00CF6D3B">
      <w:pPr>
        <w:pStyle w:val="2"/>
        <w:spacing w:after="0" w:line="0" w:lineRule="atLeast"/>
        <w:jc w:val="both"/>
        <w:rPr>
          <w:sz w:val="24"/>
          <w:szCs w:val="24"/>
        </w:rPr>
      </w:pPr>
    </w:p>
    <w:p w:rsidR="00723F5B" w:rsidRPr="00E12FBA" w:rsidRDefault="00723F5B" w:rsidP="00723F5B">
      <w:pPr>
        <w:pStyle w:val="2"/>
        <w:spacing w:after="0" w:line="0" w:lineRule="atLeast"/>
        <w:rPr>
          <w:sz w:val="24"/>
          <w:szCs w:val="24"/>
        </w:rPr>
      </w:pPr>
      <w:r w:rsidRPr="00E12FBA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11</w:t>
      </w:r>
      <w:r w:rsidRPr="00E12FBA">
        <w:rPr>
          <w:sz w:val="24"/>
          <w:szCs w:val="24"/>
        </w:rPr>
        <w:t xml:space="preserve">. </w:t>
      </w:r>
    </w:p>
    <w:p w:rsidR="00723F5B" w:rsidRPr="00E12FBA" w:rsidRDefault="00723F5B" w:rsidP="00723F5B">
      <w:pPr>
        <w:pStyle w:val="2"/>
        <w:spacing w:after="0" w:line="0" w:lineRule="atLeast"/>
        <w:rPr>
          <w:sz w:val="24"/>
          <w:szCs w:val="24"/>
        </w:rPr>
      </w:pPr>
      <w:r w:rsidRPr="00E12FBA">
        <w:rPr>
          <w:b/>
          <w:sz w:val="24"/>
          <w:szCs w:val="24"/>
        </w:rPr>
        <w:t xml:space="preserve">Вид нестационарного торгового объекта – </w:t>
      </w:r>
      <w:r>
        <w:rPr>
          <w:sz w:val="24"/>
          <w:szCs w:val="24"/>
        </w:rPr>
        <w:t>павильон</w:t>
      </w:r>
      <w:r w:rsidRPr="00E12FBA">
        <w:rPr>
          <w:sz w:val="24"/>
          <w:szCs w:val="24"/>
        </w:rPr>
        <w:t>;</w:t>
      </w:r>
    </w:p>
    <w:p w:rsidR="00723F5B" w:rsidRPr="00E12FBA" w:rsidRDefault="00723F5B" w:rsidP="00723F5B">
      <w:pPr>
        <w:pStyle w:val="2"/>
        <w:spacing w:after="0" w:line="0" w:lineRule="atLeast"/>
        <w:rPr>
          <w:sz w:val="24"/>
          <w:szCs w:val="24"/>
        </w:rPr>
      </w:pPr>
      <w:r w:rsidRPr="00E12FBA">
        <w:rPr>
          <w:b/>
          <w:sz w:val="24"/>
          <w:szCs w:val="24"/>
        </w:rPr>
        <w:t xml:space="preserve">Специализация нестационарного торгового объекта – </w:t>
      </w:r>
      <w:r>
        <w:rPr>
          <w:sz w:val="24"/>
          <w:szCs w:val="24"/>
        </w:rPr>
        <w:t>продовольственные товары</w:t>
      </w:r>
      <w:r w:rsidRPr="00E12FBA">
        <w:rPr>
          <w:sz w:val="24"/>
          <w:szCs w:val="24"/>
        </w:rPr>
        <w:t>;</w:t>
      </w:r>
    </w:p>
    <w:p w:rsidR="00723F5B" w:rsidRPr="00E12FBA" w:rsidRDefault="00723F5B" w:rsidP="00723F5B">
      <w:pPr>
        <w:pStyle w:val="2"/>
        <w:spacing w:after="0" w:line="0" w:lineRule="atLeast"/>
        <w:rPr>
          <w:sz w:val="24"/>
          <w:szCs w:val="24"/>
        </w:rPr>
      </w:pPr>
      <w:r w:rsidRPr="00E12FBA">
        <w:rPr>
          <w:b/>
          <w:sz w:val="24"/>
          <w:szCs w:val="24"/>
        </w:rPr>
        <w:t>Площадь нестационарного торгового объекта</w:t>
      </w:r>
      <w:r w:rsidRPr="00E12FBA">
        <w:rPr>
          <w:sz w:val="24"/>
          <w:szCs w:val="24"/>
        </w:rPr>
        <w:t xml:space="preserve"> – </w:t>
      </w:r>
      <w:r>
        <w:rPr>
          <w:sz w:val="24"/>
          <w:szCs w:val="24"/>
        </w:rPr>
        <w:t>72</w:t>
      </w:r>
      <w:r w:rsidRPr="00E12FBA">
        <w:rPr>
          <w:sz w:val="24"/>
          <w:szCs w:val="24"/>
        </w:rPr>
        <w:t xml:space="preserve"> </w:t>
      </w:r>
      <w:proofErr w:type="spellStart"/>
      <w:r w:rsidRPr="00E12FBA">
        <w:rPr>
          <w:sz w:val="24"/>
          <w:szCs w:val="24"/>
        </w:rPr>
        <w:t>кв.м</w:t>
      </w:r>
      <w:proofErr w:type="spellEnd"/>
      <w:r w:rsidRPr="00E12FBA">
        <w:rPr>
          <w:sz w:val="24"/>
          <w:szCs w:val="24"/>
        </w:rPr>
        <w:t>.;</w:t>
      </w:r>
    </w:p>
    <w:p w:rsidR="00723F5B" w:rsidRPr="00723F5B" w:rsidRDefault="00723F5B" w:rsidP="00723F5B">
      <w:pPr>
        <w:pStyle w:val="2"/>
        <w:spacing w:after="0" w:line="0" w:lineRule="atLeast"/>
        <w:jc w:val="both"/>
        <w:rPr>
          <w:sz w:val="24"/>
          <w:szCs w:val="24"/>
        </w:rPr>
      </w:pPr>
      <w:r w:rsidRPr="00CF6D3B">
        <w:rPr>
          <w:b/>
          <w:sz w:val="24"/>
          <w:szCs w:val="24"/>
        </w:rPr>
        <w:t>Место размещения нестационарного торгового объекта</w:t>
      </w:r>
      <w:r w:rsidRPr="00CF6D3B">
        <w:rPr>
          <w:sz w:val="24"/>
          <w:szCs w:val="24"/>
        </w:rPr>
        <w:t xml:space="preserve">: </w:t>
      </w:r>
      <w:r w:rsidRPr="00723F5B">
        <w:rPr>
          <w:sz w:val="24"/>
          <w:szCs w:val="24"/>
        </w:rPr>
        <w:t xml:space="preserve">Свердловская </w:t>
      </w:r>
      <w:proofErr w:type="gramStart"/>
      <w:r w:rsidRPr="00723F5B">
        <w:rPr>
          <w:sz w:val="24"/>
          <w:szCs w:val="24"/>
        </w:rPr>
        <w:t xml:space="preserve">область, </w:t>
      </w:r>
      <w:r w:rsidRPr="00723F5B">
        <w:rPr>
          <w:sz w:val="24"/>
          <w:szCs w:val="24"/>
          <w:lang w:val="x-none"/>
        </w:rPr>
        <w:t xml:space="preserve"> </w:t>
      </w:r>
      <w:proofErr w:type="spellStart"/>
      <w:r w:rsidRPr="00723F5B">
        <w:rPr>
          <w:sz w:val="24"/>
          <w:szCs w:val="24"/>
          <w:lang w:val="x-none"/>
        </w:rPr>
        <w:t>г.Каменск</w:t>
      </w:r>
      <w:proofErr w:type="spellEnd"/>
      <w:proofErr w:type="gramEnd"/>
      <w:r w:rsidRPr="00723F5B">
        <w:rPr>
          <w:sz w:val="24"/>
          <w:szCs w:val="24"/>
          <w:lang w:val="x-none"/>
        </w:rPr>
        <w:t>-Уральский, на остановке общественного транспорта «Поликлиника № 2» по ул. Добролюбова (нечетная сторона)</w:t>
      </w:r>
      <w:r w:rsidRPr="00723F5B">
        <w:rPr>
          <w:sz w:val="24"/>
          <w:szCs w:val="24"/>
        </w:rPr>
        <w:t xml:space="preserve"> (к.н. 66:45:0100148:104).</w:t>
      </w:r>
    </w:p>
    <w:p w:rsidR="000C28C6" w:rsidRPr="00AC6AB5" w:rsidRDefault="000C28C6" w:rsidP="000C28C6">
      <w:pPr>
        <w:pStyle w:val="2"/>
        <w:spacing w:after="0" w:line="0" w:lineRule="atLeast"/>
        <w:jc w:val="both"/>
        <w:rPr>
          <w:b/>
          <w:sz w:val="24"/>
          <w:szCs w:val="24"/>
          <w:highlight w:val="yellow"/>
        </w:rPr>
      </w:pPr>
    </w:p>
    <w:p w:rsidR="008460D0" w:rsidRPr="00BE5BD4" w:rsidRDefault="00F62619" w:rsidP="00002293">
      <w:pPr>
        <w:rPr>
          <w:b/>
          <w:sz w:val="24"/>
        </w:rPr>
      </w:pPr>
      <w:r w:rsidRPr="00BE5BD4">
        <w:rPr>
          <w:b/>
          <w:sz w:val="24"/>
        </w:rPr>
        <w:t xml:space="preserve">3. </w:t>
      </w:r>
      <w:r w:rsidR="00002293" w:rsidRPr="00BE5BD4">
        <w:rPr>
          <w:b/>
          <w:sz w:val="24"/>
        </w:rPr>
        <w:t xml:space="preserve">Подано </w:t>
      </w:r>
      <w:r w:rsidR="00B069A6">
        <w:rPr>
          <w:b/>
          <w:sz w:val="24"/>
        </w:rPr>
        <w:t>9</w:t>
      </w:r>
      <w:r w:rsidR="00002293" w:rsidRPr="00265366">
        <w:rPr>
          <w:b/>
          <w:sz w:val="24"/>
        </w:rPr>
        <w:t xml:space="preserve"> (</w:t>
      </w:r>
      <w:r w:rsidR="00B069A6">
        <w:rPr>
          <w:b/>
          <w:sz w:val="24"/>
        </w:rPr>
        <w:t>девят</w:t>
      </w:r>
      <w:r w:rsidR="00CA59AC" w:rsidRPr="00265366">
        <w:rPr>
          <w:b/>
          <w:sz w:val="24"/>
        </w:rPr>
        <w:t>ь</w:t>
      </w:r>
      <w:r w:rsidR="00002293" w:rsidRPr="00265366">
        <w:rPr>
          <w:b/>
          <w:sz w:val="24"/>
        </w:rPr>
        <w:t>) з</w:t>
      </w:r>
      <w:r w:rsidR="00826815" w:rsidRPr="00265366">
        <w:rPr>
          <w:b/>
          <w:sz w:val="24"/>
        </w:rPr>
        <w:t>аяв</w:t>
      </w:r>
      <w:r w:rsidR="00002293" w:rsidRPr="00265366">
        <w:rPr>
          <w:b/>
          <w:sz w:val="24"/>
        </w:rPr>
        <w:t>о</w:t>
      </w:r>
      <w:r w:rsidR="00826815" w:rsidRPr="00265366">
        <w:rPr>
          <w:b/>
          <w:sz w:val="24"/>
        </w:rPr>
        <w:t>к</w:t>
      </w:r>
      <w:r w:rsidR="00826815" w:rsidRPr="00BE5BD4">
        <w:rPr>
          <w:b/>
          <w:sz w:val="24"/>
        </w:rPr>
        <w:t xml:space="preserve"> для участия в аукционе</w:t>
      </w:r>
      <w:r w:rsidR="004D4A7A" w:rsidRPr="00BE5BD4">
        <w:rPr>
          <w:b/>
          <w:sz w:val="24"/>
        </w:rPr>
        <w:t xml:space="preserve"> от </w:t>
      </w:r>
      <w:r w:rsidR="00B069A6">
        <w:rPr>
          <w:b/>
          <w:sz w:val="24"/>
        </w:rPr>
        <w:t>8</w:t>
      </w:r>
      <w:r w:rsidR="004D4A7A" w:rsidRPr="00BE5BD4">
        <w:rPr>
          <w:b/>
          <w:sz w:val="24"/>
        </w:rPr>
        <w:t xml:space="preserve"> (</w:t>
      </w:r>
      <w:r w:rsidR="00B069A6">
        <w:rPr>
          <w:b/>
          <w:sz w:val="24"/>
        </w:rPr>
        <w:t>во</w:t>
      </w:r>
      <w:r w:rsidR="00322FF0">
        <w:rPr>
          <w:b/>
          <w:sz w:val="24"/>
        </w:rPr>
        <w:t>с</w:t>
      </w:r>
      <w:r w:rsidR="00B069A6">
        <w:rPr>
          <w:b/>
          <w:sz w:val="24"/>
        </w:rPr>
        <w:t>ь</w:t>
      </w:r>
      <w:r w:rsidR="00322FF0">
        <w:rPr>
          <w:b/>
          <w:sz w:val="24"/>
        </w:rPr>
        <w:t>ми</w:t>
      </w:r>
      <w:r w:rsidR="004D4A7A" w:rsidRPr="00BE5BD4">
        <w:rPr>
          <w:b/>
          <w:sz w:val="24"/>
        </w:rPr>
        <w:t>) претендентов</w:t>
      </w:r>
      <w:r w:rsidR="00826815" w:rsidRPr="00BE5BD4">
        <w:rPr>
          <w:b/>
          <w:sz w:val="24"/>
        </w:rPr>
        <w:t>:</w:t>
      </w:r>
    </w:p>
    <w:p w:rsidR="007145FC" w:rsidRPr="001E4143" w:rsidRDefault="007145FC" w:rsidP="00CD3602">
      <w:pPr>
        <w:pStyle w:val="2"/>
        <w:spacing w:after="0" w:line="240" w:lineRule="auto"/>
        <w:jc w:val="center"/>
        <w:rPr>
          <w:b/>
          <w:sz w:val="16"/>
          <w:szCs w:val="16"/>
        </w:rPr>
      </w:pPr>
    </w:p>
    <w:p w:rsidR="004D4A7A" w:rsidRDefault="004D4A7A" w:rsidP="00CA59AC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1E4143">
        <w:rPr>
          <w:sz w:val="24"/>
          <w:szCs w:val="24"/>
        </w:rPr>
        <w:t>от</w:t>
      </w:r>
      <w:r w:rsidRPr="001E4143">
        <w:rPr>
          <w:b/>
          <w:sz w:val="24"/>
          <w:szCs w:val="24"/>
        </w:rPr>
        <w:t xml:space="preserve"> </w:t>
      </w:r>
      <w:r w:rsidRPr="001E4143">
        <w:rPr>
          <w:sz w:val="24"/>
          <w:szCs w:val="24"/>
        </w:rPr>
        <w:t>индивидуального предпринимателя</w:t>
      </w:r>
      <w:r w:rsidR="00CA59AC" w:rsidRPr="001E4143">
        <w:rPr>
          <w:sz w:val="24"/>
          <w:szCs w:val="24"/>
        </w:rPr>
        <w:t xml:space="preserve"> </w:t>
      </w:r>
      <w:proofErr w:type="spellStart"/>
      <w:r w:rsidR="001E4143" w:rsidRPr="001E4143">
        <w:rPr>
          <w:sz w:val="24"/>
          <w:szCs w:val="24"/>
        </w:rPr>
        <w:t>Авшарян</w:t>
      </w:r>
      <w:proofErr w:type="spellEnd"/>
      <w:r w:rsidR="001E4143" w:rsidRPr="001E4143">
        <w:rPr>
          <w:sz w:val="24"/>
          <w:szCs w:val="24"/>
        </w:rPr>
        <w:t xml:space="preserve"> </w:t>
      </w:r>
      <w:proofErr w:type="spellStart"/>
      <w:r w:rsidR="001E4143" w:rsidRPr="001E4143">
        <w:rPr>
          <w:sz w:val="24"/>
          <w:szCs w:val="24"/>
        </w:rPr>
        <w:t>Лилик</w:t>
      </w:r>
      <w:proofErr w:type="spellEnd"/>
      <w:r w:rsidR="001E4143" w:rsidRPr="001E4143">
        <w:rPr>
          <w:sz w:val="24"/>
          <w:szCs w:val="24"/>
        </w:rPr>
        <w:t xml:space="preserve"> </w:t>
      </w:r>
      <w:proofErr w:type="spellStart"/>
      <w:r w:rsidR="001E4143" w:rsidRPr="001E4143">
        <w:rPr>
          <w:sz w:val="24"/>
          <w:szCs w:val="24"/>
        </w:rPr>
        <w:t>Размиковны</w:t>
      </w:r>
      <w:proofErr w:type="spellEnd"/>
      <w:r w:rsidRPr="001E4143">
        <w:rPr>
          <w:sz w:val="24"/>
          <w:szCs w:val="24"/>
        </w:rPr>
        <w:t>;</w:t>
      </w:r>
    </w:p>
    <w:p w:rsidR="00322FF0" w:rsidRDefault="00322FF0" w:rsidP="00CA59AC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1E4143">
        <w:rPr>
          <w:sz w:val="24"/>
          <w:szCs w:val="24"/>
        </w:rPr>
        <w:t xml:space="preserve">от индивидуального предпринимателя </w:t>
      </w:r>
      <w:r>
        <w:rPr>
          <w:sz w:val="24"/>
          <w:szCs w:val="24"/>
        </w:rPr>
        <w:t>Дегтярева Дениса Александровича;</w:t>
      </w:r>
    </w:p>
    <w:p w:rsidR="00322FF0" w:rsidRPr="001E4143" w:rsidRDefault="00322FF0" w:rsidP="00CA59AC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1E4143">
        <w:rPr>
          <w:sz w:val="24"/>
          <w:szCs w:val="24"/>
        </w:rPr>
        <w:t xml:space="preserve">от индивидуального предпринимателя </w:t>
      </w:r>
      <w:proofErr w:type="spellStart"/>
      <w:r>
        <w:rPr>
          <w:sz w:val="24"/>
          <w:szCs w:val="24"/>
        </w:rPr>
        <w:t>Каххорова</w:t>
      </w:r>
      <w:proofErr w:type="spellEnd"/>
      <w:r>
        <w:rPr>
          <w:sz w:val="24"/>
          <w:szCs w:val="24"/>
        </w:rPr>
        <w:t xml:space="preserve"> Хазрата </w:t>
      </w:r>
      <w:proofErr w:type="spellStart"/>
      <w:r>
        <w:rPr>
          <w:sz w:val="24"/>
          <w:szCs w:val="24"/>
        </w:rPr>
        <w:t>Абдухузуровича</w:t>
      </w:r>
      <w:proofErr w:type="spellEnd"/>
      <w:r>
        <w:rPr>
          <w:sz w:val="24"/>
          <w:szCs w:val="24"/>
        </w:rPr>
        <w:t>;</w:t>
      </w:r>
    </w:p>
    <w:p w:rsidR="00CA59AC" w:rsidRDefault="00CA59AC" w:rsidP="00CA59AC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1E4143">
        <w:rPr>
          <w:sz w:val="24"/>
          <w:szCs w:val="24"/>
        </w:rPr>
        <w:t xml:space="preserve">от индивидуального предпринимателя </w:t>
      </w:r>
      <w:proofErr w:type="spellStart"/>
      <w:r w:rsidR="00EF22C6">
        <w:rPr>
          <w:sz w:val="24"/>
          <w:szCs w:val="24"/>
        </w:rPr>
        <w:t>Максимовских</w:t>
      </w:r>
      <w:proofErr w:type="spellEnd"/>
      <w:r w:rsidR="00EF22C6">
        <w:rPr>
          <w:sz w:val="24"/>
          <w:szCs w:val="24"/>
        </w:rPr>
        <w:t xml:space="preserve"> Сергея Александровича</w:t>
      </w:r>
      <w:r w:rsidRPr="001E4143">
        <w:rPr>
          <w:sz w:val="24"/>
          <w:szCs w:val="24"/>
        </w:rPr>
        <w:t>;</w:t>
      </w:r>
    </w:p>
    <w:p w:rsidR="00EF22C6" w:rsidRPr="001E4143" w:rsidRDefault="00EF22C6" w:rsidP="00CA59AC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1E4143">
        <w:rPr>
          <w:sz w:val="24"/>
          <w:szCs w:val="24"/>
        </w:rPr>
        <w:t>от индивидуального предпринимателя Моисеевой Натальи Александровны</w:t>
      </w:r>
    </w:p>
    <w:p w:rsidR="004D4A7A" w:rsidRPr="001E4143" w:rsidRDefault="004D4A7A" w:rsidP="00CA59AC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1E4143">
        <w:rPr>
          <w:sz w:val="24"/>
          <w:szCs w:val="24"/>
        </w:rPr>
        <w:t>от индивидуального предпринимателя</w:t>
      </w:r>
      <w:r w:rsidR="00CA59AC" w:rsidRPr="001E4143">
        <w:rPr>
          <w:sz w:val="24"/>
          <w:szCs w:val="24"/>
        </w:rPr>
        <w:t xml:space="preserve"> </w:t>
      </w:r>
      <w:proofErr w:type="spellStart"/>
      <w:r w:rsidR="001E4143" w:rsidRPr="001E4143">
        <w:rPr>
          <w:sz w:val="24"/>
          <w:szCs w:val="24"/>
        </w:rPr>
        <w:t>Плюснина</w:t>
      </w:r>
      <w:proofErr w:type="spellEnd"/>
      <w:r w:rsidR="001E4143" w:rsidRPr="001E4143">
        <w:rPr>
          <w:sz w:val="24"/>
          <w:szCs w:val="24"/>
        </w:rPr>
        <w:t xml:space="preserve"> Романа Андреевича</w:t>
      </w:r>
      <w:r w:rsidRPr="001E4143">
        <w:rPr>
          <w:sz w:val="24"/>
          <w:szCs w:val="24"/>
        </w:rPr>
        <w:t>;</w:t>
      </w:r>
    </w:p>
    <w:p w:rsidR="00B069A6" w:rsidRDefault="00CA59AC" w:rsidP="00CA59AC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322FF0">
        <w:rPr>
          <w:sz w:val="24"/>
          <w:szCs w:val="24"/>
        </w:rPr>
        <w:t xml:space="preserve">от индивидуального предпринимателя </w:t>
      </w:r>
      <w:proofErr w:type="spellStart"/>
      <w:r w:rsidRPr="00322FF0">
        <w:rPr>
          <w:sz w:val="24"/>
          <w:szCs w:val="24"/>
        </w:rPr>
        <w:t>Шагиахметовой</w:t>
      </w:r>
      <w:proofErr w:type="spellEnd"/>
      <w:r w:rsidRPr="00322FF0">
        <w:rPr>
          <w:sz w:val="24"/>
          <w:szCs w:val="24"/>
        </w:rPr>
        <w:t xml:space="preserve"> Олеси </w:t>
      </w:r>
      <w:proofErr w:type="spellStart"/>
      <w:r w:rsidRPr="00322FF0">
        <w:rPr>
          <w:sz w:val="24"/>
          <w:szCs w:val="24"/>
        </w:rPr>
        <w:t>Юриковны</w:t>
      </w:r>
      <w:proofErr w:type="spellEnd"/>
      <w:r w:rsidR="00B069A6">
        <w:rPr>
          <w:sz w:val="24"/>
          <w:szCs w:val="24"/>
        </w:rPr>
        <w:t>;</w:t>
      </w:r>
    </w:p>
    <w:p w:rsidR="00CA59AC" w:rsidRPr="00322FF0" w:rsidRDefault="00B069A6" w:rsidP="00CA59AC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322FF0">
        <w:rPr>
          <w:sz w:val="24"/>
          <w:szCs w:val="24"/>
        </w:rPr>
        <w:t xml:space="preserve">от индивидуального предпринимателя </w:t>
      </w:r>
      <w:r>
        <w:rPr>
          <w:sz w:val="24"/>
          <w:szCs w:val="24"/>
        </w:rPr>
        <w:t>Юдина Александра Евгеньевича</w:t>
      </w:r>
      <w:r w:rsidR="00CA59AC" w:rsidRPr="00322FF0">
        <w:rPr>
          <w:sz w:val="24"/>
          <w:szCs w:val="24"/>
        </w:rPr>
        <w:t>.</w:t>
      </w:r>
    </w:p>
    <w:p w:rsidR="004D4A7A" w:rsidRPr="00AC6AB5" w:rsidRDefault="004D4A7A" w:rsidP="00002293">
      <w:pPr>
        <w:pStyle w:val="2"/>
        <w:spacing w:after="0" w:line="240" w:lineRule="auto"/>
        <w:jc w:val="both"/>
        <w:rPr>
          <w:sz w:val="24"/>
          <w:szCs w:val="24"/>
          <w:highlight w:val="yellow"/>
        </w:rPr>
      </w:pPr>
    </w:p>
    <w:p w:rsidR="004D4A7A" w:rsidRPr="003E2816" w:rsidRDefault="00F62619" w:rsidP="004D4A7A">
      <w:pPr>
        <w:rPr>
          <w:b/>
          <w:sz w:val="24"/>
          <w:szCs w:val="24"/>
        </w:rPr>
      </w:pPr>
      <w:r w:rsidRPr="003E2816">
        <w:rPr>
          <w:b/>
          <w:sz w:val="24"/>
          <w:szCs w:val="24"/>
        </w:rPr>
        <w:t xml:space="preserve">4. </w:t>
      </w:r>
      <w:r w:rsidR="004D4A7A" w:rsidRPr="003E2816">
        <w:rPr>
          <w:b/>
          <w:sz w:val="24"/>
          <w:szCs w:val="24"/>
        </w:rPr>
        <w:t>Комиссия единогласно решила:</w:t>
      </w:r>
    </w:p>
    <w:p w:rsidR="004D4A7A" w:rsidRPr="00AC6AB5" w:rsidRDefault="004D4A7A" w:rsidP="004D4A7A">
      <w:pPr>
        <w:rPr>
          <w:b/>
          <w:sz w:val="24"/>
          <w:highlight w:val="yellow"/>
        </w:rPr>
      </w:pPr>
    </w:p>
    <w:p w:rsidR="004D4A7A" w:rsidRPr="00BE0489" w:rsidRDefault="00F62619" w:rsidP="004D4A7A">
      <w:pPr>
        <w:rPr>
          <w:sz w:val="24"/>
        </w:rPr>
      </w:pPr>
      <w:r w:rsidRPr="00BE0489">
        <w:rPr>
          <w:sz w:val="24"/>
        </w:rPr>
        <w:t xml:space="preserve">4.1. </w:t>
      </w:r>
      <w:r w:rsidR="004D4A7A" w:rsidRPr="00BE0489">
        <w:rPr>
          <w:sz w:val="24"/>
        </w:rPr>
        <w:t>Допустить для участия в аукционе следующих претендентов:</w:t>
      </w:r>
    </w:p>
    <w:p w:rsidR="004D4A7A" w:rsidRPr="00AC6AB5" w:rsidRDefault="004D4A7A" w:rsidP="004D4A7A">
      <w:pPr>
        <w:pStyle w:val="2"/>
        <w:spacing w:after="0" w:line="240" w:lineRule="auto"/>
        <w:jc w:val="center"/>
        <w:rPr>
          <w:b/>
          <w:sz w:val="16"/>
          <w:szCs w:val="16"/>
          <w:highlight w:val="yellow"/>
        </w:rPr>
      </w:pPr>
    </w:p>
    <w:p w:rsidR="003E2816" w:rsidRDefault="003E2816" w:rsidP="003E2816">
      <w:pPr>
        <w:pStyle w:val="2"/>
        <w:numPr>
          <w:ilvl w:val="0"/>
          <w:numId w:val="14"/>
        </w:numPr>
        <w:spacing w:after="0" w:line="240" w:lineRule="auto"/>
        <w:jc w:val="both"/>
        <w:rPr>
          <w:sz w:val="24"/>
          <w:szCs w:val="24"/>
        </w:rPr>
      </w:pPr>
      <w:r w:rsidRPr="001E4143">
        <w:rPr>
          <w:sz w:val="24"/>
          <w:szCs w:val="24"/>
        </w:rPr>
        <w:t xml:space="preserve">индивидуального предпринимателя </w:t>
      </w:r>
      <w:proofErr w:type="spellStart"/>
      <w:r w:rsidRPr="001E4143">
        <w:rPr>
          <w:sz w:val="24"/>
          <w:szCs w:val="24"/>
        </w:rPr>
        <w:t>Авшарян</w:t>
      </w:r>
      <w:proofErr w:type="spellEnd"/>
      <w:r w:rsidRPr="001E4143">
        <w:rPr>
          <w:sz w:val="24"/>
          <w:szCs w:val="24"/>
        </w:rPr>
        <w:t xml:space="preserve"> </w:t>
      </w:r>
      <w:proofErr w:type="spellStart"/>
      <w:r w:rsidRPr="001E4143">
        <w:rPr>
          <w:sz w:val="24"/>
          <w:szCs w:val="24"/>
        </w:rPr>
        <w:t>Лилик</w:t>
      </w:r>
      <w:proofErr w:type="spellEnd"/>
      <w:r w:rsidRPr="001E4143">
        <w:rPr>
          <w:sz w:val="24"/>
          <w:szCs w:val="24"/>
        </w:rPr>
        <w:t xml:space="preserve"> </w:t>
      </w:r>
      <w:proofErr w:type="spellStart"/>
      <w:r w:rsidRPr="001E4143">
        <w:rPr>
          <w:sz w:val="24"/>
          <w:szCs w:val="24"/>
        </w:rPr>
        <w:t>Размиковн</w:t>
      </w:r>
      <w:r>
        <w:rPr>
          <w:sz w:val="24"/>
          <w:szCs w:val="24"/>
        </w:rPr>
        <w:t>у</w:t>
      </w:r>
      <w:proofErr w:type="spellEnd"/>
      <w:r w:rsidRPr="001E4143">
        <w:rPr>
          <w:sz w:val="24"/>
          <w:szCs w:val="24"/>
        </w:rPr>
        <w:t>;</w:t>
      </w:r>
    </w:p>
    <w:p w:rsidR="003E2816" w:rsidRDefault="003E2816" w:rsidP="003E2816">
      <w:pPr>
        <w:pStyle w:val="2"/>
        <w:numPr>
          <w:ilvl w:val="0"/>
          <w:numId w:val="14"/>
        </w:numPr>
        <w:spacing w:after="0" w:line="240" w:lineRule="auto"/>
        <w:jc w:val="both"/>
        <w:rPr>
          <w:sz w:val="24"/>
          <w:szCs w:val="24"/>
        </w:rPr>
      </w:pPr>
      <w:r w:rsidRPr="001E4143">
        <w:rPr>
          <w:sz w:val="24"/>
          <w:szCs w:val="24"/>
        </w:rPr>
        <w:t xml:space="preserve">индивидуального предпринимателя </w:t>
      </w:r>
      <w:r>
        <w:rPr>
          <w:sz w:val="24"/>
          <w:szCs w:val="24"/>
        </w:rPr>
        <w:t>Дегтярева Дениса Александровича;</w:t>
      </w:r>
    </w:p>
    <w:p w:rsidR="003E2816" w:rsidRPr="001E4143" w:rsidRDefault="003E2816" w:rsidP="003E2816">
      <w:pPr>
        <w:pStyle w:val="2"/>
        <w:numPr>
          <w:ilvl w:val="0"/>
          <w:numId w:val="14"/>
        </w:numPr>
        <w:spacing w:after="0" w:line="240" w:lineRule="auto"/>
        <w:jc w:val="both"/>
        <w:rPr>
          <w:sz w:val="24"/>
          <w:szCs w:val="24"/>
        </w:rPr>
      </w:pPr>
      <w:r w:rsidRPr="001E4143">
        <w:rPr>
          <w:sz w:val="24"/>
          <w:szCs w:val="24"/>
        </w:rPr>
        <w:t xml:space="preserve">индивидуального предпринимателя </w:t>
      </w:r>
      <w:proofErr w:type="spellStart"/>
      <w:r>
        <w:rPr>
          <w:sz w:val="24"/>
          <w:szCs w:val="24"/>
        </w:rPr>
        <w:t>Каххорова</w:t>
      </w:r>
      <w:proofErr w:type="spellEnd"/>
      <w:r>
        <w:rPr>
          <w:sz w:val="24"/>
          <w:szCs w:val="24"/>
        </w:rPr>
        <w:t xml:space="preserve"> Хазрата </w:t>
      </w:r>
      <w:proofErr w:type="spellStart"/>
      <w:r>
        <w:rPr>
          <w:sz w:val="24"/>
          <w:szCs w:val="24"/>
        </w:rPr>
        <w:t>Абдухузуровича</w:t>
      </w:r>
      <w:proofErr w:type="spellEnd"/>
      <w:r>
        <w:rPr>
          <w:sz w:val="24"/>
          <w:szCs w:val="24"/>
        </w:rPr>
        <w:t>;</w:t>
      </w:r>
    </w:p>
    <w:p w:rsidR="003E2816" w:rsidRDefault="003E2816" w:rsidP="003E2816">
      <w:pPr>
        <w:pStyle w:val="2"/>
        <w:numPr>
          <w:ilvl w:val="0"/>
          <w:numId w:val="14"/>
        </w:numPr>
        <w:spacing w:after="0" w:line="240" w:lineRule="auto"/>
        <w:jc w:val="both"/>
        <w:rPr>
          <w:sz w:val="24"/>
          <w:szCs w:val="24"/>
        </w:rPr>
      </w:pPr>
      <w:r w:rsidRPr="001E4143">
        <w:rPr>
          <w:sz w:val="24"/>
          <w:szCs w:val="24"/>
        </w:rPr>
        <w:t xml:space="preserve">индивидуального предпринимателя </w:t>
      </w:r>
      <w:proofErr w:type="spellStart"/>
      <w:r>
        <w:rPr>
          <w:sz w:val="24"/>
          <w:szCs w:val="24"/>
        </w:rPr>
        <w:t>Максимовских</w:t>
      </w:r>
      <w:proofErr w:type="spellEnd"/>
      <w:r>
        <w:rPr>
          <w:sz w:val="24"/>
          <w:szCs w:val="24"/>
        </w:rPr>
        <w:t xml:space="preserve"> Сергея Александровича</w:t>
      </w:r>
      <w:r w:rsidRPr="001E4143">
        <w:rPr>
          <w:sz w:val="24"/>
          <w:szCs w:val="24"/>
        </w:rPr>
        <w:t>;</w:t>
      </w:r>
    </w:p>
    <w:p w:rsidR="003E2816" w:rsidRPr="001E4143" w:rsidRDefault="003E2816" w:rsidP="003E2816">
      <w:pPr>
        <w:pStyle w:val="2"/>
        <w:numPr>
          <w:ilvl w:val="0"/>
          <w:numId w:val="14"/>
        </w:numPr>
        <w:spacing w:after="0" w:line="240" w:lineRule="auto"/>
        <w:jc w:val="both"/>
        <w:rPr>
          <w:sz w:val="24"/>
          <w:szCs w:val="24"/>
        </w:rPr>
      </w:pPr>
      <w:r w:rsidRPr="001E4143">
        <w:rPr>
          <w:sz w:val="24"/>
          <w:szCs w:val="24"/>
        </w:rPr>
        <w:t>индивидуального предпринимателя Моисеев</w:t>
      </w:r>
      <w:r>
        <w:rPr>
          <w:sz w:val="24"/>
          <w:szCs w:val="24"/>
        </w:rPr>
        <w:t>у</w:t>
      </w:r>
      <w:r w:rsidRPr="001E4143">
        <w:rPr>
          <w:sz w:val="24"/>
          <w:szCs w:val="24"/>
        </w:rPr>
        <w:t xml:space="preserve"> Наталь</w:t>
      </w:r>
      <w:r>
        <w:rPr>
          <w:sz w:val="24"/>
          <w:szCs w:val="24"/>
        </w:rPr>
        <w:t>ю</w:t>
      </w:r>
      <w:r w:rsidRPr="001E4143">
        <w:rPr>
          <w:sz w:val="24"/>
          <w:szCs w:val="24"/>
        </w:rPr>
        <w:t xml:space="preserve"> Александровн</w:t>
      </w:r>
      <w:r>
        <w:rPr>
          <w:sz w:val="24"/>
          <w:szCs w:val="24"/>
        </w:rPr>
        <w:t>у;</w:t>
      </w:r>
    </w:p>
    <w:p w:rsidR="003E2816" w:rsidRPr="001E4143" w:rsidRDefault="003E2816" w:rsidP="003E2816">
      <w:pPr>
        <w:pStyle w:val="2"/>
        <w:numPr>
          <w:ilvl w:val="0"/>
          <w:numId w:val="14"/>
        </w:numPr>
        <w:spacing w:after="0" w:line="240" w:lineRule="auto"/>
        <w:jc w:val="both"/>
        <w:rPr>
          <w:sz w:val="24"/>
          <w:szCs w:val="24"/>
        </w:rPr>
      </w:pPr>
      <w:r w:rsidRPr="001E4143">
        <w:rPr>
          <w:sz w:val="24"/>
          <w:szCs w:val="24"/>
        </w:rPr>
        <w:t xml:space="preserve">индивидуального предпринимателя </w:t>
      </w:r>
      <w:proofErr w:type="spellStart"/>
      <w:r w:rsidRPr="001E4143">
        <w:rPr>
          <w:sz w:val="24"/>
          <w:szCs w:val="24"/>
        </w:rPr>
        <w:t>Плюснина</w:t>
      </w:r>
      <w:proofErr w:type="spellEnd"/>
      <w:r w:rsidRPr="001E4143">
        <w:rPr>
          <w:sz w:val="24"/>
          <w:szCs w:val="24"/>
        </w:rPr>
        <w:t xml:space="preserve"> Романа Андреевича;</w:t>
      </w:r>
    </w:p>
    <w:p w:rsidR="00B069A6" w:rsidRDefault="003E2816" w:rsidP="003E2816">
      <w:pPr>
        <w:pStyle w:val="2"/>
        <w:numPr>
          <w:ilvl w:val="0"/>
          <w:numId w:val="14"/>
        </w:numPr>
        <w:spacing w:after="0" w:line="240" w:lineRule="auto"/>
        <w:jc w:val="both"/>
        <w:rPr>
          <w:sz w:val="24"/>
          <w:szCs w:val="24"/>
        </w:rPr>
      </w:pPr>
      <w:r w:rsidRPr="00322FF0">
        <w:rPr>
          <w:sz w:val="24"/>
          <w:szCs w:val="24"/>
        </w:rPr>
        <w:t xml:space="preserve">индивидуального предпринимателя </w:t>
      </w:r>
      <w:proofErr w:type="spellStart"/>
      <w:r w:rsidRPr="00322FF0">
        <w:rPr>
          <w:sz w:val="24"/>
          <w:szCs w:val="24"/>
        </w:rPr>
        <w:t>Шагиахметов</w:t>
      </w:r>
      <w:r w:rsidR="007A4F2E">
        <w:rPr>
          <w:sz w:val="24"/>
          <w:szCs w:val="24"/>
        </w:rPr>
        <w:t>у</w:t>
      </w:r>
      <w:proofErr w:type="spellEnd"/>
      <w:r w:rsidRPr="00322FF0">
        <w:rPr>
          <w:sz w:val="24"/>
          <w:szCs w:val="24"/>
        </w:rPr>
        <w:t xml:space="preserve"> Олес</w:t>
      </w:r>
      <w:r w:rsidR="007A4F2E">
        <w:rPr>
          <w:sz w:val="24"/>
          <w:szCs w:val="24"/>
        </w:rPr>
        <w:t>ю</w:t>
      </w:r>
      <w:r w:rsidRPr="00322FF0">
        <w:rPr>
          <w:sz w:val="24"/>
          <w:szCs w:val="24"/>
        </w:rPr>
        <w:t xml:space="preserve"> </w:t>
      </w:r>
      <w:proofErr w:type="spellStart"/>
      <w:r w:rsidRPr="00322FF0">
        <w:rPr>
          <w:sz w:val="24"/>
          <w:szCs w:val="24"/>
        </w:rPr>
        <w:t>Юриковн</w:t>
      </w:r>
      <w:r w:rsidR="007A4F2E">
        <w:rPr>
          <w:sz w:val="24"/>
          <w:szCs w:val="24"/>
        </w:rPr>
        <w:t>у</w:t>
      </w:r>
      <w:proofErr w:type="spellEnd"/>
      <w:r w:rsidR="00B069A6">
        <w:rPr>
          <w:sz w:val="24"/>
          <w:szCs w:val="24"/>
        </w:rPr>
        <w:t>;</w:t>
      </w:r>
    </w:p>
    <w:p w:rsidR="003E2816" w:rsidRPr="00B069A6" w:rsidRDefault="00B069A6" w:rsidP="00B069A6">
      <w:pPr>
        <w:pStyle w:val="2"/>
        <w:numPr>
          <w:ilvl w:val="0"/>
          <w:numId w:val="14"/>
        </w:numPr>
        <w:spacing w:after="0" w:line="240" w:lineRule="auto"/>
        <w:jc w:val="both"/>
        <w:rPr>
          <w:sz w:val="24"/>
          <w:szCs w:val="24"/>
        </w:rPr>
      </w:pPr>
      <w:r w:rsidRPr="00322FF0">
        <w:rPr>
          <w:sz w:val="24"/>
          <w:szCs w:val="24"/>
        </w:rPr>
        <w:t xml:space="preserve">индивидуального предпринимателя </w:t>
      </w:r>
      <w:r>
        <w:rPr>
          <w:sz w:val="24"/>
          <w:szCs w:val="24"/>
        </w:rPr>
        <w:t>Юдина Александра Евгеньевича</w:t>
      </w:r>
      <w:r w:rsidR="003E2816" w:rsidRPr="00B069A6">
        <w:rPr>
          <w:sz w:val="24"/>
          <w:szCs w:val="24"/>
        </w:rPr>
        <w:t>.</w:t>
      </w:r>
    </w:p>
    <w:p w:rsidR="005C731E" w:rsidRDefault="005C731E" w:rsidP="005C731E">
      <w:pPr>
        <w:pStyle w:val="2"/>
        <w:spacing w:after="0" w:line="240" w:lineRule="auto"/>
        <w:jc w:val="both"/>
        <w:rPr>
          <w:sz w:val="24"/>
          <w:szCs w:val="24"/>
        </w:rPr>
      </w:pPr>
    </w:p>
    <w:p w:rsidR="000F6B43" w:rsidRPr="00643859" w:rsidRDefault="000F6B43" w:rsidP="000F6B43">
      <w:pPr>
        <w:jc w:val="both"/>
        <w:rPr>
          <w:sz w:val="24"/>
          <w:szCs w:val="24"/>
        </w:rPr>
      </w:pPr>
      <w:r>
        <w:rPr>
          <w:sz w:val="24"/>
          <w:szCs w:val="24"/>
        </w:rPr>
        <w:t>4.2</w:t>
      </w:r>
      <w:r w:rsidRPr="00643859">
        <w:rPr>
          <w:sz w:val="24"/>
          <w:szCs w:val="24"/>
        </w:rPr>
        <w:t xml:space="preserve">. Признать аукцион на право заключения договоров, предусматривающих размещение нестационарных торговых объектов по лотам № </w:t>
      </w:r>
      <w:r>
        <w:rPr>
          <w:sz w:val="24"/>
          <w:szCs w:val="24"/>
        </w:rPr>
        <w:t>1</w:t>
      </w:r>
      <w:r w:rsidRPr="00643859">
        <w:rPr>
          <w:sz w:val="24"/>
          <w:szCs w:val="24"/>
        </w:rPr>
        <w:t xml:space="preserve">, № </w:t>
      </w:r>
      <w:r>
        <w:rPr>
          <w:sz w:val="24"/>
          <w:szCs w:val="24"/>
        </w:rPr>
        <w:t>4</w:t>
      </w:r>
      <w:r w:rsidRPr="00643859">
        <w:rPr>
          <w:sz w:val="24"/>
          <w:szCs w:val="24"/>
        </w:rPr>
        <w:t xml:space="preserve"> несостоявшимся в связи с тем, что на данны</w:t>
      </w:r>
      <w:r>
        <w:rPr>
          <w:sz w:val="24"/>
          <w:szCs w:val="24"/>
        </w:rPr>
        <w:t>е</w:t>
      </w:r>
      <w:r w:rsidRPr="00643859">
        <w:rPr>
          <w:sz w:val="24"/>
          <w:szCs w:val="24"/>
        </w:rPr>
        <w:t xml:space="preserve"> лот</w:t>
      </w:r>
      <w:r>
        <w:rPr>
          <w:sz w:val="24"/>
          <w:szCs w:val="24"/>
        </w:rPr>
        <w:t>ы</w:t>
      </w:r>
      <w:r w:rsidRPr="00643859">
        <w:rPr>
          <w:sz w:val="24"/>
          <w:szCs w:val="24"/>
        </w:rPr>
        <w:t xml:space="preserve"> не было подано ни одной заявки на участие в аукционе.</w:t>
      </w:r>
    </w:p>
    <w:p w:rsidR="000F6B43" w:rsidRDefault="000F6B43" w:rsidP="00F62619">
      <w:pPr>
        <w:jc w:val="both"/>
        <w:rPr>
          <w:sz w:val="24"/>
          <w:szCs w:val="24"/>
        </w:rPr>
      </w:pPr>
    </w:p>
    <w:p w:rsidR="00027983" w:rsidRDefault="00E0187E" w:rsidP="00F62619">
      <w:pPr>
        <w:jc w:val="both"/>
        <w:rPr>
          <w:sz w:val="24"/>
          <w:szCs w:val="24"/>
        </w:rPr>
      </w:pPr>
      <w:r w:rsidRPr="000B19A0">
        <w:rPr>
          <w:sz w:val="24"/>
          <w:szCs w:val="24"/>
        </w:rPr>
        <w:t xml:space="preserve"> </w:t>
      </w:r>
      <w:r w:rsidR="00F62619" w:rsidRPr="000B19A0">
        <w:rPr>
          <w:sz w:val="24"/>
          <w:szCs w:val="24"/>
        </w:rPr>
        <w:t>4.</w:t>
      </w:r>
      <w:r w:rsidR="000F6B43">
        <w:rPr>
          <w:sz w:val="24"/>
          <w:szCs w:val="24"/>
        </w:rPr>
        <w:t>3</w:t>
      </w:r>
      <w:r w:rsidR="00F62619" w:rsidRPr="000B19A0">
        <w:rPr>
          <w:sz w:val="24"/>
          <w:szCs w:val="24"/>
        </w:rPr>
        <w:t xml:space="preserve">. </w:t>
      </w:r>
      <w:r w:rsidR="00027983" w:rsidRPr="000B19A0">
        <w:rPr>
          <w:sz w:val="24"/>
          <w:szCs w:val="24"/>
        </w:rPr>
        <w:t xml:space="preserve">Признать аукцион на </w:t>
      </w:r>
      <w:r w:rsidR="00B46B06" w:rsidRPr="000B19A0">
        <w:rPr>
          <w:sz w:val="24"/>
          <w:szCs w:val="24"/>
        </w:rPr>
        <w:t>право заключения договоров, предусматривающих размещение нестационарных торговых объектов</w:t>
      </w:r>
      <w:r w:rsidR="00027983" w:rsidRPr="000B19A0">
        <w:rPr>
          <w:sz w:val="24"/>
          <w:szCs w:val="24"/>
        </w:rPr>
        <w:t xml:space="preserve"> по лот</w:t>
      </w:r>
      <w:r w:rsidR="00F62619" w:rsidRPr="000B19A0">
        <w:rPr>
          <w:sz w:val="24"/>
          <w:szCs w:val="24"/>
        </w:rPr>
        <w:t>ам</w:t>
      </w:r>
      <w:r w:rsidR="00F62619" w:rsidRPr="00B069A6">
        <w:rPr>
          <w:sz w:val="24"/>
          <w:szCs w:val="24"/>
        </w:rPr>
        <w:t>:</w:t>
      </w:r>
      <w:r w:rsidR="00027983" w:rsidRPr="00B069A6">
        <w:rPr>
          <w:sz w:val="24"/>
          <w:szCs w:val="24"/>
        </w:rPr>
        <w:t xml:space="preserve"> </w:t>
      </w:r>
      <w:r w:rsidR="000B19A0" w:rsidRPr="00B069A6">
        <w:rPr>
          <w:sz w:val="24"/>
          <w:szCs w:val="24"/>
        </w:rPr>
        <w:t xml:space="preserve">№ 2, </w:t>
      </w:r>
      <w:r w:rsidR="00B069A6" w:rsidRPr="00B069A6">
        <w:rPr>
          <w:sz w:val="24"/>
          <w:szCs w:val="24"/>
        </w:rPr>
        <w:t xml:space="preserve">№ 3, </w:t>
      </w:r>
      <w:r w:rsidR="000B19A0" w:rsidRPr="00B069A6">
        <w:rPr>
          <w:sz w:val="24"/>
          <w:szCs w:val="24"/>
        </w:rPr>
        <w:t xml:space="preserve">№ 5, </w:t>
      </w:r>
      <w:r w:rsidR="00F62619" w:rsidRPr="00B069A6">
        <w:rPr>
          <w:sz w:val="24"/>
          <w:szCs w:val="24"/>
        </w:rPr>
        <w:t xml:space="preserve">№ </w:t>
      </w:r>
      <w:r w:rsidR="000B19A0" w:rsidRPr="00B069A6">
        <w:rPr>
          <w:sz w:val="24"/>
          <w:szCs w:val="24"/>
        </w:rPr>
        <w:t>6</w:t>
      </w:r>
      <w:r w:rsidR="00CA59AC" w:rsidRPr="00B069A6">
        <w:rPr>
          <w:sz w:val="24"/>
          <w:szCs w:val="24"/>
        </w:rPr>
        <w:t xml:space="preserve">, </w:t>
      </w:r>
      <w:r w:rsidR="000B19A0" w:rsidRPr="00B069A6">
        <w:rPr>
          <w:sz w:val="24"/>
          <w:szCs w:val="24"/>
        </w:rPr>
        <w:t xml:space="preserve">№ 7, </w:t>
      </w:r>
      <w:r w:rsidR="00CA59AC" w:rsidRPr="00B069A6">
        <w:rPr>
          <w:sz w:val="24"/>
          <w:szCs w:val="24"/>
        </w:rPr>
        <w:t xml:space="preserve">№ </w:t>
      </w:r>
      <w:r w:rsidR="000B19A0" w:rsidRPr="00B069A6">
        <w:rPr>
          <w:sz w:val="24"/>
          <w:szCs w:val="24"/>
        </w:rPr>
        <w:t>8, № 9, № 10, № 11</w:t>
      </w:r>
      <w:r w:rsidR="00F62619" w:rsidRPr="00B069A6">
        <w:rPr>
          <w:sz w:val="24"/>
          <w:szCs w:val="24"/>
        </w:rPr>
        <w:t xml:space="preserve"> </w:t>
      </w:r>
      <w:r w:rsidR="00027983" w:rsidRPr="00B069A6">
        <w:rPr>
          <w:sz w:val="24"/>
          <w:szCs w:val="24"/>
        </w:rPr>
        <w:t>несостоявшимся в связи с тем, что на данны</w:t>
      </w:r>
      <w:r w:rsidR="00CA59AC" w:rsidRPr="00B069A6">
        <w:rPr>
          <w:sz w:val="24"/>
          <w:szCs w:val="24"/>
        </w:rPr>
        <w:t>е</w:t>
      </w:r>
      <w:r w:rsidR="00027983" w:rsidRPr="000B19A0">
        <w:rPr>
          <w:sz w:val="24"/>
          <w:szCs w:val="24"/>
        </w:rPr>
        <w:t xml:space="preserve"> лот</w:t>
      </w:r>
      <w:r w:rsidR="00CA59AC" w:rsidRPr="000B19A0">
        <w:rPr>
          <w:sz w:val="24"/>
          <w:szCs w:val="24"/>
        </w:rPr>
        <w:t>ы</w:t>
      </w:r>
      <w:r w:rsidR="00027983" w:rsidRPr="000B19A0">
        <w:rPr>
          <w:sz w:val="24"/>
          <w:szCs w:val="24"/>
        </w:rPr>
        <w:t xml:space="preserve"> был</w:t>
      </w:r>
      <w:r w:rsidR="00CA59AC" w:rsidRPr="000B19A0">
        <w:rPr>
          <w:sz w:val="24"/>
          <w:szCs w:val="24"/>
        </w:rPr>
        <w:t>о</w:t>
      </w:r>
      <w:r w:rsidR="00027983" w:rsidRPr="000B19A0">
        <w:rPr>
          <w:sz w:val="24"/>
          <w:szCs w:val="24"/>
        </w:rPr>
        <w:t xml:space="preserve"> подан</w:t>
      </w:r>
      <w:r w:rsidR="00CA59AC" w:rsidRPr="000B19A0">
        <w:rPr>
          <w:sz w:val="24"/>
          <w:szCs w:val="24"/>
        </w:rPr>
        <w:t>о</w:t>
      </w:r>
      <w:r w:rsidR="00027983" w:rsidRPr="000B19A0">
        <w:rPr>
          <w:sz w:val="24"/>
          <w:szCs w:val="24"/>
        </w:rPr>
        <w:t xml:space="preserve"> </w:t>
      </w:r>
      <w:r w:rsidR="00CA59AC" w:rsidRPr="000B19A0">
        <w:rPr>
          <w:sz w:val="24"/>
          <w:szCs w:val="24"/>
        </w:rPr>
        <w:t>по</w:t>
      </w:r>
      <w:r w:rsidR="00027983" w:rsidRPr="000B19A0">
        <w:rPr>
          <w:sz w:val="24"/>
          <w:szCs w:val="24"/>
        </w:rPr>
        <w:t xml:space="preserve"> одн</w:t>
      </w:r>
      <w:r w:rsidR="00CA59AC" w:rsidRPr="000B19A0">
        <w:rPr>
          <w:sz w:val="24"/>
          <w:szCs w:val="24"/>
        </w:rPr>
        <w:t>ой</w:t>
      </w:r>
      <w:r w:rsidR="00027983" w:rsidRPr="000B19A0">
        <w:rPr>
          <w:sz w:val="24"/>
          <w:szCs w:val="24"/>
        </w:rPr>
        <w:t xml:space="preserve"> заявк</w:t>
      </w:r>
      <w:r w:rsidR="00CA59AC" w:rsidRPr="000B19A0">
        <w:rPr>
          <w:sz w:val="24"/>
          <w:szCs w:val="24"/>
        </w:rPr>
        <w:t>е</w:t>
      </w:r>
      <w:r w:rsidR="00027983" w:rsidRPr="000B19A0">
        <w:rPr>
          <w:sz w:val="24"/>
          <w:szCs w:val="24"/>
        </w:rPr>
        <w:t xml:space="preserve"> на участие в аукционе.</w:t>
      </w:r>
    </w:p>
    <w:p w:rsidR="000F6B43" w:rsidRPr="000B19A0" w:rsidRDefault="000F6B43" w:rsidP="00F62619">
      <w:pPr>
        <w:jc w:val="both"/>
        <w:rPr>
          <w:sz w:val="24"/>
          <w:szCs w:val="24"/>
        </w:rPr>
      </w:pPr>
    </w:p>
    <w:p w:rsidR="00894211" w:rsidRPr="00AC6AB5" w:rsidRDefault="00894211" w:rsidP="00900CB7">
      <w:pPr>
        <w:ind w:firstLine="567"/>
        <w:jc w:val="both"/>
        <w:rPr>
          <w:sz w:val="24"/>
          <w:szCs w:val="24"/>
          <w:highlight w:val="yellow"/>
        </w:rPr>
      </w:pPr>
    </w:p>
    <w:p w:rsidR="002A01D3" w:rsidRPr="00A94EC4" w:rsidRDefault="002A01D3">
      <w:pPr>
        <w:jc w:val="both"/>
        <w:rPr>
          <w:b/>
          <w:sz w:val="24"/>
        </w:rPr>
      </w:pPr>
      <w:r w:rsidRPr="00A94EC4">
        <w:rPr>
          <w:b/>
          <w:sz w:val="24"/>
        </w:rPr>
        <w:t>Протокол подписали:</w:t>
      </w:r>
    </w:p>
    <w:p w:rsidR="005E42BD" w:rsidRPr="00A94EC4" w:rsidRDefault="005E42BD">
      <w:pPr>
        <w:jc w:val="both"/>
        <w:rPr>
          <w:sz w:val="16"/>
          <w:szCs w:val="16"/>
        </w:rPr>
      </w:pPr>
    </w:p>
    <w:p w:rsidR="00BD24C5" w:rsidRPr="00A94EC4" w:rsidRDefault="00BD24C5">
      <w:pPr>
        <w:jc w:val="both"/>
        <w:rPr>
          <w:sz w:val="24"/>
          <w:szCs w:val="24"/>
        </w:rPr>
      </w:pPr>
      <w:r w:rsidRPr="00A94EC4">
        <w:rPr>
          <w:sz w:val="24"/>
          <w:szCs w:val="24"/>
        </w:rPr>
        <w:t>Заместитель Предсе</w:t>
      </w:r>
      <w:r w:rsidR="000241F9" w:rsidRPr="00A94EC4">
        <w:rPr>
          <w:sz w:val="24"/>
          <w:szCs w:val="24"/>
        </w:rPr>
        <w:t xml:space="preserve">дателя Комиссии_______________ </w:t>
      </w:r>
      <w:r w:rsidRPr="00A94EC4">
        <w:rPr>
          <w:sz w:val="24"/>
          <w:szCs w:val="24"/>
        </w:rPr>
        <w:t>И.А. Давыдов</w:t>
      </w:r>
    </w:p>
    <w:p w:rsidR="00BD24C5" w:rsidRPr="00A94EC4" w:rsidRDefault="00BD24C5">
      <w:pPr>
        <w:jc w:val="both"/>
        <w:rPr>
          <w:sz w:val="24"/>
          <w:szCs w:val="24"/>
        </w:rPr>
      </w:pPr>
    </w:p>
    <w:p w:rsidR="0098155F" w:rsidRPr="00A94EC4" w:rsidRDefault="0098155F">
      <w:pPr>
        <w:jc w:val="both"/>
        <w:rPr>
          <w:sz w:val="24"/>
          <w:szCs w:val="24"/>
        </w:rPr>
      </w:pPr>
      <w:r w:rsidRPr="00A94EC4">
        <w:rPr>
          <w:sz w:val="24"/>
          <w:szCs w:val="24"/>
        </w:rPr>
        <w:t>Секретарь Комиссии                        _________________ И.Ф.</w:t>
      </w:r>
      <w:r w:rsidR="00524B96" w:rsidRPr="00A94EC4">
        <w:rPr>
          <w:sz w:val="24"/>
          <w:szCs w:val="24"/>
        </w:rPr>
        <w:t xml:space="preserve"> </w:t>
      </w:r>
      <w:proofErr w:type="spellStart"/>
      <w:r w:rsidRPr="00A94EC4">
        <w:rPr>
          <w:sz w:val="24"/>
          <w:szCs w:val="24"/>
        </w:rPr>
        <w:t>Гойхман</w:t>
      </w:r>
      <w:proofErr w:type="spellEnd"/>
    </w:p>
    <w:p w:rsidR="0098155F" w:rsidRPr="00085F19" w:rsidRDefault="0098155F" w:rsidP="00755725">
      <w:pPr>
        <w:rPr>
          <w:sz w:val="24"/>
        </w:rPr>
      </w:pPr>
    </w:p>
    <w:p w:rsidR="00C177D8" w:rsidRPr="00085F19" w:rsidRDefault="00653E8D" w:rsidP="0098155F">
      <w:pPr>
        <w:rPr>
          <w:sz w:val="16"/>
          <w:szCs w:val="16"/>
        </w:rPr>
      </w:pPr>
      <w:proofErr w:type="gramStart"/>
      <w:r w:rsidRPr="00085F19">
        <w:rPr>
          <w:sz w:val="24"/>
        </w:rPr>
        <w:t>ЧЛЕНЫ  КОМИССИИ</w:t>
      </w:r>
      <w:proofErr w:type="gramEnd"/>
      <w:r w:rsidRPr="00085F19">
        <w:rPr>
          <w:sz w:val="24"/>
        </w:rPr>
        <w:t>:</w:t>
      </w:r>
      <w:r w:rsidR="00CE38D6" w:rsidRPr="00085F19">
        <w:rPr>
          <w:sz w:val="24"/>
        </w:rPr>
        <w:t xml:space="preserve"> </w:t>
      </w:r>
      <w:r w:rsidR="007145FC" w:rsidRPr="00085F19">
        <w:rPr>
          <w:sz w:val="24"/>
        </w:rPr>
        <w:tab/>
      </w:r>
      <w:r w:rsidR="005179EA" w:rsidRPr="00085F19">
        <w:rPr>
          <w:sz w:val="24"/>
        </w:rPr>
        <w:tab/>
      </w:r>
    </w:p>
    <w:p w:rsidR="00203AEE" w:rsidRPr="00085F19" w:rsidRDefault="00A4143F" w:rsidP="005A1C36">
      <w:pPr>
        <w:ind w:firstLine="3544"/>
        <w:jc w:val="both"/>
        <w:rPr>
          <w:sz w:val="24"/>
        </w:rPr>
      </w:pPr>
      <w:r w:rsidRPr="00085F19">
        <w:rPr>
          <w:sz w:val="24"/>
        </w:rPr>
        <w:t xml:space="preserve">__________________ </w:t>
      </w:r>
      <w:r w:rsidR="0098155F" w:rsidRPr="00085F19">
        <w:rPr>
          <w:sz w:val="24"/>
        </w:rPr>
        <w:t xml:space="preserve">Т.К. </w:t>
      </w:r>
      <w:proofErr w:type="spellStart"/>
      <w:r w:rsidR="0098155F" w:rsidRPr="00085F19">
        <w:rPr>
          <w:sz w:val="24"/>
        </w:rPr>
        <w:t>Афонина</w:t>
      </w:r>
      <w:proofErr w:type="spellEnd"/>
      <w:r w:rsidR="0098155F" w:rsidRPr="00085F19">
        <w:rPr>
          <w:sz w:val="24"/>
        </w:rPr>
        <w:t xml:space="preserve"> </w:t>
      </w:r>
    </w:p>
    <w:p w:rsidR="00EC15DD" w:rsidRPr="00085F19" w:rsidRDefault="00EC15DD" w:rsidP="005A1C36">
      <w:pPr>
        <w:ind w:firstLine="3544"/>
        <w:jc w:val="both"/>
        <w:rPr>
          <w:sz w:val="24"/>
        </w:rPr>
      </w:pPr>
    </w:p>
    <w:p w:rsidR="00EC15DD" w:rsidRPr="00085F19" w:rsidRDefault="00EC15DD" w:rsidP="005A1C36">
      <w:pPr>
        <w:ind w:firstLine="3544"/>
        <w:jc w:val="both"/>
        <w:rPr>
          <w:sz w:val="24"/>
        </w:rPr>
      </w:pPr>
      <w:r w:rsidRPr="00085F19">
        <w:rPr>
          <w:sz w:val="24"/>
        </w:rPr>
        <w:t>_________________</w:t>
      </w:r>
      <w:proofErr w:type="gramStart"/>
      <w:r w:rsidRPr="00085F19">
        <w:rPr>
          <w:sz w:val="24"/>
        </w:rPr>
        <w:t>_  С.В.</w:t>
      </w:r>
      <w:proofErr w:type="gramEnd"/>
      <w:r w:rsidRPr="00085F19">
        <w:rPr>
          <w:sz w:val="24"/>
        </w:rPr>
        <w:t xml:space="preserve"> </w:t>
      </w:r>
      <w:proofErr w:type="spellStart"/>
      <w:r w:rsidRPr="00085F19">
        <w:rPr>
          <w:sz w:val="24"/>
        </w:rPr>
        <w:t>Байнова</w:t>
      </w:r>
      <w:proofErr w:type="spellEnd"/>
    </w:p>
    <w:p w:rsidR="00DC40BF" w:rsidRPr="00085F19" w:rsidRDefault="00DC40BF" w:rsidP="005A1C36">
      <w:pPr>
        <w:ind w:firstLine="3544"/>
        <w:jc w:val="both"/>
        <w:rPr>
          <w:sz w:val="24"/>
        </w:rPr>
      </w:pPr>
    </w:p>
    <w:p w:rsidR="00563737" w:rsidRPr="00A94EC4" w:rsidRDefault="00563737" w:rsidP="005A1C36">
      <w:pPr>
        <w:ind w:firstLine="3544"/>
        <w:jc w:val="both"/>
        <w:rPr>
          <w:sz w:val="24"/>
        </w:rPr>
      </w:pPr>
      <w:r w:rsidRPr="00085F19">
        <w:rPr>
          <w:sz w:val="24"/>
        </w:rPr>
        <w:t>__________________ Т.</w:t>
      </w:r>
      <w:r w:rsidR="003627C4" w:rsidRPr="00085F19">
        <w:rPr>
          <w:sz w:val="24"/>
        </w:rPr>
        <w:t>В.</w:t>
      </w:r>
      <w:r w:rsidRPr="00085F19">
        <w:rPr>
          <w:sz w:val="24"/>
        </w:rPr>
        <w:t xml:space="preserve"> Овсянникова</w:t>
      </w:r>
    </w:p>
    <w:p w:rsidR="00DC40BF" w:rsidRPr="00A94EC4" w:rsidRDefault="00DC40BF" w:rsidP="005A1C36">
      <w:pPr>
        <w:ind w:firstLine="3544"/>
        <w:jc w:val="both"/>
        <w:rPr>
          <w:sz w:val="24"/>
        </w:rPr>
      </w:pPr>
    </w:p>
    <w:p w:rsidR="001A748E" w:rsidRPr="0098155F" w:rsidRDefault="00DE4259" w:rsidP="00E039C7">
      <w:pPr>
        <w:ind w:left="2832" w:firstLine="708"/>
        <w:jc w:val="both"/>
        <w:rPr>
          <w:sz w:val="24"/>
        </w:rPr>
      </w:pPr>
      <w:r w:rsidRPr="00A94EC4">
        <w:rPr>
          <w:sz w:val="24"/>
        </w:rPr>
        <w:t xml:space="preserve">__________________ </w:t>
      </w:r>
      <w:r w:rsidR="0098155F" w:rsidRPr="00A94EC4">
        <w:rPr>
          <w:sz w:val="24"/>
        </w:rPr>
        <w:t>С.В. Пугачев</w:t>
      </w:r>
    </w:p>
    <w:sectPr w:rsidR="001A748E" w:rsidRPr="0098155F" w:rsidSect="000F6B43">
      <w:footerReference w:type="default" r:id="rId8"/>
      <w:pgSz w:w="11906" w:h="16838"/>
      <w:pgMar w:top="851" w:right="849" w:bottom="709" w:left="1701" w:header="720" w:footer="2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E26" w:rsidRDefault="00AF0E26" w:rsidP="00C15A73">
      <w:r>
        <w:separator/>
      </w:r>
    </w:p>
  </w:endnote>
  <w:endnote w:type="continuationSeparator" w:id="0">
    <w:p w:rsidR="00AF0E26" w:rsidRDefault="00AF0E26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DC8" w:rsidRDefault="00D54319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4F5CC5">
      <w:rPr>
        <w:noProof/>
      </w:rPr>
      <w:t>3</w:t>
    </w:r>
    <w:r>
      <w:rPr>
        <w:noProof/>
      </w:rPr>
      <w:fldChar w:fldCharType="end"/>
    </w:r>
  </w:p>
  <w:p w:rsidR="00DE6DC8" w:rsidRDefault="00DE6DC8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E26" w:rsidRDefault="00AF0E26" w:rsidP="00C15A73">
      <w:r>
        <w:separator/>
      </w:r>
    </w:p>
  </w:footnote>
  <w:footnote w:type="continuationSeparator" w:id="0">
    <w:p w:rsidR="00AF0E26" w:rsidRDefault="00AF0E26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1BD31C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5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5C2050C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711FAE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6"/>
  </w:num>
  <w:num w:numId="2">
    <w:abstractNumId w:val="13"/>
  </w:num>
  <w:num w:numId="3">
    <w:abstractNumId w:val="4"/>
  </w:num>
  <w:num w:numId="4">
    <w:abstractNumId w:val="0"/>
  </w:num>
  <w:num w:numId="5">
    <w:abstractNumId w:val="5"/>
  </w:num>
  <w:num w:numId="6">
    <w:abstractNumId w:val="12"/>
  </w:num>
  <w:num w:numId="7">
    <w:abstractNumId w:val="1"/>
  </w:num>
  <w:num w:numId="8">
    <w:abstractNumId w:val="7"/>
  </w:num>
  <w:num w:numId="9">
    <w:abstractNumId w:val="3"/>
  </w:num>
  <w:num w:numId="10">
    <w:abstractNumId w:val="9"/>
  </w:num>
  <w:num w:numId="11">
    <w:abstractNumId w:val="8"/>
  </w:num>
  <w:num w:numId="12">
    <w:abstractNumId w:val="2"/>
  </w:num>
  <w:num w:numId="13">
    <w:abstractNumId w:val="1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10C27"/>
    <w:rsid w:val="00014061"/>
    <w:rsid w:val="000176BC"/>
    <w:rsid w:val="00020733"/>
    <w:rsid w:val="00022E97"/>
    <w:rsid w:val="000241F9"/>
    <w:rsid w:val="00027983"/>
    <w:rsid w:val="00033926"/>
    <w:rsid w:val="00035955"/>
    <w:rsid w:val="00040F02"/>
    <w:rsid w:val="00044897"/>
    <w:rsid w:val="00045E40"/>
    <w:rsid w:val="00063806"/>
    <w:rsid w:val="00064153"/>
    <w:rsid w:val="0006554F"/>
    <w:rsid w:val="00066E0D"/>
    <w:rsid w:val="00071E28"/>
    <w:rsid w:val="00073B72"/>
    <w:rsid w:val="00081FB1"/>
    <w:rsid w:val="00082383"/>
    <w:rsid w:val="0008239F"/>
    <w:rsid w:val="0008506D"/>
    <w:rsid w:val="00085F19"/>
    <w:rsid w:val="00092482"/>
    <w:rsid w:val="00095CAC"/>
    <w:rsid w:val="00096C56"/>
    <w:rsid w:val="00097BBD"/>
    <w:rsid w:val="000A0017"/>
    <w:rsid w:val="000A0CDC"/>
    <w:rsid w:val="000B19A0"/>
    <w:rsid w:val="000C051E"/>
    <w:rsid w:val="000C082F"/>
    <w:rsid w:val="000C1477"/>
    <w:rsid w:val="000C28C6"/>
    <w:rsid w:val="000C2A1B"/>
    <w:rsid w:val="000C3103"/>
    <w:rsid w:val="000C6DC7"/>
    <w:rsid w:val="000C79B3"/>
    <w:rsid w:val="000D089D"/>
    <w:rsid w:val="000D7828"/>
    <w:rsid w:val="000D7965"/>
    <w:rsid w:val="000E4FB1"/>
    <w:rsid w:val="000E7D1A"/>
    <w:rsid w:val="000F1DFA"/>
    <w:rsid w:val="000F35EB"/>
    <w:rsid w:val="000F6442"/>
    <w:rsid w:val="000F6B43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3486"/>
    <w:rsid w:val="00116667"/>
    <w:rsid w:val="00117EF9"/>
    <w:rsid w:val="001200D3"/>
    <w:rsid w:val="00123796"/>
    <w:rsid w:val="00131933"/>
    <w:rsid w:val="00135D00"/>
    <w:rsid w:val="00142588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93AAA"/>
    <w:rsid w:val="001A062B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F53"/>
    <w:rsid w:val="001C7115"/>
    <w:rsid w:val="001D03FE"/>
    <w:rsid w:val="001D7878"/>
    <w:rsid w:val="001E175A"/>
    <w:rsid w:val="001E4143"/>
    <w:rsid w:val="001E76D7"/>
    <w:rsid w:val="00201C8D"/>
    <w:rsid w:val="00203AEE"/>
    <w:rsid w:val="00205AED"/>
    <w:rsid w:val="00205ED7"/>
    <w:rsid w:val="002067FC"/>
    <w:rsid w:val="00212EF2"/>
    <w:rsid w:val="002136F6"/>
    <w:rsid w:val="00213A08"/>
    <w:rsid w:val="00221D47"/>
    <w:rsid w:val="0022403B"/>
    <w:rsid w:val="00224FD5"/>
    <w:rsid w:val="00232A11"/>
    <w:rsid w:val="00243284"/>
    <w:rsid w:val="0024629A"/>
    <w:rsid w:val="00250026"/>
    <w:rsid w:val="00254036"/>
    <w:rsid w:val="0025546D"/>
    <w:rsid w:val="00262CB5"/>
    <w:rsid w:val="00262FF9"/>
    <w:rsid w:val="00263AF8"/>
    <w:rsid w:val="00265366"/>
    <w:rsid w:val="0027333E"/>
    <w:rsid w:val="002749D3"/>
    <w:rsid w:val="00275AE6"/>
    <w:rsid w:val="002776EF"/>
    <w:rsid w:val="002801A0"/>
    <w:rsid w:val="00292DE4"/>
    <w:rsid w:val="00293799"/>
    <w:rsid w:val="002A01D3"/>
    <w:rsid w:val="002A02A1"/>
    <w:rsid w:val="002A0E88"/>
    <w:rsid w:val="002A1492"/>
    <w:rsid w:val="002A3CC7"/>
    <w:rsid w:val="002A472B"/>
    <w:rsid w:val="002B219F"/>
    <w:rsid w:val="002C09D3"/>
    <w:rsid w:val="002C1CF0"/>
    <w:rsid w:val="002C447E"/>
    <w:rsid w:val="002C4B89"/>
    <w:rsid w:val="002D12A3"/>
    <w:rsid w:val="002D25F8"/>
    <w:rsid w:val="002D38F7"/>
    <w:rsid w:val="002D7A02"/>
    <w:rsid w:val="002E021D"/>
    <w:rsid w:val="002E1391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6CC2"/>
    <w:rsid w:val="0032296C"/>
    <w:rsid w:val="00322FF0"/>
    <w:rsid w:val="00333E8D"/>
    <w:rsid w:val="00335E04"/>
    <w:rsid w:val="0034741F"/>
    <w:rsid w:val="00350A90"/>
    <w:rsid w:val="00357881"/>
    <w:rsid w:val="00361AC3"/>
    <w:rsid w:val="003627C4"/>
    <w:rsid w:val="00363707"/>
    <w:rsid w:val="003642B1"/>
    <w:rsid w:val="003656D9"/>
    <w:rsid w:val="00365A37"/>
    <w:rsid w:val="00370140"/>
    <w:rsid w:val="00373832"/>
    <w:rsid w:val="0037479E"/>
    <w:rsid w:val="003749D1"/>
    <w:rsid w:val="003757D3"/>
    <w:rsid w:val="00377407"/>
    <w:rsid w:val="003932B7"/>
    <w:rsid w:val="003A2D13"/>
    <w:rsid w:val="003A3363"/>
    <w:rsid w:val="003B0643"/>
    <w:rsid w:val="003B1999"/>
    <w:rsid w:val="003B46A9"/>
    <w:rsid w:val="003C04F3"/>
    <w:rsid w:val="003C0546"/>
    <w:rsid w:val="003C3204"/>
    <w:rsid w:val="003C3914"/>
    <w:rsid w:val="003C770F"/>
    <w:rsid w:val="003D73C5"/>
    <w:rsid w:val="003E2816"/>
    <w:rsid w:val="003E6CED"/>
    <w:rsid w:val="003F4830"/>
    <w:rsid w:val="003F78BA"/>
    <w:rsid w:val="00400A64"/>
    <w:rsid w:val="00404840"/>
    <w:rsid w:val="00407838"/>
    <w:rsid w:val="00421906"/>
    <w:rsid w:val="004268DB"/>
    <w:rsid w:val="004303BC"/>
    <w:rsid w:val="00431F85"/>
    <w:rsid w:val="00433E82"/>
    <w:rsid w:val="004400BE"/>
    <w:rsid w:val="0044260A"/>
    <w:rsid w:val="00445574"/>
    <w:rsid w:val="00445831"/>
    <w:rsid w:val="00446373"/>
    <w:rsid w:val="0045109D"/>
    <w:rsid w:val="00461A58"/>
    <w:rsid w:val="00462501"/>
    <w:rsid w:val="00473D20"/>
    <w:rsid w:val="004741E9"/>
    <w:rsid w:val="00474652"/>
    <w:rsid w:val="00475C1C"/>
    <w:rsid w:val="00480270"/>
    <w:rsid w:val="004849A3"/>
    <w:rsid w:val="004A5A2E"/>
    <w:rsid w:val="004B6528"/>
    <w:rsid w:val="004C3B5D"/>
    <w:rsid w:val="004C48BC"/>
    <w:rsid w:val="004C4FAE"/>
    <w:rsid w:val="004C7E50"/>
    <w:rsid w:val="004D24D9"/>
    <w:rsid w:val="004D2742"/>
    <w:rsid w:val="004D2D50"/>
    <w:rsid w:val="004D4A7A"/>
    <w:rsid w:val="004E1784"/>
    <w:rsid w:val="004E1A31"/>
    <w:rsid w:val="004F59DD"/>
    <w:rsid w:val="004F5CC5"/>
    <w:rsid w:val="00500615"/>
    <w:rsid w:val="00503E83"/>
    <w:rsid w:val="00506BF2"/>
    <w:rsid w:val="00510BB8"/>
    <w:rsid w:val="0051365D"/>
    <w:rsid w:val="00516136"/>
    <w:rsid w:val="005162FF"/>
    <w:rsid w:val="005179EA"/>
    <w:rsid w:val="00521F7B"/>
    <w:rsid w:val="00524B96"/>
    <w:rsid w:val="0053016D"/>
    <w:rsid w:val="00531ECC"/>
    <w:rsid w:val="005414B7"/>
    <w:rsid w:val="00541AC2"/>
    <w:rsid w:val="0054359E"/>
    <w:rsid w:val="00546A83"/>
    <w:rsid w:val="00550C03"/>
    <w:rsid w:val="00550E32"/>
    <w:rsid w:val="00551AB5"/>
    <w:rsid w:val="005579D6"/>
    <w:rsid w:val="00563737"/>
    <w:rsid w:val="00564498"/>
    <w:rsid w:val="00565103"/>
    <w:rsid w:val="00572955"/>
    <w:rsid w:val="0057430D"/>
    <w:rsid w:val="0058120D"/>
    <w:rsid w:val="005822AF"/>
    <w:rsid w:val="005864A9"/>
    <w:rsid w:val="005908ED"/>
    <w:rsid w:val="00590D35"/>
    <w:rsid w:val="005917F4"/>
    <w:rsid w:val="00596D31"/>
    <w:rsid w:val="0059768E"/>
    <w:rsid w:val="005A1C36"/>
    <w:rsid w:val="005A1FC6"/>
    <w:rsid w:val="005A2C2D"/>
    <w:rsid w:val="005A34B3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31E"/>
    <w:rsid w:val="005C7B7B"/>
    <w:rsid w:val="005D0E38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103F5"/>
    <w:rsid w:val="0061046B"/>
    <w:rsid w:val="0061506E"/>
    <w:rsid w:val="006158C9"/>
    <w:rsid w:val="006166AD"/>
    <w:rsid w:val="00616811"/>
    <w:rsid w:val="006225BE"/>
    <w:rsid w:val="006338D3"/>
    <w:rsid w:val="00636383"/>
    <w:rsid w:val="00637A43"/>
    <w:rsid w:val="006472FE"/>
    <w:rsid w:val="006523FE"/>
    <w:rsid w:val="00653E8D"/>
    <w:rsid w:val="00657507"/>
    <w:rsid w:val="006579D1"/>
    <w:rsid w:val="006636D5"/>
    <w:rsid w:val="00664B50"/>
    <w:rsid w:val="00665194"/>
    <w:rsid w:val="0066714F"/>
    <w:rsid w:val="00667BD2"/>
    <w:rsid w:val="00670CFD"/>
    <w:rsid w:val="00672621"/>
    <w:rsid w:val="00673439"/>
    <w:rsid w:val="00673D7B"/>
    <w:rsid w:val="0067552F"/>
    <w:rsid w:val="00677E36"/>
    <w:rsid w:val="00680D87"/>
    <w:rsid w:val="0068132F"/>
    <w:rsid w:val="00681B9C"/>
    <w:rsid w:val="006862D4"/>
    <w:rsid w:val="00687C6C"/>
    <w:rsid w:val="00687F10"/>
    <w:rsid w:val="00690BD7"/>
    <w:rsid w:val="00690E6B"/>
    <w:rsid w:val="0069612D"/>
    <w:rsid w:val="006966CC"/>
    <w:rsid w:val="00697A61"/>
    <w:rsid w:val="006A122F"/>
    <w:rsid w:val="006A3CED"/>
    <w:rsid w:val="006A6D84"/>
    <w:rsid w:val="006B7063"/>
    <w:rsid w:val="006C0169"/>
    <w:rsid w:val="006C2E59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642"/>
    <w:rsid w:val="006E427D"/>
    <w:rsid w:val="006E57C9"/>
    <w:rsid w:val="006E7A59"/>
    <w:rsid w:val="006E7AB8"/>
    <w:rsid w:val="006F58A7"/>
    <w:rsid w:val="00700073"/>
    <w:rsid w:val="007020B6"/>
    <w:rsid w:val="00702C90"/>
    <w:rsid w:val="00706495"/>
    <w:rsid w:val="0070702B"/>
    <w:rsid w:val="00710100"/>
    <w:rsid w:val="00713A56"/>
    <w:rsid w:val="007145FC"/>
    <w:rsid w:val="00714D4A"/>
    <w:rsid w:val="0071666E"/>
    <w:rsid w:val="00717FF3"/>
    <w:rsid w:val="00721E1D"/>
    <w:rsid w:val="00723F5B"/>
    <w:rsid w:val="0072756D"/>
    <w:rsid w:val="00727C23"/>
    <w:rsid w:val="00730F60"/>
    <w:rsid w:val="007313CA"/>
    <w:rsid w:val="00731921"/>
    <w:rsid w:val="00731976"/>
    <w:rsid w:val="00732977"/>
    <w:rsid w:val="007334F4"/>
    <w:rsid w:val="00744C97"/>
    <w:rsid w:val="00747B7F"/>
    <w:rsid w:val="00747C6E"/>
    <w:rsid w:val="007529DD"/>
    <w:rsid w:val="00755725"/>
    <w:rsid w:val="0075642A"/>
    <w:rsid w:val="00757A7D"/>
    <w:rsid w:val="00760A7E"/>
    <w:rsid w:val="00762FF7"/>
    <w:rsid w:val="00763495"/>
    <w:rsid w:val="00765134"/>
    <w:rsid w:val="00766F65"/>
    <w:rsid w:val="00767493"/>
    <w:rsid w:val="00771578"/>
    <w:rsid w:val="0077158B"/>
    <w:rsid w:val="00773822"/>
    <w:rsid w:val="007756AF"/>
    <w:rsid w:val="00777773"/>
    <w:rsid w:val="00782BB4"/>
    <w:rsid w:val="00785FAD"/>
    <w:rsid w:val="007907A2"/>
    <w:rsid w:val="00791A1D"/>
    <w:rsid w:val="0079717B"/>
    <w:rsid w:val="0079788A"/>
    <w:rsid w:val="007A4F2E"/>
    <w:rsid w:val="007A55BA"/>
    <w:rsid w:val="007A7B37"/>
    <w:rsid w:val="007B26AE"/>
    <w:rsid w:val="007B33C9"/>
    <w:rsid w:val="007C11E7"/>
    <w:rsid w:val="007C1617"/>
    <w:rsid w:val="007C197A"/>
    <w:rsid w:val="007C4D63"/>
    <w:rsid w:val="007C57B6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197C"/>
    <w:rsid w:val="00813F18"/>
    <w:rsid w:val="0081440C"/>
    <w:rsid w:val="00815354"/>
    <w:rsid w:val="00826815"/>
    <w:rsid w:val="00826DDF"/>
    <w:rsid w:val="0083400B"/>
    <w:rsid w:val="0084095B"/>
    <w:rsid w:val="00841295"/>
    <w:rsid w:val="008460D0"/>
    <w:rsid w:val="00851D8E"/>
    <w:rsid w:val="008527E4"/>
    <w:rsid w:val="00854977"/>
    <w:rsid w:val="00855891"/>
    <w:rsid w:val="00856FA4"/>
    <w:rsid w:val="00857863"/>
    <w:rsid w:val="008641FD"/>
    <w:rsid w:val="008644C2"/>
    <w:rsid w:val="00890475"/>
    <w:rsid w:val="00891046"/>
    <w:rsid w:val="00894211"/>
    <w:rsid w:val="0089758F"/>
    <w:rsid w:val="008A09CE"/>
    <w:rsid w:val="008A0E2B"/>
    <w:rsid w:val="008A3F1B"/>
    <w:rsid w:val="008A444B"/>
    <w:rsid w:val="008A51D9"/>
    <w:rsid w:val="008B08E0"/>
    <w:rsid w:val="008B1B3F"/>
    <w:rsid w:val="008B3690"/>
    <w:rsid w:val="008B4EA4"/>
    <w:rsid w:val="008C02C9"/>
    <w:rsid w:val="008C07B4"/>
    <w:rsid w:val="008D1CB3"/>
    <w:rsid w:val="008D2F05"/>
    <w:rsid w:val="008D64DA"/>
    <w:rsid w:val="008E08BD"/>
    <w:rsid w:val="008E6523"/>
    <w:rsid w:val="008F27D6"/>
    <w:rsid w:val="008F3359"/>
    <w:rsid w:val="008F50C3"/>
    <w:rsid w:val="00900CB7"/>
    <w:rsid w:val="00902EDA"/>
    <w:rsid w:val="00904F5D"/>
    <w:rsid w:val="00905CA5"/>
    <w:rsid w:val="00906CA6"/>
    <w:rsid w:val="00920996"/>
    <w:rsid w:val="009220B8"/>
    <w:rsid w:val="0092475D"/>
    <w:rsid w:val="00933C07"/>
    <w:rsid w:val="009347B7"/>
    <w:rsid w:val="00934D3C"/>
    <w:rsid w:val="00937291"/>
    <w:rsid w:val="009378A1"/>
    <w:rsid w:val="009427A1"/>
    <w:rsid w:val="00942F9C"/>
    <w:rsid w:val="00946622"/>
    <w:rsid w:val="0095136B"/>
    <w:rsid w:val="00951AC0"/>
    <w:rsid w:val="00952049"/>
    <w:rsid w:val="0095305A"/>
    <w:rsid w:val="00953970"/>
    <w:rsid w:val="0095435B"/>
    <w:rsid w:val="0095668C"/>
    <w:rsid w:val="00956A6A"/>
    <w:rsid w:val="00960171"/>
    <w:rsid w:val="00972EEE"/>
    <w:rsid w:val="00972FF1"/>
    <w:rsid w:val="0097318A"/>
    <w:rsid w:val="009745B9"/>
    <w:rsid w:val="00980F9B"/>
    <w:rsid w:val="0098155F"/>
    <w:rsid w:val="00983C69"/>
    <w:rsid w:val="00986161"/>
    <w:rsid w:val="009A2A52"/>
    <w:rsid w:val="009A4C6A"/>
    <w:rsid w:val="009B412C"/>
    <w:rsid w:val="009B5619"/>
    <w:rsid w:val="009C215C"/>
    <w:rsid w:val="009C2433"/>
    <w:rsid w:val="009C2EA8"/>
    <w:rsid w:val="009C727A"/>
    <w:rsid w:val="009C734A"/>
    <w:rsid w:val="009D69A6"/>
    <w:rsid w:val="009D73B1"/>
    <w:rsid w:val="009E1C36"/>
    <w:rsid w:val="009E253D"/>
    <w:rsid w:val="009E74D3"/>
    <w:rsid w:val="009E7BFA"/>
    <w:rsid w:val="009F01D6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456"/>
    <w:rsid w:val="00A16740"/>
    <w:rsid w:val="00A20335"/>
    <w:rsid w:val="00A24B7A"/>
    <w:rsid w:val="00A25E46"/>
    <w:rsid w:val="00A31628"/>
    <w:rsid w:val="00A33CD9"/>
    <w:rsid w:val="00A33E08"/>
    <w:rsid w:val="00A34180"/>
    <w:rsid w:val="00A36B8D"/>
    <w:rsid w:val="00A40B2D"/>
    <w:rsid w:val="00A4143F"/>
    <w:rsid w:val="00A44DBF"/>
    <w:rsid w:val="00A5275C"/>
    <w:rsid w:val="00A53239"/>
    <w:rsid w:val="00A536A0"/>
    <w:rsid w:val="00A5653D"/>
    <w:rsid w:val="00A56CF7"/>
    <w:rsid w:val="00A57510"/>
    <w:rsid w:val="00A61E57"/>
    <w:rsid w:val="00A71BC6"/>
    <w:rsid w:val="00A7260A"/>
    <w:rsid w:val="00A7381A"/>
    <w:rsid w:val="00A80CB1"/>
    <w:rsid w:val="00A8336B"/>
    <w:rsid w:val="00A84B02"/>
    <w:rsid w:val="00A90112"/>
    <w:rsid w:val="00A92F10"/>
    <w:rsid w:val="00A93BD2"/>
    <w:rsid w:val="00A93C9B"/>
    <w:rsid w:val="00A94075"/>
    <w:rsid w:val="00A94B6C"/>
    <w:rsid w:val="00A94EC4"/>
    <w:rsid w:val="00A961A4"/>
    <w:rsid w:val="00A96C49"/>
    <w:rsid w:val="00AA0456"/>
    <w:rsid w:val="00AA0F12"/>
    <w:rsid w:val="00AA322A"/>
    <w:rsid w:val="00AA525F"/>
    <w:rsid w:val="00AB1A22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6AB5"/>
    <w:rsid w:val="00AC7259"/>
    <w:rsid w:val="00AD60E4"/>
    <w:rsid w:val="00AE04E8"/>
    <w:rsid w:val="00AE2551"/>
    <w:rsid w:val="00AE3031"/>
    <w:rsid w:val="00AE332F"/>
    <w:rsid w:val="00AE407A"/>
    <w:rsid w:val="00AF0E26"/>
    <w:rsid w:val="00AF6CE1"/>
    <w:rsid w:val="00B044DF"/>
    <w:rsid w:val="00B054EC"/>
    <w:rsid w:val="00B069A6"/>
    <w:rsid w:val="00B06A35"/>
    <w:rsid w:val="00B1091B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360EF"/>
    <w:rsid w:val="00B36259"/>
    <w:rsid w:val="00B42B5A"/>
    <w:rsid w:val="00B433A5"/>
    <w:rsid w:val="00B46B06"/>
    <w:rsid w:val="00B47F37"/>
    <w:rsid w:val="00B50A22"/>
    <w:rsid w:val="00B52FD2"/>
    <w:rsid w:val="00B55BCE"/>
    <w:rsid w:val="00B62334"/>
    <w:rsid w:val="00B64624"/>
    <w:rsid w:val="00B64F16"/>
    <w:rsid w:val="00B67990"/>
    <w:rsid w:val="00B70742"/>
    <w:rsid w:val="00B749D4"/>
    <w:rsid w:val="00B76A0F"/>
    <w:rsid w:val="00B87FC3"/>
    <w:rsid w:val="00B92E0E"/>
    <w:rsid w:val="00B9516C"/>
    <w:rsid w:val="00B9570B"/>
    <w:rsid w:val="00BA5221"/>
    <w:rsid w:val="00BA6D04"/>
    <w:rsid w:val="00BA6D08"/>
    <w:rsid w:val="00BB2BCC"/>
    <w:rsid w:val="00BC0E1D"/>
    <w:rsid w:val="00BD10A9"/>
    <w:rsid w:val="00BD24C5"/>
    <w:rsid w:val="00BD2B61"/>
    <w:rsid w:val="00BD78B8"/>
    <w:rsid w:val="00BE0489"/>
    <w:rsid w:val="00BE1732"/>
    <w:rsid w:val="00BE1B75"/>
    <w:rsid w:val="00BE5BD4"/>
    <w:rsid w:val="00BE63B1"/>
    <w:rsid w:val="00BF6157"/>
    <w:rsid w:val="00BF74D4"/>
    <w:rsid w:val="00C03761"/>
    <w:rsid w:val="00C0427C"/>
    <w:rsid w:val="00C06021"/>
    <w:rsid w:val="00C079DA"/>
    <w:rsid w:val="00C15A73"/>
    <w:rsid w:val="00C177D8"/>
    <w:rsid w:val="00C21573"/>
    <w:rsid w:val="00C21ABA"/>
    <w:rsid w:val="00C21E09"/>
    <w:rsid w:val="00C23BBB"/>
    <w:rsid w:val="00C24759"/>
    <w:rsid w:val="00C26DAD"/>
    <w:rsid w:val="00C37503"/>
    <w:rsid w:val="00C3751A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7104"/>
    <w:rsid w:val="00C9246F"/>
    <w:rsid w:val="00C93475"/>
    <w:rsid w:val="00C955E8"/>
    <w:rsid w:val="00CA552B"/>
    <w:rsid w:val="00CA59AC"/>
    <w:rsid w:val="00CA6F5C"/>
    <w:rsid w:val="00CA716E"/>
    <w:rsid w:val="00CB0669"/>
    <w:rsid w:val="00CB0ACB"/>
    <w:rsid w:val="00CB7B0A"/>
    <w:rsid w:val="00CC3D26"/>
    <w:rsid w:val="00CC3D9D"/>
    <w:rsid w:val="00CC6151"/>
    <w:rsid w:val="00CC7F86"/>
    <w:rsid w:val="00CD188B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6985"/>
    <w:rsid w:val="00CF6D3B"/>
    <w:rsid w:val="00CF7BE2"/>
    <w:rsid w:val="00D00A03"/>
    <w:rsid w:val="00D02182"/>
    <w:rsid w:val="00D0238D"/>
    <w:rsid w:val="00D03E41"/>
    <w:rsid w:val="00D0504B"/>
    <w:rsid w:val="00D128A3"/>
    <w:rsid w:val="00D12C25"/>
    <w:rsid w:val="00D16520"/>
    <w:rsid w:val="00D24169"/>
    <w:rsid w:val="00D25DC1"/>
    <w:rsid w:val="00D275B7"/>
    <w:rsid w:val="00D301BA"/>
    <w:rsid w:val="00D31773"/>
    <w:rsid w:val="00D35941"/>
    <w:rsid w:val="00D5331D"/>
    <w:rsid w:val="00D54319"/>
    <w:rsid w:val="00D5547B"/>
    <w:rsid w:val="00D6722F"/>
    <w:rsid w:val="00D72C6F"/>
    <w:rsid w:val="00D733F4"/>
    <w:rsid w:val="00D74F78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48E1"/>
    <w:rsid w:val="00D95FB8"/>
    <w:rsid w:val="00D961D7"/>
    <w:rsid w:val="00D974C7"/>
    <w:rsid w:val="00DA0F1D"/>
    <w:rsid w:val="00DA3D45"/>
    <w:rsid w:val="00DA4FA1"/>
    <w:rsid w:val="00DA6F41"/>
    <w:rsid w:val="00DA7198"/>
    <w:rsid w:val="00DB6209"/>
    <w:rsid w:val="00DC2EEC"/>
    <w:rsid w:val="00DC40BF"/>
    <w:rsid w:val="00DC4280"/>
    <w:rsid w:val="00DC626D"/>
    <w:rsid w:val="00DD035D"/>
    <w:rsid w:val="00DD38A5"/>
    <w:rsid w:val="00DD54DF"/>
    <w:rsid w:val="00DE1758"/>
    <w:rsid w:val="00DE2318"/>
    <w:rsid w:val="00DE4158"/>
    <w:rsid w:val="00DE4259"/>
    <w:rsid w:val="00DE55F5"/>
    <w:rsid w:val="00DE6DC8"/>
    <w:rsid w:val="00DE704F"/>
    <w:rsid w:val="00DE7D20"/>
    <w:rsid w:val="00DF37C0"/>
    <w:rsid w:val="00DF646E"/>
    <w:rsid w:val="00DF780D"/>
    <w:rsid w:val="00E0187E"/>
    <w:rsid w:val="00E039C7"/>
    <w:rsid w:val="00E03ECC"/>
    <w:rsid w:val="00E0434C"/>
    <w:rsid w:val="00E05558"/>
    <w:rsid w:val="00E059AD"/>
    <w:rsid w:val="00E113FA"/>
    <w:rsid w:val="00E12FBA"/>
    <w:rsid w:val="00E20C4A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7297"/>
    <w:rsid w:val="00E504DC"/>
    <w:rsid w:val="00E575C8"/>
    <w:rsid w:val="00E57BA2"/>
    <w:rsid w:val="00E60035"/>
    <w:rsid w:val="00E61785"/>
    <w:rsid w:val="00E74F61"/>
    <w:rsid w:val="00E765A8"/>
    <w:rsid w:val="00E76B13"/>
    <w:rsid w:val="00E820D0"/>
    <w:rsid w:val="00E83867"/>
    <w:rsid w:val="00E84BA6"/>
    <w:rsid w:val="00E85EC0"/>
    <w:rsid w:val="00E86912"/>
    <w:rsid w:val="00E87B8A"/>
    <w:rsid w:val="00E91328"/>
    <w:rsid w:val="00E93880"/>
    <w:rsid w:val="00E93886"/>
    <w:rsid w:val="00E959AF"/>
    <w:rsid w:val="00E95CB7"/>
    <w:rsid w:val="00E9629B"/>
    <w:rsid w:val="00E97AAF"/>
    <w:rsid w:val="00EA3288"/>
    <w:rsid w:val="00EA41EF"/>
    <w:rsid w:val="00EA4465"/>
    <w:rsid w:val="00EA597E"/>
    <w:rsid w:val="00EA636C"/>
    <w:rsid w:val="00EB3F6A"/>
    <w:rsid w:val="00EC0CCE"/>
    <w:rsid w:val="00EC15DD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EF22C6"/>
    <w:rsid w:val="00F01D4F"/>
    <w:rsid w:val="00F16E2E"/>
    <w:rsid w:val="00F2182D"/>
    <w:rsid w:val="00F278C7"/>
    <w:rsid w:val="00F3591D"/>
    <w:rsid w:val="00F3767F"/>
    <w:rsid w:val="00F41F21"/>
    <w:rsid w:val="00F47686"/>
    <w:rsid w:val="00F60A97"/>
    <w:rsid w:val="00F61B07"/>
    <w:rsid w:val="00F62619"/>
    <w:rsid w:val="00F65E4C"/>
    <w:rsid w:val="00F759CD"/>
    <w:rsid w:val="00F760BD"/>
    <w:rsid w:val="00F77708"/>
    <w:rsid w:val="00F812F5"/>
    <w:rsid w:val="00F8340C"/>
    <w:rsid w:val="00F84037"/>
    <w:rsid w:val="00F85862"/>
    <w:rsid w:val="00F97174"/>
    <w:rsid w:val="00FA1776"/>
    <w:rsid w:val="00FA337F"/>
    <w:rsid w:val="00FA4338"/>
    <w:rsid w:val="00FB2075"/>
    <w:rsid w:val="00FB37EE"/>
    <w:rsid w:val="00FB6F17"/>
    <w:rsid w:val="00FB71EB"/>
    <w:rsid w:val="00FC42EC"/>
    <w:rsid w:val="00FC7BB6"/>
    <w:rsid w:val="00FD11A9"/>
    <w:rsid w:val="00FD2C20"/>
    <w:rsid w:val="00FD2C85"/>
    <w:rsid w:val="00FE0B0C"/>
    <w:rsid w:val="00FE2EAC"/>
    <w:rsid w:val="00FE4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6B0B22E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">
    <w:name w:val="Body Text 2"/>
    <w:basedOn w:val="a"/>
    <w:link w:val="20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EBE34-C779-4585-89E2-504590464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3</Pages>
  <Words>1125</Words>
  <Characters>6416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53</cp:revision>
  <cp:lastPrinted>2021-02-26T09:54:00Z</cp:lastPrinted>
  <dcterms:created xsi:type="dcterms:W3CDTF">2020-09-18T10:07:00Z</dcterms:created>
  <dcterms:modified xsi:type="dcterms:W3CDTF">2021-11-30T09:38:00Z</dcterms:modified>
</cp:coreProperties>
</file>