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489" w:rsidRPr="00192433" w:rsidRDefault="00265489" w:rsidP="00192433">
      <w:pPr>
        <w:jc w:val="center"/>
        <w:rPr>
          <w:b/>
        </w:rPr>
      </w:pPr>
      <w:r w:rsidRPr="005B4361">
        <w:rPr>
          <w:b/>
        </w:rPr>
        <w:t>ИНФОРМАЦИОННОЕ СООБЩЕНИЕ</w:t>
      </w:r>
    </w:p>
    <w:p w:rsidR="0029737C" w:rsidRDefault="00265489" w:rsidP="00F52730">
      <w:pPr>
        <w:jc w:val="center"/>
      </w:pPr>
      <w:r>
        <w:t>органа местного самоуправления</w:t>
      </w:r>
      <w:r w:rsidR="008D51D4">
        <w:t xml:space="preserve"> </w:t>
      </w:r>
      <w:r>
        <w:t xml:space="preserve"> </w:t>
      </w:r>
    </w:p>
    <w:p w:rsidR="0029737C" w:rsidRDefault="00265489" w:rsidP="00F52730">
      <w:pPr>
        <w:jc w:val="center"/>
      </w:pPr>
      <w:r>
        <w:t xml:space="preserve">«Комитет по управлению имуществом </w:t>
      </w:r>
      <w:r w:rsidR="00341808">
        <w:t>Каменск</w:t>
      </w:r>
      <w:r>
        <w:t>-Уральского</w:t>
      </w:r>
      <w:r w:rsidR="00341808">
        <w:t xml:space="preserve"> городского округа</w:t>
      </w:r>
      <w:r>
        <w:t>»</w:t>
      </w:r>
      <w:r w:rsidR="008D51D4">
        <w:t xml:space="preserve"> </w:t>
      </w:r>
    </w:p>
    <w:p w:rsidR="006D7406" w:rsidRDefault="00265489" w:rsidP="0029737C">
      <w:pPr>
        <w:jc w:val="center"/>
      </w:pPr>
      <w:r>
        <w:t xml:space="preserve">о проведении </w:t>
      </w:r>
      <w:r w:rsidRPr="0085664F">
        <w:t>продажи</w:t>
      </w:r>
      <w:r w:rsidR="00F2555D" w:rsidRPr="0085664F">
        <w:t xml:space="preserve"> без объявления</w:t>
      </w:r>
      <w:r w:rsidR="00F2555D">
        <w:t xml:space="preserve"> цены</w:t>
      </w:r>
      <w:r>
        <w:t xml:space="preserve"> </w:t>
      </w:r>
      <w:r w:rsidRPr="00265489">
        <w:t>в электронной форме</w:t>
      </w:r>
      <w:r w:rsidR="00D147AC">
        <w:t xml:space="preserve"> </w:t>
      </w:r>
    </w:p>
    <w:p w:rsidR="00265489" w:rsidRDefault="00265489" w:rsidP="00265489">
      <w:pPr>
        <w:widowControl w:val="0"/>
        <w:jc w:val="center"/>
      </w:pPr>
    </w:p>
    <w:p w:rsidR="00265489" w:rsidRPr="00347C24" w:rsidRDefault="00F05C99" w:rsidP="00347C24">
      <w:pPr>
        <w:widowControl w:val="0"/>
        <w:ind w:firstLine="708"/>
        <w:rPr>
          <w:strike/>
        </w:rPr>
      </w:pPr>
      <w:r>
        <w:t>П</w:t>
      </w:r>
      <w:r w:rsidR="00D147AC">
        <w:t>родаж</w:t>
      </w:r>
      <w:r>
        <w:t>а</w:t>
      </w:r>
      <w:r w:rsidR="00D147AC">
        <w:t xml:space="preserve"> имущества</w:t>
      </w:r>
      <w:r w:rsidR="00265489" w:rsidRPr="005B4361">
        <w:t xml:space="preserve"> проводится в соответствии с Федеральным законом от 21.12.2001 №178-ФЗ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муниципального имущества</w:t>
      </w:r>
      <w:r w:rsidR="00D147AC">
        <w:t xml:space="preserve"> в электронной форме», </w:t>
      </w:r>
      <w:r w:rsidR="00D147AC" w:rsidRPr="00492E31">
        <w:t>приказом</w:t>
      </w:r>
      <w:r w:rsidR="00265489" w:rsidRPr="00492E31">
        <w:t xml:space="preserve"> ОМС «Комитет по управлению имуществом» от </w:t>
      </w:r>
      <w:r w:rsidR="000D6399">
        <w:t>05</w:t>
      </w:r>
      <w:r w:rsidR="00F52730" w:rsidRPr="00286E37">
        <w:t>.0</w:t>
      </w:r>
      <w:r w:rsidR="000D6399">
        <w:t>7</w:t>
      </w:r>
      <w:r w:rsidR="00F52730" w:rsidRPr="00286E37">
        <w:t>.20</w:t>
      </w:r>
      <w:r w:rsidR="00286E37" w:rsidRPr="00286E37">
        <w:t>21</w:t>
      </w:r>
      <w:r w:rsidR="00F52730" w:rsidRPr="00286E37">
        <w:t xml:space="preserve"> №</w:t>
      </w:r>
      <w:r w:rsidR="00286E37" w:rsidRPr="00286E37">
        <w:t>5</w:t>
      </w:r>
      <w:r w:rsidR="000D6399">
        <w:t xml:space="preserve">98 </w:t>
      </w:r>
      <w:r w:rsidR="00265489" w:rsidRPr="00286E37">
        <w:t>«О пр</w:t>
      </w:r>
      <w:r w:rsidR="00D147AC" w:rsidRPr="00286E37">
        <w:t>одаже муниципального имущества»</w:t>
      </w:r>
      <w:r w:rsidR="00B02D95" w:rsidRPr="00286E37">
        <w:t xml:space="preserve">, </w:t>
      </w:r>
      <w:r w:rsidR="00265489" w:rsidRPr="00286E37">
        <w:t>регламентом электронной</w:t>
      </w:r>
      <w:r w:rsidR="00265489" w:rsidRPr="005B4361">
        <w:t xml:space="preserve"> площадки «Сбербанк-АСТ» (</w:t>
      </w:r>
      <w:hyperlink r:id="rId8" w:history="1">
        <w:r w:rsidR="00265489" w:rsidRPr="005B4361">
          <w:rPr>
            <w:rStyle w:val="a3"/>
          </w:rPr>
          <w:t>http://utp.sberbankast.ru/AP/Notice/1027/Instructions</w:t>
        </w:r>
      </w:hyperlink>
      <w:r w:rsidR="00265489" w:rsidRPr="005B4361">
        <w:t>).</w:t>
      </w:r>
    </w:p>
    <w:p w:rsidR="00265489" w:rsidRDefault="00265489" w:rsidP="00265489">
      <w:pPr>
        <w:widowControl w:val="0"/>
        <w:ind w:firstLine="708"/>
        <w:rPr>
          <w:b/>
        </w:rPr>
      </w:pPr>
    </w:p>
    <w:p w:rsidR="00265489" w:rsidRPr="005B4361" w:rsidRDefault="00265489" w:rsidP="00B0784C">
      <w:r w:rsidRPr="00265489">
        <w:t>Продавец</w:t>
      </w:r>
      <w:r w:rsidRPr="005B4361">
        <w:t>: орган местного самоуправления «Комитет по управлению имуществом Каменск-Уральского</w:t>
      </w:r>
      <w:r w:rsidR="00341808">
        <w:t xml:space="preserve"> городского округа</w:t>
      </w:r>
      <w:r w:rsidRPr="005B4361">
        <w:t>».</w:t>
      </w:r>
    </w:p>
    <w:p w:rsidR="00AF53A6" w:rsidRPr="005B4361" w:rsidRDefault="00265489" w:rsidP="00AF53A6">
      <w:r w:rsidRPr="005B4361">
        <w:t>Адрес: 62340</w:t>
      </w:r>
      <w:r w:rsidR="00341808">
        <w:t>2</w:t>
      </w:r>
      <w:r w:rsidRPr="005B4361">
        <w:t>, г. Каменск-Уральский, ул.</w:t>
      </w:r>
      <w:r w:rsidR="00AF53A6" w:rsidRPr="005B4361">
        <w:t xml:space="preserve"> </w:t>
      </w:r>
      <w:r w:rsidRPr="005B4361">
        <w:t>Ленина, д.</w:t>
      </w:r>
      <w:r w:rsidR="00461096">
        <w:t xml:space="preserve"> </w:t>
      </w:r>
      <w:r w:rsidRPr="005B4361">
        <w:t>34</w:t>
      </w:r>
      <w:r w:rsidR="006D7E93">
        <w:t>,</w:t>
      </w:r>
      <w:r w:rsidRPr="005B4361">
        <w:t xml:space="preserve"> тел. 8 (3439) 39</w:t>
      </w:r>
      <w:r w:rsidR="00AF53A6" w:rsidRPr="005B4361">
        <w:t>-</w:t>
      </w:r>
      <w:r w:rsidRPr="005B4361">
        <w:t>67</w:t>
      </w:r>
      <w:r w:rsidR="00AF53A6" w:rsidRPr="005B4361">
        <w:t>-</w:t>
      </w:r>
      <w:r w:rsidRPr="005B4361">
        <w:t>73</w:t>
      </w:r>
      <w:r w:rsidR="00AF53A6" w:rsidRPr="005B4361">
        <w:t>, факс: 39-67-70;</w:t>
      </w:r>
    </w:p>
    <w:p w:rsidR="00265489" w:rsidRPr="005B4361" w:rsidRDefault="00AF53A6" w:rsidP="00AF53A6">
      <w:pPr>
        <w:jc w:val="left"/>
      </w:pPr>
      <w:r w:rsidRPr="005B4361">
        <w:t xml:space="preserve">электронная почта: </w:t>
      </w:r>
      <w:hyperlink r:id="rId9" w:history="1">
        <w:r w:rsidRPr="005B4361">
          <w:rPr>
            <w:rStyle w:val="a3"/>
            <w:lang w:val="en-US"/>
          </w:rPr>
          <w:t>kumi</w:t>
        </w:r>
        <w:r w:rsidRPr="005B4361">
          <w:rPr>
            <w:rStyle w:val="a3"/>
          </w:rPr>
          <w:t>-</w:t>
        </w:r>
        <w:r w:rsidRPr="005B4361">
          <w:rPr>
            <w:rStyle w:val="a3"/>
            <w:lang w:val="en-US"/>
          </w:rPr>
          <w:t>zakaz</w:t>
        </w:r>
        <w:r w:rsidRPr="005B4361">
          <w:rPr>
            <w:rStyle w:val="a3"/>
          </w:rPr>
          <w:t>@</w:t>
        </w:r>
        <w:r w:rsidRPr="005B4361">
          <w:rPr>
            <w:rStyle w:val="a3"/>
            <w:lang w:val="en-US"/>
          </w:rPr>
          <w:t>admnet</w:t>
        </w:r>
        <w:r w:rsidRPr="005B4361">
          <w:rPr>
            <w:rStyle w:val="a3"/>
          </w:rPr>
          <w:t>.</w:t>
        </w:r>
        <w:r w:rsidRPr="005B4361">
          <w:rPr>
            <w:rStyle w:val="a3"/>
            <w:lang w:val="en-US"/>
          </w:rPr>
          <w:t>kamensktel</w:t>
        </w:r>
        <w:r w:rsidRPr="005B4361">
          <w:rPr>
            <w:rStyle w:val="a3"/>
          </w:rPr>
          <w:t>.</w:t>
        </w:r>
        <w:r w:rsidRPr="005B4361">
          <w:rPr>
            <w:rStyle w:val="a3"/>
            <w:lang w:val="en-US"/>
          </w:rPr>
          <w:t>ru</w:t>
        </w:r>
      </w:hyperlink>
      <w:r w:rsidRPr="005B4361">
        <w:t>.</w:t>
      </w:r>
    </w:p>
    <w:p w:rsidR="00AF53A6" w:rsidRDefault="00AF53A6" w:rsidP="00AF53A6">
      <w:pPr>
        <w:jc w:val="left"/>
        <w:rPr>
          <w:b/>
        </w:rPr>
      </w:pPr>
    </w:p>
    <w:p w:rsidR="00AF53A6" w:rsidRDefault="00AF53A6" w:rsidP="00AF53A6">
      <w:pPr>
        <w:jc w:val="left"/>
        <w:rPr>
          <w:b/>
        </w:rPr>
      </w:pPr>
      <w:r w:rsidRPr="00AF53A6">
        <w:t>Оператор электронной площадки: ЗАО «Сбербанк-АСТ», владеющее сайтом http://utp.sberbank-ast.ru/AP в информационно-телекоммуникационной сети «Интернет»</w:t>
      </w:r>
      <w:r w:rsidR="00D00100">
        <w:t>, секция «Приватизация, аренда и продажа прав»</w:t>
      </w:r>
      <w:r w:rsidRPr="00AF53A6">
        <w:t>.</w:t>
      </w:r>
    </w:p>
    <w:p w:rsidR="00AF53A6" w:rsidRPr="00B34156" w:rsidRDefault="00AF53A6" w:rsidP="00AF53A6">
      <w:pPr>
        <w:jc w:val="left"/>
        <w:rPr>
          <w:b/>
        </w:rPr>
      </w:pPr>
    </w:p>
    <w:p w:rsidR="00ED3BCA" w:rsidRPr="009668B8" w:rsidRDefault="00AF53A6" w:rsidP="00ED3BCA">
      <w:pPr>
        <w:ind w:firstLine="708"/>
        <w:rPr>
          <w:b/>
        </w:rPr>
      </w:pPr>
      <w:r w:rsidRPr="00B34156">
        <w:rPr>
          <w:b/>
        </w:rPr>
        <w:t>1. Сведения об объекте приватизации</w:t>
      </w:r>
      <w:r w:rsidR="00ED3BCA">
        <w:rPr>
          <w:b/>
        </w:rPr>
        <w:t>, о</w:t>
      </w:r>
      <w:r w:rsidR="00ED3BCA" w:rsidRPr="009668B8">
        <w:rPr>
          <w:b/>
        </w:rPr>
        <w:t xml:space="preserve"> предыдущих торгах по продаже такого имущества, объявленных в течение года, предшествующего его продаже, и об итогах торгов по продаже такого имущества.</w:t>
      </w:r>
    </w:p>
    <w:p w:rsidR="00ED3BCA" w:rsidRDefault="00ED3BCA" w:rsidP="00FA7D5B">
      <w:pPr>
        <w:rPr>
          <w:rFonts w:eastAsia="Times New Roman"/>
          <w:b/>
          <w:lang w:eastAsia="ru-RU"/>
        </w:rPr>
      </w:pPr>
    </w:p>
    <w:p w:rsidR="00FA7D5B" w:rsidRPr="00FA7D5B" w:rsidRDefault="00FA7D5B" w:rsidP="00BD556D">
      <w:pPr>
        <w:spacing w:line="360" w:lineRule="auto"/>
        <w:rPr>
          <w:rFonts w:eastAsia="Times New Roman"/>
          <w:b/>
          <w:lang w:eastAsia="ru-RU"/>
        </w:rPr>
      </w:pPr>
      <w:r w:rsidRPr="00FA7D5B">
        <w:rPr>
          <w:rFonts w:eastAsia="Times New Roman"/>
          <w:b/>
          <w:lang w:eastAsia="ru-RU"/>
        </w:rPr>
        <w:t>Лот № 1</w:t>
      </w:r>
    </w:p>
    <w:p w:rsidR="000D6399" w:rsidRPr="00A1013E" w:rsidRDefault="000D6399" w:rsidP="000D6399">
      <w:r w:rsidRPr="00A1013E">
        <w:t>помещение (назначение: нежилое помещение), расположенное по адресу: Свердловская область, г. Каменск-Уральский, ул. 16-й годовщины Октября, д. 17, кв. 2, с кадастровым номером: 66:45:0100376:924, этаж: 1, площадью 41,0 кв. м.</w:t>
      </w:r>
    </w:p>
    <w:p w:rsidR="001A74F5" w:rsidRDefault="001A74F5" w:rsidP="000D6399">
      <w:pPr>
        <w:tabs>
          <w:tab w:val="left" w:pos="3969"/>
        </w:tabs>
        <w:rPr>
          <w:b/>
        </w:rPr>
      </w:pPr>
    </w:p>
    <w:p w:rsidR="000D6399" w:rsidRPr="00A1013E" w:rsidRDefault="000D6399" w:rsidP="000D6399">
      <w:pPr>
        <w:tabs>
          <w:tab w:val="left" w:pos="3969"/>
        </w:tabs>
      </w:pPr>
      <w:bookmarkStart w:id="0" w:name="_GoBack"/>
      <w:bookmarkEnd w:id="0"/>
      <w:r w:rsidRPr="00A1013E">
        <w:rPr>
          <w:b/>
        </w:rPr>
        <w:t xml:space="preserve">Размер задатка установлен в размере: </w:t>
      </w:r>
      <w:r>
        <w:rPr>
          <w:b/>
        </w:rPr>
        <w:t>85 345</w:t>
      </w:r>
      <w:r w:rsidRPr="00A1013E">
        <w:rPr>
          <w:b/>
        </w:rPr>
        <w:t xml:space="preserve"> </w:t>
      </w:r>
      <w:r w:rsidRPr="00A1013E">
        <w:t>(</w:t>
      </w:r>
      <w:r>
        <w:t>восемьдесят пять</w:t>
      </w:r>
      <w:r w:rsidRPr="00A1013E">
        <w:t xml:space="preserve"> тысяч </w:t>
      </w:r>
      <w:r>
        <w:t>триста сорок пять)</w:t>
      </w:r>
      <w:r w:rsidRPr="00A1013E">
        <w:t xml:space="preserve"> рубл</w:t>
      </w:r>
      <w:r>
        <w:t>ей</w:t>
      </w:r>
      <w:r w:rsidRPr="00A1013E">
        <w:t xml:space="preserve"> </w:t>
      </w:r>
      <w:r>
        <w:rPr>
          <w:b/>
        </w:rPr>
        <w:t>6</w:t>
      </w:r>
      <w:r w:rsidRPr="002F3D2A">
        <w:rPr>
          <w:b/>
        </w:rPr>
        <w:t>0</w:t>
      </w:r>
      <w:r>
        <w:t xml:space="preserve"> копеек</w:t>
      </w:r>
      <w:r w:rsidRPr="00A1013E">
        <w:t>.</w:t>
      </w:r>
    </w:p>
    <w:p w:rsidR="000D6399" w:rsidRDefault="000D6399" w:rsidP="00BD556D"/>
    <w:p w:rsidR="00ED3BCA" w:rsidRPr="00EE0060" w:rsidRDefault="00ED3BCA" w:rsidP="00D0470A">
      <w:pPr>
        <w:ind w:firstLine="708"/>
      </w:pPr>
      <w:r w:rsidRPr="008A0FE0">
        <w:t xml:space="preserve">Аукцион, назначенный на </w:t>
      </w:r>
      <w:r w:rsidR="008A0FE0" w:rsidRPr="008A0FE0">
        <w:t>24</w:t>
      </w:r>
      <w:r w:rsidRPr="008A0FE0">
        <w:t>.0</w:t>
      </w:r>
      <w:r w:rsidR="008A0FE0" w:rsidRPr="008A0FE0">
        <w:t>2</w:t>
      </w:r>
      <w:r w:rsidRPr="008A0FE0">
        <w:t>.20</w:t>
      </w:r>
      <w:r w:rsidR="006A72F4" w:rsidRPr="008A0FE0">
        <w:t>21</w:t>
      </w:r>
      <w:r w:rsidRPr="008A0FE0">
        <w:t xml:space="preserve"> года признан </w:t>
      </w:r>
      <w:r w:rsidR="00EE0060" w:rsidRPr="008A0FE0">
        <w:t xml:space="preserve">несостоявшимся по причине </w:t>
      </w:r>
      <w:r w:rsidR="00092845" w:rsidRPr="008A0FE0">
        <w:t>отсутствия заявок</w:t>
      </w:r>
      <w:r w:rsidR="00EE0060" w:rsidRPr="008A0FE0">
        <w:t>.</w:t>
      </w:r>
      <w:r w:rsidRPr="008A0FE0">
        <w:t xml:space="preserve"> Продаж</w:t>
      </w:r>
      <w:r w:rsidR="006F63F4" w:rsidRPr="008A0FE0">
        <w:t>и</w:t>
      </w:r>
      <w:r w:rsidRPr="008A0FE0">
        <w:t xml:space="preserve"> посредством публичного предложения, назначенн</w:t>
      </w:r>
      <w:r w:rsidR="006F63F4" w:rsidRPr="008A0FE0">
        <w:t>ые</w:t>
      </w:r>
      <w:r w:rsidRPr="008A0FE0">
        <w:t xml:space="preserve"> на </w:t>
      </w:r>
      <w:r w:rsidR="006F63F4" w:rsidRPr="008A0FE0">
        <w:t xml:space="preserve">06.04.2021, на </w:t>
      </w:r>
      <w:r w:rsidR="00D41BE9" w:rsidRPr="008A0FE0">
        <w:t>18</w:t>
      </w:r>
      <w:r w:rsidRPr="008A0FE0">
        <w:t>.0</w:t>
      </w:r>
      <w:r w:rsidR="00D41BE9" w:rsidRPr="008A0FE0">
        <w:t>5</w:t>
      </w:r>
      <w:r w:rsidRPr="008A0FE0">
        <w:t>.20</w:t>
      </w:r>
      <w:r w:rsidR="00341808" w:rsidRPr="008A0FE0">
        <w:t>21</w:t>
      </w:r>
      <w:r w:rsidRPr="008A0FE0">
        <w:t xml:space="preserve"> года</w:t>
      </w:r>
      <w:r w:rsidRPr="00D41BE9">
        <w:t xml:space="preserve"> признан</w:t>
      </w:r>
      <w:r w:rsidR="006F63F4">
        <w:t>ы</w:t>
      </w:r>
      <w:r w:rsidRPr="00D41BE9">
        <w:t xml:space="preserve"> несостоявш</w:t>
      </w:r>
      <w:r w:rsidR="00862DDC">
        <w:t>ими</w:t>
      </w:r>
      <w:r w:rsidRPr="00D41BE9">
        <w:t xml:space="preserve">ся по причине </w:t>
      </w:r>
      <w:r w:rsidR="00341808" w:rsidRPr="00D41BE9">
        <w:t>отсутствия заявок.</w:t>
      </w:r>
    </w:p>
    <w:p w:rsidR="000D3A2B" w:rsidRPr="00EE0060" w:rsidRDefault="000D3A2B" w:rsidP="000D3A2B">
      <w:pPr>
        <w:rPr>
          <w:rFonts w:eastAsia="Times New Roman"/>
          <w:lang w:eastAsia="ru-RU"/>
        </w:rPr>
      </w:pPr>
    </w:p>
    <w:p w:rsidR="006606CD" w:rsidRPr="00F4445A" w:rsidRDefault="006606CD" w:rsidP="006606CD">
      <w:pPr>
        <w:ind w:firstLine="708"/>
        <w:jc w:val="center"/>
        <w:rPr>
          <w:b/>
        </w:rPr>
      </w:pPr>
      <w:r w:rsidRPr="00F4445A">
        <w:rPr>
          <w:b/>
        </w:rPr>
        <w:t xml:space="preserve">2. Порядок регистрации на электронной площадке, подачи заявки на участие в </w:t>
      </w:r>
      <w:r w:rsidR="00F4445A" w:rsidRPr="00F4445A">
        <w:rPr>
          <w:b/>
        </w:rPr>
        <w:t>продаже без объявления цены в электронной форме.</w:t>
      </w:r>
    </w:p>
    <w:p w:rsidR="006606CD" w:rsidRPr="001C593D" w:rsidRDefault="006606CD" w:rsidP="006606CD">
      <w:pPr>
        <w:jc w:val="left"/>
        <w:rPr>
          <w:b/>
        </w:rPr>
      </w:pPr>
    </w:p>
    <w:p w:rsidR="004E0FE3" w:rsidRDefault="004E0FE3" w:rsidP="001F72CD">
      <w:pPr>
        <w:widowControl w:val="0"/>
        <w:spacing w:before="120"/>
        <w:ind w:firstLine="708"/>
        <w:rPr>
          <w:b/>
        </w:rPr>
      </w:pPr>
      <w:r w:rsidRPr="005E7406">
        <w:t xml:space="preserve">Способ приватизации муниципального имущества: </w:t>
      </w:r>
      <w:r w:rsidRPr="005E7406">
        <w:rPr>
          <w:b/>
        </w:rPr>
        <w:t>продажа имущества без объявления цены.</w:t>
      </w:r>
    </w:p>
    <w:p w:rsidR="004E0FE3" w:rsidRPr="005E7406" w:rsidRDefault="004E0FE3" w:rsidP="004E0FE3">
      <w:pPr>
        <w:ind w:firstLine="708"/>
        <w:jc w:val="left"/>
        <w:rPr>
          <w:b/>
        </w:rPr>
      </w:pPr>
      <w:r w:rsidRPr="005E7406">
        <w:t xml:space="preserve">Указанное в настоящем информационном сообщении время – </w:t>
      </w:r>
      <w:r w:rsidRPr="005E7406">
        <w:rPr>
          <w:b/>
        </w:rPr>
        <w:t xml:space="preserve">московское. </w:t>
      </w:r>
    </w:p>
    <w:p w:rsidR="004E0FE3" w:rsidRPr="005E7406" w:rsidRDefault="004E0FE3" w:rsidP="004E0FE3">
      <w:pPr>
        <w:jc w:val="left"/>
      </w:pPr>
    </w:p>
    <w:p w:rsidR="004E0FE3" w:rsidRPr="004410ED" w:rsidRDefault="004E0FE3" w:rsidP="004E0FE3">
      <w:pPr>
        <w:ind w:firstLine="708"/>
      </w:pPr>
      <w:r w:rsidRPr="005E7406">
        <w:t xml:space="preserve">При исчислении сроков, указанных в настоящем информационном сообщении, принимается время сервера </w:t>
      </w:r>
      <w:r w:rsidRPr="004410ED">
        <w:t xml:space="preserve">электронной торговой площадки – московское. </w:t>
      </w:r>
    </w:p>
    <w:p w:rsidR="004E0FE3" w:rsidRPr="004410ED" w:rsidRDefault="004E0FE3" w:rsidP="004E0FE3">
      <w:pPr>
        <w:jc w:val="left"/>
      </w:pPr>
    </w:p>
    <w:p w:rsidR="004E0FE3" w:rsidRPr="00461096" w:rsidRDefault="004E0FE3" w:rsidP="004E0FE3">
      <w:pPr>
        <w:ind w:firstLine="708"/>
        <w:jc w:val="left"/>
      </w:pPr>
      <w:r w:rsidRPr="004410ED">
        <w:rPr>
          <w:u w:val="single"/>
        </w:rPr>
        <w:t xml:space="preserve">Дата начала приема заявок на </w:t>
      </w:r>
      <w:r w:rsidRPr="00461096">
        <w:rPr>
          <w:u w:val="single"/>
        </w:rPr>
        <w:t>участие в аукционе</w:t>
      </w:r>
      <w:r w:rsidRPr="00461096">
        <w:t xml:space="preserve"> – с 0</w:t>
      </w:r>
      <w:r w:rsidR="00081DD8" w:rsidRPr="00461096">
        <w:t>8</w:t>
      </w:r>
      <w:r w:rsidRPr="00461096">
        <w:t xml:space="preserve">.00 час. </w:t>
      </w:r>
      <w:r w:rsidR="00461096" w:rsidRPr="00461096">
        <w:t>08</w:t>
      </w:r>
      <w:r w:rsidRPr="00461096">
        <w:t>.</w:t>
      </w:r>
      <w:r w:rsidR="00230DBA" w:rsidRPr="00461096">
        <w:t>0</w:t>
      </w:r>
      <w:r w:rsidR="00461096" w:rsidRPr="00461096">
        <w:t>7</w:t>
      </w:r>
      <w:r w:rsidRPr="00461096">
        <w:t>.20</w:t>
      </w:r>
      <w:r w:rsidR="00230DBA" w:rsidRPr="00461096">
        <w:t>2</w:t>
      </w:r>
      <w:r w:rsidR="00092845" w:rsidRPr="00461096">
        <w:t>1</w:t>
      </w:r>
      <w:r w:rsidR="004E71D2" w:rsidRPr="00461096">
        <w:t xml:space="preserve"> </w:t>
      </w:r>
      <w:r w:rsidRPr="00461096">
        <w:t xml:space="preserve">г. </w:t>
      </w:r>
    </w:p>
    <w:p w:rsidR="004E0FE3" w:rsidRPr="00461096" w:rsidRDefault="004E0FE3" w:rsidP="004E0FE3">
      <w:pPr>
        <w:tabs>
          <w:tab w:val="left" w:pos="1860"/>
        </w:tabs>
        <w:jc w:val="left"/>
      </w:pPr>
      <w:r w:rsidRPr="00461096">
        <w:tab/>
      </w:r>
    </w:p>
    <w:p w:rsidR="004E0FE3" w:rsidRPr="004410ED" w:rsidRDefault="004E0FE3" w:rsidP="004E0FE3">
      <w:pPr>
        <w:ind w:firstLine="708"/>
        <w:jc w:val="left"/>
      </w:pPr>
      <w:r w:rsidRPr="00461096">
        <w:rPr>
          <w:u w:val="single"/>
        </w:rPr>
        <w:t>Дата окончания приема заявок на участие в аукционе</w:t>
      </w:r>
      <w:r w:rsidRPr="00461096">
        <w:t xml:space="preserve"> – в </w:t>
      </w:r>
      <w:r w:rsidR="00081DD8" w:rsidRPr="00461096">
        <w:t>15</w:t>
      </w:r>
      <w:r w:rsidRPr="00461096">
        <w:t xml:space="preserve">.00 час. </w:t>
      </w:r>
      <w:r w:rsidR="00461096" w:rsidRPr="00461096">
        <w:t>11</w:t>
      </w:r>
      <w:r w:rsidRPr="00461096">
        <w:t>.</w:t>
      </w:r>
      <w:r w:rsidR="004E71D2" w:rsidRPr="00461096">
        <w:t>0</w:t>
      </w:r>
      <w:r w:rsidR="00092845" w:rsidRPr="00461096">
        <w:t>8</w:t>
      </w:r>
      <w:r w:rsidRPr="00461096">
        <w:t>.20</w:t>
      </w:r>
      <w:r w:rsidR="004E71D2" w:rsidRPr="00461096">
        <w:t>2</w:t>
      </w:r>
      <w:r w:rsidR="00092845" w:rsidRPr="00461096">
        <w:t>1</w:t>
      </w:r>
      <w:r w:rsidR="004E71D2" w:rsidRPr="00461096">
        <w:t xml:space="preserve"> </w:t>
      </w:r>
      <w:r w:rsidRPr="00461096">
        <w:t>г.</w:t>
      </w:r>
      <w:r w:rsidRPr="004410ED">
        <w:t xml:space="preserve"> </w:t>
      </w:r>
    </w:p>
    <w:p w:rsidR="004E0FE3" w:rsidRPr="004410ED" w:rsidRDefault="004E0FE3" w:rsidP="004E0FE3">
      <w:pPr>
        <w:jc w:val="left"/>
      </w:pPr>
    </w:p>
    <w:p w:rsidR="004E0FE3" w:rsidRPr="004410ED" w:rsidRDefault="004E0FE3" w:rsidP="004E0FE3">
      <w:pPr>
        <w:ind w:firstLine="708"/>
      </w:pPr>
      <w:r w:rsidRPr="00D0470A">
        <w:rPr>
          <w:u w:val="single"/>
        </w:rPr>
        <w:t xml:space="preserve">День подведения итогов продажи без объявления цены состоится </w:t>
      </w:r>
      <w:r w:rsidRPr="00D0470A">
        <w:t xml:space="preserve">– </w:t>
      </w:r>
      <w:r w:rsidR="00D0470A" w:rsidRPr="00D0470A">
        <w:t>16</w:t>
      </w:r>
      <w:r w:rsidRPr="00D0470A">
        <w:t>.</w:t>
      </w:r>
      <w:r w:rsidR="004E71D2" w:rsidRPr="00D0470A">
        <w:t>0</w:t>
      </w:r>
      <w:r w:rsidR="00092845" w:rsidRPr="00D0470A">
        <w:t>8</w:t>
      </w:r>
      <w:r w:rsidRPr="00D0470A">
        <w:t>.20</w:t>
      </w:r>
      <w:r w:rsidR="004E71D2" w:rsidRPr="00D0470A">
        <w:t>2</w:t>
      </w:r>
      <w:r w:rsidR="00092845" w:rsidRPr="00D0470A">
        <w:t>1</w:t>
      </w:r>
      <w:r w:rsidR="004E71D2" w:rsidRPr="00D0470A">
        <w:t xml:space="preserve"> </w:t>
      </w:r>
      <w:r w:rsidRPr="00D0470A">
        <w:t>г.</w:t>
      </w:r>
      <w:r w:rsidRPr="004410ED">
        <w:t xml:space="preserve">  </w:t>
      </w:r>
    </w:p>
    <w:p w:rsidR="004E0FE3" w:rsidRPr="004410ED" w:rsidRDefault="004E0FE3" w:rsidP="004E0FE3"/>
    <w:p w:rsidR="004E0FE3" w:rsidRPr="00081DD8" w:rsidRDefault="004E0FE3" w:rsidP="004E0FE3">
      <w:pPr>
        <w:ind w:firstLine="708"/>
      </w:pPr>
      <w:r w:rsidRPr="004410ED">
        <w:t>Организатор торгов оставляет за собой право отменить</w:t>
      </w:r>
      <w:r w:rsidRPr="00081DD8">
        <w:t xml:space="preserve"> проведение аукциона в любое время, но не позднее, чем за три дня до даты </w:t>
      </w:r>
      <w:r w:rsidR="00C841FD" w:rsidRPr="00081DD8">
        <w:t>подведения итогов</w:t>
      </w:r>
      <w:r w:rsidRPr="00081DD8">
        <w:t xml:space="preserve">. </w:t>
      </w:r>
    </w:p>
    <w:p w:rsidR="004E0FE3" w:rsidRPr="005E7406" w:rsidRDefault="004E0FE3" w:rsidP="004E0FE3">
      <w:pPr>
        <w:ind w:firstLine="708"/>
        <w:rPr>
          <w:b/>
        </w:rPr>
      </w:pPr>
      <w:r w:rsidRPr="005E7406">
        <w:t>Место проведения электронной продажи: электронная площадка – универсальная торговая платформа ЗАО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06CD" w:rsidRPr="005E7406" w:rsidRDefault="006606CD" w:rsidP="006606CD">
      <w:pPr>
        <w:ind w:firstLine="708"/>
      </w:pPr>
      <w:r w:rsidRPr="005E7406">
        <w:t>Для обеспечения доступа к участию в электронно</w:t>
      </w:r>
      <w:r w:rsidR="00F4445A" w:rsidRPr="005E7406">
        <w:t>й</w:t>
      </w:r>
      <w:r w:rsidRPr="005E7406">
        <w:t xml:space="preserve"> </w:t>
      </w:r>
      <w:r w:rsidR="00F4445A" w:rsidRPr="005E7406">
        <w:t xml:space="preserve">продаже </w:t>
      </w:r>
      <w:r w:rsidRPr="005E7406">
        <w:t xml:space="preserve">Претендентам необходимо пройти процедуру регистрации на электронной площадке. </w:t>
      </w:r>
    </w:p>
    <w:p w:rsidR="006606CD" w:rsidRPr="005E7406" w:rsidRDefault="006606CD" w:rsidP="006606CD">
      <w:pPr>
        <w:ind w:firstLine="708"/>
      </w:pPr>
      <w:r w:rsidRPr="005E7406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4F17CC" w:rsidRDefault="006606CD" w:rsidP="006606CD">
      <w:pPr>
        <w:ind w:firstLine="708"/>
        <w:rPr>
          <w:highlight w:val="yellow"/>
        </w:rPr>
      </w:pPr>
      <w:r w:rsidRPr="006402AD">
        <w:t xml:space="preserve">Подача заявки на участие осуществляется посредством интерфейса универсальной торговой платформы ЗАО «Сбербанк-АСТ» торговой секции «Приватизация, аренда и продажа прав» из личного кабинета </w:t>
      </w:r>
      <w:r w:rsidRPr="0029737C">
        <w:t>претендента (</w:t>
      </w:r>
      <w:r w:rsidR="00EB2DC7" w:rsidRPr="0029737C">
        <w:t>форма</w:t>
      </w:r>
      <w:r w:rsidRPr="0029737C">
        <w:t xml:space="preserve"> заявки </w:t>
      </w:r>
      <w:r w:rsidR="00EB2DC7" w:rsidRPr="0029737C">
        <w:t>размещена</w:t>
      </w:r>
      <w:r w:rsidRPr="0029737C">
        <w:t xml:space="preserve"> в Приложении № 1 к настоящему информационному сообщению). </w:t>
      </w:r>
    </w:p>
    <w:p w:rsidR="006606CD" w:rsidRPr="002C3F7D" w:rsidRDefault="006606CD" w:rsidP="006606CD">
      <w:pPr>
        <w:ind w:firstLine="708"/>
      </w:pPr>
      <w:r w:rsidRPr="005E7406">
        <w:t xml:space="preserve">Инструкция для участника торгов по работе в торговой секции «Приватизация, аренда и продажа прав» универсальной торговой платформы ЗАО «Сбербанк-АСТ» размещена по </w:t>
      </w:r>
      <w:r w:rsidRPr="002C3F7D">
        <w:t>адресу: http://utp.sberbank-ast.ru/AP/Notice/652/Instructions</w:t>
      </w:r>
      <w:r w:rsidRPr="002C3F7D">
        <w:rPr>
          <w:b/>
        </w:rPr>
        <w:t>.</w:t>
      </w:r>
    </w:p>
    <w:p w:rsidR="006606CD" w:rsidRPr="002C3F7D" w:rsidRDefault="006606CD" w:rsidP="006606CD">
      <w:pPr>
        <w:ind w:firstLine="708"/>
      </w:pPr>
      <w:r w:rsidRPr="002C3F7D">
        <w:t>После заполнения формы подачи заявки, заявку необходимо подписать</w:t>
      </w:r>
      <w:r w:rsidRPr="002C3F7D">
        <w:rPr>
          <w:b/>
        </w:rPr>
        <w:t xml:space="preserve"> </w:t>
      </w:r>
      <w:r w:rsidRPr="002C3F7D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</w:t>
      </w:r>
      <w:hyperlink r:id="rId10" w:history="1">
        <w:r w:rsidR="00A26121" w:rsidRPr="002C3F7D">
          <w:rPr>
            <w:rStyle w:val="a3"/>
          </w:rPr>
          <w:t>http://www.sberbank-ast.ru/CAList.aspx</w:t>
        </w:r>
      </w:hyperlink>
      <w:r w:rsidRPr="002C3F7D">
        <w:t xml:space="preserve">. </w:t>
      </w:r>
    </w:p>
    <w:p w:rsidR="002C3F7D" w:rsidRPr="002C3F7D" w:rsidRDefault="002C3F7D" w:rsidP="00A26121">
      <w:pPr>
        <w:pStyle w:val="rezul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rPr>
          <w:sz w:val="24"/>
          <w:szCs w:val="24"/>
          <w:lang w:val="ru-RU"/>
        </w:rPr>
      </w:pPr>
    </w:p>
    <w:p w:rsidR="00A26121" w:rsidRPr="002C3F7D" w:rsidRDefault="002C3F7D" w:rsidP="00A26121">
      <w:pPr>
        <w:pStyle w:val="rezul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rPr>
          <w:sz w:val="24"/>
          <w:szCs w:val="24"/>
          <w:lang w:val="ru-RU"/>
        </w:rPr>
      </w:pPr>
      <w:r w:rsidRPr="002C3F7D">
        <w:rPr>
          <w:sz w:val="24"/>
          <w:szCs w:val="24"/>
          <w:lang w:val="ru-RU"/>
        </w:rPr>
        <w:tab/>
      </w:r>
      <w:r w:rsidR="00A26121" w:rsidRPr="002C3F7D">
        <w:rPr>
          <w:sz w:val="24"/>
          <w:szCs w:val="24"/>
          <w:lang w:val="ru-RU"/>
        </w:rPr>
        <w:t>Для участия в продаже без объявления цены претендент вносит сумму задатка в размере 20%, от цены отсечения, установленной при проведении продажи имущества поср</w:t>
      </w:r>
      <w:r w:rsidRPr="002C3F7D">
        <w:rPr>
          <w:sz w:val="24"/>
          <w:szCs w:val="24"/>
          <w:lang w:val="ru-RU"/>
        </w:rPr>
        <w:t>едством публичного предложения и размер которого указан в пункте 1 настоящего информационного сообщения.</w:t>
      </w:r>
    </w:p>
    <w:p w:rsidR="002C3F7D" w:rsidRPr="00EF0701" w:rsidRDefault="002C3F7D" w:rsidP="002C3F7D">
      <w:pPr>
        <w:spacing w:before="100" w:beforeAutospacing="1" w:after="100" w:afterAutospacing="1"/>
        <w:ind w:firstLine="708"/>
        <w:outlineLvl w:val="3"/>
      </w:pPr>
      <w:r w:rsidRPr="002C3F7D">
        <w:t>Срок зачисления денежных средств</w:t>
      </w:r>
      <w:r w:rsidRPr="00EF0701">
        <w:t xml:space="preserve"> на лицевой счет Претендента (Участника) на Универсальной торговой платформе – от 1 до 3 рабочих дней. 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2C3F7D" w:rsidRPr="00EF0701" w:rsidRDefault="002C3F7D" w:rsidP="002C3F7D">
      <w:pPr>
        <w:spacing w:before="100" w:beforeAutospacing="1" w:after="100" w:afterAutospacing="1"/>
        <w:ind w:firstLine="708"/>
        <w:outlineLvl w:val="3"/>
      </w:pPr>
      <w:r w:rsidRPr="00EF0701"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1" w:history="1">
        <w:r w:rsidRPr="00EF0701">
          <w:t>property@sberbank-ast.ru</w:t>
        </w:r>
      </w:hyperlink>
      <w:r w:rsidRPr="00EF0701"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2C3F7D" w:rsidRPr="0029737C" w:rsidRDefault="002C3F7D" w:rsidP="002C3F7D">
      <w:pPr>
        <w:ind w:firstLine="708"/>
        <w:rPr>
          <w:b/>
        </w:rPr>
      </w:pPr>
      <w:r w:rsidRPr="0029737C">
        <w:rPr>
          <w:b/>
          <w:bCs/>
          <w:iCs/>
        </w:rPr>
        <w:t>Реквизиты банковского счета:</w:t>
      </w:r>
    </w:p>
    <w:p w:rsidR="00CF625B" w:rsidRPr="00792D87" w:rsidRDefault="00CF625B" w:rsidP="00CF625B">
      <w:pPr>
        <w:jc w:val="left"/>
      </w:pPr>
      <w:r w:rsidRPr="00792D87">
        <w:rPr>
          <w:bCs/>
        </w:rPr>
        <w:t>ПОЛУЧАТЕЛЬ:</w:t>
      </w:r>
    </w:p>
    <w:p w:rsidR="00CF625B" w:rsidRPr="00792D87" w:rsidRDefault="00CF625B" w:rsidP="00CF625B">
      <w:pPr>
        <w:jc w:val="left"/>
      </w:pPr>
      <w:r w:rsidRPr="00792D87">
        <w:t>Наименование: АО "Сбербанк-АСТ"</w:t>
      </w:r>
      <w:r w:rsidRPr="00792D87">
        <w:br/>
        <w:t>ИНН: 7707308480</w:t>
      </w:r>
      <w:r w:rsidRPr="00792D87">
        <w:br/>
        <w:t xml:space="preserve">КПП: </w:t>
      </w:r>
      <w:r w:rsidRPr="00792D87">
        <w:rPr>
          <w:color w:val="000000"/>
        </w:rPr>
        <w:t>770401001</w:t>
      </w:r>
      <w:r w:rsidRPr="00792D87">
        <w:br/>
        <w:t>Расчетный счет: 40702810300020038047</w:t>
      </w:r>
    </w:p>
    <w:p w:rsidR="00CF625B" w:rsidRPr="00792D87" w:rsidRDefault="00CF625B" w:rsidP="00CF625B">
      <w:pPr>
        <w:tabs>
          <w:tab w:val="left" w:pos="3420"/>
        </w:tabs>
        <w:jc w:val="left"/>
      </w:pPr>
      <w:r w:rsidRPr="00792D87">
        <w:rPr>
          <w:bCs/>
        </w:rPr>
        <w:t xml:space="preserve">БАНК ПОЛУЧАТЕЛЯ: </w:t>
      </w:r>
      <w:r w:rsidRPr="00792D87">
        <w:rPr>
          <w:bCs/>
        </w:rPr>
        <w:tab/>
      </w:r>
    </w:p>
    <w:p w:rsidR="00CF625B" w:rsidRPr="00792D87" w:rsidRDefault="00CF625B" w:rsidP="00CF625B">
      <w:pPr>
        <w:jc w:val="left"/>
      </w:pPr>
      <w:r w:rsidRPr="00792D87">
        <w:t>Наименование банка: ПАО "СБЕРБАНК РОССИИ" Г. МОСКВА</w:t>
      </w:r>
      <w:r w:rsidRPr="00792D87">
        <w:br/>
        <w:t>БИК: 044525225</w:t>
      </w:r>
      <w:r w:rsidRPr="00792D87">
        <w:br/>
        <w:t>Корреспондентский счет: 30101810400000000225</w:t>
      </w:r>
    </w:p>
    <w:p w:rsidR="002C3F7D" w:rsidRPr="00EF0701" w:rsidRDefault="002C3F7D" w:rsidP="002C3F7D">
      <w:pPr>
        <w:spacing w:before="100" w:beforeAutospacing="1" w:after="100" w:afterAutospacing="1" w:line="0" w:lineRule="atLeast"/>
        <w:ind w:firstLine="708"/>
      </w:pPr>
      <w:r w:rsidRPr="00EF0701">
        <w:t xml:space="preserve">В назначении платежа необходимо указать: Перечисление денежных средств в качестве задатка (ИНН плательщика), НДС не облагается. </w:t>
      </w:r>
    </w:p>
    <w:p w:rsidR="002C3F7D" w:rsidRPr="00EF0701" w:rsidRDefault="002C3F7D" w:rsidP="002C3F7D">
      <w:pPr>
        <w:spacing w:before="100" w:beforeAutospacing="1" w:after="100" w:afterAutospacing="1" w:line="0" w:lineRule="atLeast"/>
        <w:ind w:firstLine="708"/>
      </w:pPr>
      <w:r w:rsidRPr="00F52730">
        <w:rPr>
          <w:b/>
        </w:rPr>
        <w:lastRenderedPageBreak/>
        <w:t>Денежные средства</w:t>
      </w:r>
      <w:r w:rsidRPr="00EF0701">
        <w:t xml:space="preserve">, перечисленные за Участника </w:t>
      </w:r>
      <w:r w:rsidRPr="00F52730">
        <w:rPr>
          <w:b/>
        </w:rPr>
        <w:t>третьим лицом</w:t>
      </w:r>
      <w:r w:rsidRPr="00EF0701">
        <w:t xml:space="preserve">, </w:t>
      </w:r>
      <w:r w:rsidRPr="00F52730">
        <w:rPr>
          <w:b/>
        </w:rPr>
        <w:t>не зачисляются</w:t>
      </w:r>
      <w:r w:rsidRPr="00EF0701">
        <w:t xml:space="preserve"> на счет такого Участника на Универсальной торговой платформе. </w:t>
      </w:r>
    </w:p>
    <w:p w:rsidR="002C3F7D" w:rsidRPr="00EF0701" w:rsidRDefault="002C3F7D" w:rsidP="002C3F7D">
      <w:pPr>
        <w:spacing w:before="100" w:beforeAutospacing="1" w:after="100" w:afterAutospacing="1" w:line="0" w:lineRule="atLeast"/>
        <w:ind w:firstLine="708"/>
      </w:pPr>
      <w:r w:rsidRPr="00EF0701">
        <w:t xml:space="preserve">Образец платежного поручения приведен на электронной площадке по адресу: http://utp.sberbank-ast.ru/AP/Notice/653/Requisites . </w:t>
      </w:r>
    </w:p>
    <w:p w:rsidR="00A26121" w:rsidRPr="002C3F7D" w:rsidRDefault="00A26121" w:rsidP="00A26121">
      <w:pPr>
        <w:pStyle w:val="TextBoldCenter"/>
        <w:spacing w:before="0"/>
        <w:ind w:firstLine="709"/>
        <w:jc w:val="both"/>
        <w:rPr>
          <w:b w:val="0"/>
          <w:sz w:val="24"/>
          <w:szCs w:val="24"/>
        </w:rPr>
      </w:pPr>
      <w:r w:rsidRPr="002C3F7D">
        <w:rPr>
          <w:b w:val="0"/>
          <w:sz w:val="24"/>
          <w:szCs w:val="24"/>
        </w:rPr>
        <w:t xml:space="preserve">Извещение о проведении продажи имущества без объявления цены и условия ее проведения являются условиями публичной оферты в соответствии со статьей 437 Гражданского кодекса Российской Федерации. Подача документов на участие в продаже имущества и перечисление задатка являются акцептом такой оферты и договор о задатке считается заключенным в письменной форме. </w:t>
      </w:r>
    </w:p>
    <w:p w:rsidR="00A26121" w:rsidRPr="002C3F7D" w:rsidRDefault="00A26121" w:rsidP="00A26121">
      <w:pPr>
        <w:pStyle w:val="TextBoldCenter"/>
        <w:spacing w:before="0"/>
        <w:ind w:firstLine="709"/>
        <w:jc w:val="both"/>
        <w:rPr>
          <w:b w:val="0"/>
          <w:bCs w:val="0"/>
          <w:sz w:val="24"/>
          <w:szCs w:val="24"/>
        </w:rPr>
      </w:pPr>
      <w:r w:rsidRPr="002C3F7D">
        <w:rPr>
          <w:b w:val="0"/>
          <w:sz w:val="24"/>
          <w:szCs w:val="24"/>
        </w:rPr>
        <w:t xml:space="preserve">Задаток для участия в продаже имущества служит обеспечением исполнения обязательства победителя продажи имущества по заключению договора </w:t>
      </w:r>
      <w:r w:rsidRPr="002C3F7D">
        <w:rPr>
          <w:b w:val="0"/>
          <w:sz w:val="24"/>
          <w:szCs w:val="24"/>
        </w:rPr>
        <w:br/>
        <w:t>купли-продажи и оплате приобретенного имущества, вносится единым платежом на расчетный счет Претендента, открытый при регистрации на электронной площадке.</w:t>
      </w:r>
    </w:p>
    <w:p w:rsidR="00A26121" w:rsidRDefault="00A26121" w:rsidP="00A26121">
      <w:pPr>
        <w:pStyle w:val="TextBoldCenter"/>
        <w:spacing w:before="0"/>
        <w:ind w:firstLine="709"/>
        <w:jc w:val="both"/>
        <w:outlineLvl w:val="0"/>
        <w:rPr>
          <w:b w:val="0"/>
          <w:sz w:val="24"/>
          <w:szCs w:val="24"/>
        </w:rPr>
      </w:pPr>
      <w:r w:rsidRPr="002C3F7D">
        <w:rPr>
          <w:b w:val="0"/>
          <w:sz w:val="24"/>
          <w:szCs w:val="24"/>
        </w:rPr>
        <w:t>Платежи по перечислению задатка для участия в продаже имущества и порядок возврата задатка осуществляются в соответствии с Регламентом электронной площадки.</w:t>
      </w:r>
    </w:p>
    <w:p w:rsidR="00745409" w:rsidRPr="002C3F7D" w:rsidRDefault="00745409" w:rsidP="00A26121">
      <w:pPr>
        <w:pStyle w:val="TextBoldCenter"/>
        <w:spacing w:before="0"/>
        <w:ind w:firstLine="709"/>
        <w:jc w:val="both"/>
        <w:outlineLvl w:val="0"/>
        <w:rPr>
          <w:b w:val="0"/>
          <w:sz w:val="24"/>
          <w:szCs w:val="24"/>
        </w:rPr>
      </w:pPr>
    </w:p>
    <w:p w:rsidR="00A26121" w:rsidRPr="002C3F7D" w:rsidRDefault="00A26121" w:rsidP="00A26121">
      <w:pPr>
        <w:autoSpaceDE w:val="0"/>
        <w:autoSpaceDN w:val="0"/>
        <w:adjustRightInd w:val="0"/>
        <w:ind w:firstLine="539"/>
      </w:pPr>
      <w:r w:rsidRPr="002C3F7D">
        <w:t xml:space="preserve">Задаток возвращается всем участникам продажи, кроме победителя, в течение 5 (пяти) календарных дней с даты подведения итогов продажи. </w:t>
      </w:r>
    </w:p>
    <w:p w:rsidR="00A26121" w:rsidRPr="002C3F7D" w:rsidRDefault="00A26121" w:rsidP="00A26121">
      <w:pPr>
        <w:autoSpaceDE w:val="0"/>
        <w:autoSpaceDN w:val="0"/>
        <w:adjustRightInd w:val="0"/>
        <w:ind w:firstLine="539"/>
      </w:pPr>
      <w:r w:rsidRPr="002C3F7D">
        <w:t xml:space="preserve">Задаток, перечисленный победителем продажи, засчитывается в сумму платежа по договору купли-продажи. При этом в случае, если размер задатка превышает цену имущества, предложенную победителем продажи, часть задатка, превышающая цену имущества, возвращается победителю продажи. </w:t>
      </w:r>
    </w:p>
    <w:p w:rsidR="00A26121" w:rsidRPr="002C3F7D" w:rsidRDefault="00A26121" w:rsidP="00A26121">
      <w:pPr>
        <w:autoSpaceDE w:val="0"/>
        <w:autoSpaceDN w:val="0"/>
        <w:adjustRightInd w:val="0"/>
        <w:ind w:firstLine="539"/>
      </w:pPr>
      <w:r w:rsidRPr="002C3F7D">
        <w:t>Оставшаяся часть денежных средств в размере цены имущества, определенной по итогам проведения продажи, перечисляется на счет Продавца 1 электронной торговой площадкой после подписания договора купли-продажи.</w:t>
      </w:r>
    </w:p>
    <w:p w:rsidR="00A26121" w:rsidRPr="00C15FE4" w:rsidRDefault="00A26121" w:rsidP="00A26121">
      <w:pPr>
        <w:autoSpaceDE w:val="0"/>
        <w:autoSpaceDN w:val="0"/>
        <w:adjustRightInd w:val="0"/>
        <w:ind w:firstLine="539"/>
      </w:pPr>
      <w:r w:rsidRPr="002C3F7D">
        <w:t>При уклонении или отказе победителя продажи от заключения в установленный срок договора купли-продажи имущества задаток ему не возвращается.</w:t>
      </w:r>
    </w:p>
    <w:p w:rsidR="00A26121" w:rsidRPr="00613019" w:rsidRDefault="00A26121" w:rsidP="006606CD">
      <w:pPr>
        <w:ind w:firstLine="708"/>
        <w:rPr>
          <w:sz w:val="28"/>
          <w:szCs w:val="28"/>
        </w:rPr>
      </w:pPr>
    </w:p>
    <w:p w:rsidR="003F0A37" w:rsidRPr="002C3F7D" w:rsidRDefault="003F0A37" w:rsidP="003F0A37">
      <w:pPr>
        <w:pStyle w:val="ConsPlusNormal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607B52">
        <w:rPr>
          <w:rFonts w:ascii="Times New Roman" w:eastAsiaTheme="minorHAnsi" w:hAnsi="Times New Roman" w:cs="Times New Roman"/>
          <w:sz w:val="24"/>
          <w:szCs w:val="24"/>
          <w:lang w:eastAsia="en-US"/>
        </w:rPr>
        <w:t>Для участия в продаже</w:t>
      </w:r>
      <w:r w:rsidRPr="002C3F7D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имущества без объявления цены претенденты заполняют размещенную в открытой части электронной площадки </w:t>
      </w:r>
      <w:r w:rsidRPr="00607B52">
        <w:rPr>
          <w:rFonts w:ascii="Times New Roman" w:eastAsiaTheme="minorHAnsi" w:hAnsi="Times New Roman" w:cs="Times New Roman"/>
          <w:sz w:val="24"/>
          <w:szCs w:val="24"/>
          <w:lang w:eastAsia="en-US"/>
        </w:rPr>
        <w:t>форму заявки</w:t>
      </w:r>
      <w:r w:rsidRPr="002C3F7D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с приложением электронных документов (заявка на участие и приложения к ней на бумажном носителе, преобразованные в электронно-цифровую форму путем сканирования с сохранением их реквизитов), а также направляют свои предложения о цене имущества.</w:t>
      </w:r>
    </w:p>
    <w:p w:rsidR="003F0A37" w:rsidRPr="002C3F7D" w:rsidRDefault="003F0A37" w:rsidP="003F0A37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29737C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Предложение о цене</w:t>
      </w:r>
      <w:r w:rsidRPr="002C3F7D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имущества подается в форме отдельного электронного документа, которому оператор электронной площадки обеспечивает дополнительную степень защиты от несанкционированного просмотра.</w:t>
      </w:r>
    </w:p>
    <w:p w:rsidR="003F0A37" w:rsidRPr="002C3F7D" w:rsidRDefault="003F0A37" w:rsidP="006606CD">
      <w:pPr>
        <w:ind w:firstLine="708"/>
      </w:pPr>
    </w:p>
    <w:p w:rsidR="004E0FE3" w:rsidRPr="00607B52" w:rsidRDefault="004E0FE3" w:rsidP="004E0FE3">
      <w:pPr>
        <w:autoSpaceDE w:val="0"/>
        <w:autoSpaceDN w:val="0"/>
        <w:adjustRightInd w:val="0"/>
        <w:ind w:firstLine="426"/>
        <w:rPr>
          <w:rFonts w:eastAsia="Calibri"/>
        </w:rPr>
      </w:pPr>
      <w:r w:rsidRPr="00607B52">
        <w:t>Одновременно с заявкой претенденты представляют следующие документы</w:t>
      </w:r>
      <w:r w:rsidRPr="00607B52">
        <w:rPr>
          <w:rFonts w:eastAsia="Calibri"/>
        </w:rPr>
        <w:t>:</w:t>
      </w:r>
    </w:p>
    <w:p w:rsidR="006606CD" w:rsidRPr="002C3F7D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2C3F7D">
        <w:rPr>
          <w:u w:val="single"/>
        </w:rPr>
        <w:t xml:space="preserve">физические лица: </w:t>
      </w:r>
    </w:p>
    <w:p w:rsidR="006606CD" w:rsidRDefault="006606CD" w:rsidP="006606CD">
      <w:pPr>
        <w:spacing w:line="0" w:lineRule="atLeast"/>
        <w:jc w:val="left"/>
        <w:rPr>
          <w:b/>
        </w:rPr>
      </w:pPr>
      <w:r w:rsidRPr="002C3F7D">
        <w:t xml:space="preserve">- </w:t>
      </w:r>
      <w:r w:rsidRPr="002C3F7D">
        <w:rPr>
          <w:b/>
        </w:rPr>
        <w:t xml:space="preserve">копию </w:t>
      </w:r>
      <w:r w:rsidRPr="00607B52">
        <w:rPr>
          <w:b/>
          <w:u w:val="single"/>
        </w:rPr>
        <w:t>всех</w:t>
      </w:r>
      <w:r w:rsidRPr="002C3F7D">
        <w:rPr>
          <w:b/>
        </w:rPr>
        <w:t xml:space="preserve"> листов документа, удостоверяющего личность; </w:t>
      </w:r>
    </w:p>
    <w:p w:rsidR="002C3F7D" w:rsidRPr="002C3F7D" w:rsidRDefault="002C3F7D" w:rsidP="006606CD">
      <w:pPr>
        <w:spacing w:line="0" w:lineRule="atLeast"/>
        <w:jc w:val="left"/>
        <w:rPr>
          <w:b/>
        </w:rPr>
      </w:pPr>
    </w:p>
    <w:p w:rsidR="006606CD" w:rsidRPr="002C3F7D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2C3F7D">
        <w:rPr>
          <w:u w:val="single"/>
        </w:rPr>
        <w:t xml:space="preserve">юридические лица: </w:t>
      </w:r>
    </w:p>
    <w:p w:rsidR="006606CD" w:rsidRPr="002C3F7D" w:rsidRDefault="006606CD" w:rsidP="006606CD">
      <w:pPr>
        <w:spacing w:line="0" w:lineRule="atLeast"/>
      </w:pPr>
      <w:r w:rsidRPr="002C3F7D">
        <w:t xml:space="preserve">- копии учредительных документов; </w:t>
      </w:r>
    </w:p>
    <w:p w:rsidR="006606CD" w:rsidRPr="002C3F7D" w:rsidRDefault="006606CD" w:rsidP="006606CD">
      <w:r w:rsidRPr="002C3F7D">
        <w:t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</w:t>
      </w:r>
      <w:r w:rsidRPr="002C3F7D">
        <w:rPr>
          <w:b/>
        </w:rPr>
        <w:t xml:space="preserve"> </w:t>
      </w:r>
    </w:p>
    <w:p w:rsidR="006606CD" w:rsidRPr="002C3F7D" w:rsidRDefault="006606CD" w:rsidP="006606CD">
      <w:r w:rsidRPr="002C3F7D">
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</w:t>
      </w:r>
      <w:r w:rsidRPr="002C3F7D">
        <w:lastRenderedPageBreak/>
        <w:t xml:space="preserve">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2C3F7D" w:rsidRDefault="006606CD" w:rsidP="006606CD"/>
    <w:p w:rsidR="006606CD" w:rsidRPr="002C3F7D" w:rsidRDefault="006606CD" w:rsidP="006606CD">
      <w:pPr>
        <w:ind w:firstLine="708"/>
      </w:pPr>
      <w:r w:rsidRPr="002C3F7D"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6606CD" w:rsidRPr="002C3F7D" w:rsidRDefault="006606CD" w:rsidP="006606CD">
      <w:pPr>
        <w:jc w:val="left"/>
      </w:pPr>
    </w:p>
    <w:p w:rsidR="006606CD" w:rsidRPr="002B4AC8" w:rsidRDefault="006606CD" w:rsidP="006606CD">
      <w:pPr>
        <w:ind w:firstLine="708"/>
      </w:pPr>
      <w:r w:rsidRPr="00607B52">
        <w:rPr>
          <w:b/>
        </w:rPr>
        <w:t xml:space="preserve">К данным документам </w:t>
      </w:r>
      <w:r w:rsidRPr="0029737C">
        <w:rPr>
          <w:b/>
        </w:rPr>
        <w:t>прилагается опись</w:t>
      </w:r>
      <w:r w:rsidRPr="0029737C">
        <w:t xml:space="preserve"> (Приложение № 2 к информационному</w:t>
      </w:r>
      <w:r w:rsidRPr="002B4AC8">
        <w:t xml:space="preserve"> сообщению). </w:t>
      </w:r>
    </w:p>
    <w:p w:rsidR="00FB58E7" w:rsidRPr="004F17CC" w:rsidRDefault="00FB58E7" w:rsidP="00FB58E7">
      <w:pPr>
        <w:rPr>
          <w:b/>
          <w:highlight w:val="yellow"/>
        </w:rPr>
      </w:pPr>
    </w:p>
    <w:p w:rsidR="00FB58E7" w:rsidRPr="002B4AC8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2B4AC8">
        <w:rPr>
          <w:rFonts w:eastAsiaTheme="minorHAnsi"/>
          <w:b w:val="0"/>
          <w:sz w:val="24"/>
          <w:szCs w:val="24"/>
          <w:lang w:eastAsia="en-US"/>
        </w:rPr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FB58E7" w:rsidRPr="002B4AC8" w:rsidRDefault="00FB58E7" w:rsidP="004A7D42">
      <w:pPr>
        <w:ind w:firstLine="540"/>
      </w:pPr>
      <w:r w:rsidRPr="002B4AC8">
        <w:t xml:space="preserve">Одно лицо имеет право подать только одну заявку на </w:t>
      </w:r>
      <w:r w:rsidR="004A7D42" w:rsidRPr="002B4AC8">
        <w:t>каждый</w:t>
      </w:r>
      <w:r w:rsidRPr="002B4AC8">
        <w:t xml:space="preserve"> объект приватизации</w:t>
      </w:r>
      <w:r w:rsidR="004A7D42" w:rsidRPr="002B4AC8">
        <w:t>.</w:t>
      </w:r>
    </w:p>
    <w:p w:rsidR="005B1302" w:rsidRPr="002B4AC8" w:rsidRDefault="006606CD" w:rsidP="005B1302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2B4AC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 </w:t>
      </w:r>
      <w:r w:rsidR="00887576" w:rsidRPr="002B4AC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Д</w:t>
      </w:r>
      <w:r w:rsidR="005B1302" w:rsidRPr="002B4AC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окументы регистрируются оператором электронной площадки в журнале приема заявок с указанием даты и времени поступления на электронную площадку.</w:t>
      </w:r>
    </w:p>
    <w:p w:rsidR="006606CD" w:rsidRPr="002B4AC8" w:rsidRDefault="006606CD" w:rsidP="006606CD">
      <w:pPr>
        <w:jc w:val="left"/>
      </w:pPr>
    </w:p>
    <w:p w:rsidR="006606CD" w:rsidRPr="002B4AC8" w:rsidRDefault="006606CD" w:rsidP="006606CD">
      <w:pPr>
        <w:ind w:firstLine="708"/>
      </w:pPr>
      <w:r w:rsidRPr="002B4AC8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2B4AC8" w:rsidRDefault="006606CD" w:rsidP="006606CD">
      <w:pPr>
        <w:jc w:val="left"/>
      </w:pPr>
    </w:p>
    <w:p w:rsidR="006606CD" w:rsidRPr="002B4AC8" w:rsidRDefault="006606CD" w:rsidP="006606CD">
      <w:pPr>
        <w:ind w:firstLine="708"/>
      </w:pPr>
      <w:r w:rsidRPr="002B4AC8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 </w:t>
      </w:r>
    </w:p>
    <w:p w:rsidR="00887576" w:rsidRPr="002B4AC8" w:rsidRDefault="00887576" w:rsidP="00887576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B4AC8">
        <w:rPr>
          <w:rFonts w:ascii="Times New Roman" w:eastAsiaTheme="minorHAnsi" w:hAnsi="Times New Roman" w:cs="Times New Roman"/>
          <w:sz w:val="24"/>
          <w:szCs w:val="24"/>
          <w:lang w:eastAsia="en-US"/>
        </w:rPr>
        <w:t>Зарегистрированная заявка является поступившим продавцу предложением (офертой) претендента, выражающим его намерение считать себя лицом, заключившим с продавцом договор купли-продажи имущества по предлагаемой претендентом цене имущества.</w:t>
      </w:r>
    </w:p>
    <w:p w:rsidR="006606CD" w:rsidRPr="002B4AC8" w:rsidRDefault="006606CD" w:rsidP="006606CD">
      <w:pPr>
        <w:jc w:val="left"/>
        <w:rPr>
          <w:b/>
        </w:rPr>
      </w:pPr>
    </w:p>
    <w:p w:rsidR="006606CD" w:rsidRPr="002B4AC8" w:rsidRDefault="006606CD" w:rsidP="006606CD">
      <w:pPr>
        <w:ind w:firstLine="708"/>
      </w:pPr>
      <w:r w:rsidRPr="002B4AC8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5B1302" w:rsidRPr="002B4AC8" w:rsidRDefault="005B1302" w:rsidP="005B1302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2B4AC8">
        <w:t xml:space="preserve"> </w:t>
      </w:r>
      <w:r w:rsidRPr="002B4AC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Претендент не вправе отозвать зарегистрированную заявку. Претендент вправе подать только одно предложение по цене имущества, которое не может быть изменено.</w:t>
      </w:r>
    </w:p>
    <w:p w:rsidR="006606CD" w:rsidRPr="002B4AC8" w:rsidRDefault="006606CD" w:rsidP="006606CD"/>
    <w:p w:rsidR="006606CD" w:rsidRPr="002B4AC8" w:rsidRDefault="006606CD" w:rsidP="006606CD">
      <w:pPr>
        <w:ind w:firstLine="708"/>
      </w:pPr>
      <w:r w:rsidRPr="002B4AC8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 </w:t>
      </w:r>
    </w:p>
    <w:p w:rsidR="001F1AF6" w:rsidRPr="002B4AC8" w:rsidRDefault="001F1AF6" w:rsidP="006606CD">
      <w:pPr>
        <w:ind w:firstLine="708"/>
      </w:pPr>
    </w:p>
    <w:p w:rsidR="006606CD" w:rsidRPr="006335A3" w:rsidRDefault="006606CD" w:rsidP="006606CD">
      <w:pPr>
        <w:ind w:firstLine="708"/>
        <w:rPr>
          <w:b/>
        </w:rPr>
      </w:pPr>
      <w:r w:rsidRPr="006335A3">
        <w:rPr>
          <w:b/>
        </w:rPr>
        <w:lastRenderedPageBreak/>
        <w:t>Претендент не допускается к участию в продаже по следующим основаниям:</w:t>
      </w:r>
    </w:p>
    <w:p w:rsidR="006606CD" w:rsidRPr="006335A3" w:rsidRDefault="006606CD" w:rsidP="006606CD">
      <w:pPr>
        <w:ind w:firstLine="708"/>
      </w:pPr>
    </w:p>
    <w:p w:rsidR="006606CD" w:rsidRPr="008D51D4" w:rsidRDefault="006606CD" w:rsidP="006606CD">
      <w:r w:rsidRPr="006335A3">
        <w:t xml:space="preserve"> - представленные </w:t>
      </w:r>
      <w:r w:rsidRPr="008D51D4">
        <w:t>документы не подтверждают право претендента быть покупателем в соответствии с законодательством Российской Федерации.</w:t>
      </w:r>
    </w:p>
    <w:p w:rsidR="006606CD" w:rsidRPr="006335A3" w:rsidRDefault="006606CD" w:rsidP="006606CD">
      <w:pPr>
        <w:rPr>
          <w:b/>
        </w:rPr>
      </w:pPr>
    </w:p>
    <w:p w:rsidR="006606CD" w:rsidRPr="006335A3" w:rsidRDefault="006606CD" w:rsidP="006606CD">
      <w:r w:rsidRPr="006335A3">
        <w:t xml:space="preserve">- представлены не все документы в соответствии с перечнем, указанным в информационном сообщении, или оформление указанных документов не соответствует законодательству Российской Федерации; </w:t>
      </w:r>
    </w:p>
    <w:p w:rsidR="006606CD" w:rsidRPr="006335A3" w:rsidRDefault="006606CD" w:rsidP="006606CD"/>
    <w:p w:rsidR="006335A3" w:rsidRPr="006335A3" w:rsidRDefault="006606CD" w:rsidP="006606CD">
      <w:r w:rsidRPr="006335A3">
        <w:t>- заявка подана лицом, не уполномоченным претендентом на осуществление таких действий</w:t>
      </w:r>
      <w:r w:rsidR="006335A3" w:rsidRPr="006335A3">
        <w:t>,</w:t>
      </w:r>
    </w:p>
    <w:p w:rsidR="006335A3" w:rsidRPr="006335A3" w:rsidRDefault="006335A3" w:rsidP="006335A3">
      <w:pPr>
        <w:pStyle w:val="ConsPlusNormal"/>
        <w:jc w:val="both"/>
      </w:pPr>
    </w:p>
    <w:p w:rsidR="006606CD" w:rsidRPr="006335A3" w:rsidRDefault="006335A3" w:rsidP="006335A3">
      <w:pPr>
        <w:pStyle w:val="ConsPlusNormal"/>
        <w:jc w:val="both"/>
        <w:rPr>
          <w:b w:val="0"/>
        </w:rPr>
      </w:pPr>
      <w:r w:rsidRPr="006335A3">
        <w:rPr>
          <w:rFonts w:ascii="Times New Roman" w:hAnsi="Times New Roman" w:cs="Times New Roman"/>
          <w:b w:val="0"/>
          <w:sz w:val="24"/>
          <w:szCs w:val="24"/>
        </w:rPr>
        <w:t>- не подтвержден факт поступления задатка</w:t>
      </w:r>
      <w:r w:rsidR="0006671B" w:rsidRPr="006335A3">
        <w:rPr>
          <w:b w:val="0"/>
        </w:rPr>
        <w:t>.</w:t>
      </w:r>
    </w:p>
    <w:p w:rsidR="006606CD" w:rsidRPr="006335A3" w:rsidRDefault="006606CD" w:rsidP="006606CD"/>
    <w:p w:rsidR="006606CD" w:rsidRPr="00437155" w:rsidRDefault="006606CD" w:rsidP="006606CD">
      <w:pPr>
        <w:ind w:firstLine="708"/>
        <w:rPr>
          <w:b/>
        </w:rPr>
      </w:pPr>
      <w:r w:rsidRPr="00437155"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2" w:history="1">
        <w:r w:rsidRPr="00437155">
          <w:rPr>
            <w:rStyle w:val="a3"/>
          </w:rPr>
          <w:t>www.torgi.gov.ru</w:t>
        </w:r>
      </w:hyperlink>
      <w:r w:rsidRPr="00437155">
        <w:rPr>
          <w:b/>
        </w:rPr>
        <w:t>.</w:t>
      </w:r>
    </w:p>
    <w:p w:rsidR="006606CD" w:rsidRPr="00437155" w:rsidRDefault="006606CD" w:rsidP="006606CD">
      <w:pPr>
        <w:ind w:firstLine="708"/>
        <w:rPr>
          <w:b/>
        </w:rPr>
      </w:pPr>
    </w:p>
    <w:p w:rsidR="006606CD" w:rsidRPr="00437155" w:rsidRDefault="006606CD" w:rsidP="006606CD">
      <w:pPr>
        <w:ind w:firstLine="708"/>
        <w:rPr>
          <w:b/>
        </w:rPr>
      </w:pPr>
      <w:r w:rsidRPr="00437155">
        <w:rPr>
          <w:b/>
        </w:rPr>
        <w:t>3. Порядок ознакомления с документацией и информацией об имуществе, условиями д</w:t>
      </w:r>
      <w:r w:rsidR="00443BB2" w:rsidRPr="00437155">
        <w:rPr>
          <w:b/>
        </w:rPr>
        <w:t>оговора купли-продажи имущества.</w:t>
      </w:r>
    </w:p>
    <w:p w:rsidR="006606CD" w:rsidRPr="00437155" w:rsidRDefault="006606CD" w:rsidP="006606CD">
      <w:pPr>
        <w:ind w:firstLine="708"/>
      </w:pPr>
    </w:p>
    <w:p w:rsidR="006606CD" w:rsidRPr="00437155" w:rsidRDefault="006606CD" w:rsidP="00443BB2">
      <w:pPr>
        <w:widowControl w:val="0"/>
        <w:ind w:firstLine="708"/>
      </w:pPr>
      <w:r w:rsidRPr="00437155">
        <w:t>Информационное сообщение о проведении электронной продажи</w:t>
      </w:r>
      <w:r w:rsidR="00443BB2" w:rsidRPr="00437155">
        <w:t xml:space="preserve"> без объявления цены</w:t>
      </w:r>
      <w:r w:rsidRPr="00437155">
        <w:t>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Продавца https://imush.kamensk-uralskiy.ru/ и в открытой для доступа неограниченного круга лиц части электронной площадки на сайте http://utp.sberbank-ast.ru</w:t>
      </w:r>
      <w:r w:rsidRPr="00437155">
        <w:rPr>
          <w:b/>
        </w:rPr>
        <w:t>.</w:t>
      </w:r>
      <w:r w:rsidRPr="00437155">
        <w:t xml:space="preserve"> </w:t>
      </w:r>
    </w:p>
    <w:p w:rsidR="006606CD" w:rsidRPr="00437155" w:rsidRDefault="006606CD" w:rsidP="006606CD">
      <w:pPr>
        <w:ind w:firstLine="708"/>
      </w:pPr>
    </w:p>
    <w:p w:rsidR="006606CD" w:rsidRPr="00437155" w:rsidRDefault="006606CD" w:rsidP="006606CD">
      <w:pPr>
        <w:ind w:firstLine="708"/>
      </w:pPr>
      <w:r w:rsidRPr="00437155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437155" w:rsidRDefault="006606CD" w:rsidP="006606CD">
      <w:pPr>
        <w:ind w:firstLine="708"/>
      </w:pPr>
    </w:p>
    <w:p w:rsidR="006606CD" w:rsidRPr="00437155" w:rsidRDefault="006606CD" w:rsidP="006606CD">
      <w:pPr>
        <w:ind w:firstLine="708"/>
      </w:pPr>
      <w:r w:rsidRPr="00437155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437155" w:rsidRDefault="006606CD" w:rsidP="006606CD">
      <w:pPr>
        <w:ind w:firstLine="708"/>
      </w:pPr>
    </w:p>
    <w:p w:rsidR="006606CD" w:rsidRPr="00437155" w:rsidRDefault="006606CD" w:rsidP="006606CD">
      <w:pPr>
        <w:ind w:firstLine="708"/>
      </w:pPr>
      <w:r w:rsidRPr="00437155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437155" w:rsidRDefault="006606CD" w:rsidP="006606CD">
      <w:pPr>
        <w:ind w:firstLine="708"/>
      </w:pPr>
    </w:p>
    <w:p w:rsidR="006606CD" w:rsidRPr="00437155" w:rsidRDefault="006606CD" w:rsidP="006606CD">
      <w:pPr>
        <w:ind w:firstLine="708"/>
      </w:pPr>
      <w:r w:rsidRPr="00437155">
        <w:t xml:space="preserve">Любое заинтересованное лицо независимо от регистрации на электронной площадке </w:t>
      </w:r>
      <w:r w:rsidR="00745409">
        <w:t>(</w:t>
      </w:r>
      <w:r w:rsidRPr="00437155">
        <w:t>со дня начала приема заявок</w:t>
      </w:r>
      <w:r w:rsidR="00745409">
        <w:t xml:space="preserve"> до дня окончания приема заявок)</w:t>
      </w:r>
      <w:r w:rsidRPr="00437155">
        <w:t xml:space="preserve"> вправе осмотреть выставленные на продажу объекты муниципальной собственности, для чего необходимо предварительно договориться </w:t>
      </w:r>
      <w:r w:rsidRPr="00437155">
        <w:rPr>
          <w:b/>
        </w:rPr>
        <w:t xml:space="preserve">(не позднее чем за 2 рабочих дня) </w:t>
      </w:r>
      <w:r w:rsidRPr="00437155">
        <w:t xml:space="preserve">об осмотре с представителем Продавца по телефону 8 (3439) 396773. </w:t>
      </w:r>
    </w:p>
    <w:p w:rsidR="006606CD" w:rsidRPr="00437155" w:rsidRDefault="006606CD" w:rsidP="006606CD">
      <w:pPr>
        <w:ind w:firstLine="708"/>
      </w:pPr>
    </w:p>
    <w:p w:rsidR="006606CD" w:rsidRPr="00437155" w:rsidRDefault="006606CD" w:rsidP="006606CD">
      <w:pPr>
        <w:ind w:firstLine="708"/>
        <w:rPr>
          <w:b/>
        </w:rPr>
      </w:pPr>
      <w:r w:rsidRPr="00437155">
        <w:t xml:space="preserve">Данное информационное сообщение является публичной офертой, Претендент, подавший заявку и ставший Победителем </w:t>
      </w:r>
      <w:r w:rsidR="00ED3BCA" w:rsidRPr="00437155">
        <w:t>продажи</w:t>
      </w:r>
      <w:r w:rsidRPr="00437155">
        <w:t>, но не реализовавший свое право на осмотр объекта считается уведомленным о состоянии объекта</w:t>
      </w:r>
      <w:r w:rsidR="00443BB2" w:rsidRPr="00437155">
        <w:t xml:space="preserve"> продажи</w:t>
      </w:r>
      <w:r w:rsidRPr="00437155">
        <w:t>.</w:t>
      </w:r>
    </w:p>
    <w:p w:rsidR="00F55BE9" w:rsidRPr="00437155" w:rsidRDefault="00F55BE9" w:rsidP="006606CD">
      <w:pPr>
        <w:ind w:firstLine="708"/>
        <w:rPr>
          <w:b/>
        </w:rPr>
      </w:pPr>
    </w:p>
    <w:p w:rsidR="00ED3BCA" w:rsidRPr="008D51D4" w:rsidRDefault="006606CD" w:rsidP="00ED3BCA">
      <w:pPr>
        <w:pStyle w:val="af1"/>
        <w:widowControl w:val="0"/>
        <w:ind w:left="0"/>
        <w:jc w:val="center"/>
        <w:rPr>
          <w:b/>
        </w:rPr>
      </w:pPr>
      <w:r w:rsidRPr="008D51D4">
        <w:rPr>
          <w:b/>
        </w:rPr>
        <w:t xml:space="preserve">4. </w:t>
      </w:r>
      <w:r w:rsidR="00ED3BCA" w:rsidRPr="008D51D4">
        <w:rPr>
          <w:b/>
        </w:rPr>
        <w:t>Порядок проведения продажи без объявления цены в электронной форме, определени</w:t>
      </w:r>
      <w:r w:rsidR="00AE430D">
        <w:rPr>
          <w:b/>
        </w:rPr>
        <w:t>е</w:t>
      </w:r>
      <w:r w:rsidR="00ED3BCA" w:rsidRPr="008D51D4">
        <w:rPr>
          <w:b/>
        </w:rPr>
        <w:t xml:space="preserve"> </w:t>
      </w:r>
      <w:r w:rsidR="00AE430D">
        <w:rPr>
          <w:b/>
        </w:rPr>
        <w:t>покупателя</w:t>
      </w:r>
    </w:p>
    <w:p w:rsidR="006606CD" w:rsidRPr="00437155" w:rsidRDefault="006606CD" w:rsidP="006606CD">
      <w:pPr>
        <w:ind w:firstLine="708"/>
        <w:rPr>
          <w:b/>
        </w:rPr>
      </w:pPr>
    </w:p>
    <w:p w:rsidR="00ED3BCA" w:rsidRPr="00437155" w:rsidRDefault="00ED3BCA" w:rsidP="00ED3BCA">
      <w:pPr>
        <w:autoSpaceDE w:val="0"/>
        <w:autoSpaceDN w:val="0"/>
        <w:adjustRightInd w:val="0"/>
        <w:ind w:firstLine="708"/>
      </w:pPr>
      <w:r w:rsidRPr="00437155">
        <w:lastRenderedPageBreak/>
        <w:t>Оператор электронной площадки в день и время подведения итогов, указанных в извещении о проведении продажи без объявления цены, обеспечивает доступ Продавца к заявкам претендентов, предложениям претендентов о цене имущества, а также к журналу приема заявок.</w:t>
      </w:r>
    </w:p>
    <w:p w:rsidR="00ED3BCA" w:rsidRPr="00437155" w:rsidRDefault="00ED3BCA" w:rsidP="00ED3BCA">
      <w:pPr>
        <w:autoSpaceDE w:val="0"/>
        <w:autoSpaceDN w:val="0"/>
        <w:adjustRightInd w:val="0"/>
        <w:ind w:firstLine="708"/>
      </w:pPr>
      <w:r w:rsidRPr="00437155">
        <w:t>В закрытой части электронной площадки размещаются имена (наименования) участников и поданные ими предложения о цене имущества.</w:t>
      </w:r>
    </w:p>
    <w:p w:rsidR="00ED3BCA" w:rsidRPr="00437155" w:rsidRDefault="00ED3BCA" w:rsidP="00ED3BCA">
      <w:pPr>
        <w:autoSpaceDE w:val="0"/>
        <w:autoSpaceDN w:val="0"/>
        <w:adjustRightInd w:val="0"/>
        <w:ind w:firstLine="708"/>
      </w:pPr>
      <w:r w:rsidRPr="00437155">
        <w:t>Продавец в день подведения итогов продажи без объявления цены по результатам рассмотрения заявок и прилагаемых к ним документов принимает по каждой зарегистрированной заявке отдельное решение о рассмотрении предложения о цене имущества в установленном законодательством порядке. Указанное решение оформляется протоколом об итогах продажи имущества без объявления цены.</w:t>
      </w:r>
    </w:p>
    <w:p w:rsidR="004D0C5F" w:rsidRPr="00437155" w:rsidRDefault="004D0C5F" w:rsidP="00ED3BCA">
      <w:pPr>
        <w:pStyle w:val="ConsPlusNormal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</w:p>
    <w:p w:rsidR="00ED3BCA" w:rsidRPr="00437155" w:rsidRDefault="00ED3BCA" w:rsidP="00ED3BCA">
      <w:pPr>
        <w:pStyle w:val="ConsPlusNormal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437155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  Покупателем имущества признается:</w:t>
      </w:r>
    </w:p>
    <w:p w:rsidR="00ED3BCA" w:rsidRPr="00437155" w:rsidRDefault="00ED3BCA" w:rsidP="00ED3BCA">
      <w:pPr>
        <w:autoSpaceDE w:val="0"/>
        <w:autoSpaceDN w:val="0"/>
        <w:adjustRightInd w:val="0"/>
        <w:outlineLvl w:val="1"/>
      </w:pPr>
      <w:r w:rsidRPr="00437155">
        <w:t xml:space="preserve">            а) при принятии к рассмотрению одного предложения о цене приобретения имущества – претендент, подавший это предложение;</w:t>
      </w:r>
    </w:p>
    <w:p w:rsidR="00ED3BCA" w:rsidRPr="00437155" w:rsidRDefault="00ED3BCA" w:rsidP="00ED3BCA">
      <w:pPr>
        <w:autoSpaceDE w:val="0"/>
        <w:autoSpaceDN w:val="0"/>
        <w:adjustRightInd w:val="0"/>
        <w:ind w:firstLine="709"/>
        <w:outlineLvl w:val="1"/>
      </w:pPr>
      <w:r w:rsidRPr="00437155">
        <w:t>б) при принятии к рассмотрению нескольких предложений о цене приобретения имущества – претендент, предложивший наибольшую цену за продаваемое имущество;</w:t>
      </w:r>
    </w:p>
    <w:p w:rsidR="00ED3BCA" w:rsidRPr="00437155" w:rsidRDefault="00ED3BCA" w:rsidP="00ED3BCA">
      <w:pPr>
        <w:autoSpaceDE w:val="0"/>
        <w:autoSpaceDN w:val="0"/>
        <w:adjustRightInd w:val="0"/>
        <w:ind w:firstLine="709"/>
        <w:outlineLvl w:val="1"/>
      </w:pPr>
      <w:r w:rsidRPr="00437155">
        <w:t>в) при принятии к рассмотрению нескольких одинаковых предложений о цене приобретения имущества – претендент, заявка которого была зарегистрирована ранее других лиц.</w:t>
      </w:r>
    </w:p>
    <w:p w:rsidR="00ED3BCA" w:rsidRPr="00437155" w:rsidRDefault="00ED3BCA" w:rsidP="00ED3BCA">
      <w:pPr>
        <w:autoSpaceDE w:val="0"/>
        <w:autoSpaceDN w:val="0"/>
        <w:adjustRightInd w:val="0"/>
        <w:ind w:firstLine="708"/>
      </w:pPr>
      <w:r w:rsidRPr="00437155">
        <w:t>Протокол об итогах продажи имущества без объявления цены подписывается Продавцом в день подведения итогов продажи имущества без объявления цены.</w:t>
      </w:r>
    </w:p>
    <w:p w:rsidR="00ED3BCA" w:rsidRPr="00437155" w:rsidRDefault="00ED3BCA" w:rsidP="00ED3BCA">
      <w:pPr>
        <w:autoSpaceDE w:val="0"/>
        <w:autoSpaceDN w:val="0"/>
        <w:adjustRightInd w:val="0"/>
        <w:ind w:firstLine="708"/>
      </w:pPr>
      <w:r w:rsidRPr="00437155">
        <w:t>Оператор электронной площадки в течение одного часа со времени подписания Продавцом протокола об итогах продажи без объявления цены направляет победителю уведомление о признании его победителем с приложением этого протокола, а также размещает в открытой части УТП следующую информацию:</w:t>
      </w:r>
    </w:p>
    <w:p w:rsidR="00ED3BCA" w:rsidRPr="00437155" w:rsidRDefault="00ED3BCA" w:rsidP="00ED3BCA">
      <w:pPr>
        <w:autoSpaceDE w:val="0"/>
        <w:autoSpaceDN w:val="0"/>
        <w:adjustRightInd w:val="0"/>
      </w:pPr>
      <w:r w:rsidRPr="00437155">
        <w:t>а) наименование имущества и иные позволяющие его индивидуализировать сведения;</w:t>
      </w:r>
    </w:p>
    <w:p w:rsidR="00ED3BCA" w:rsidRPr="00437155" w:rsidRDefault="00ED3BCA" w:rsidP="00ED3BCA">
      <w:pPr>
        <w:autoSpaceDE w:val="0"/>
        <w:autoSpaceDN w:val="0"/>
        <w:adjustRightInd w:val="0"/>
      </w:pPr>
      <w:r w:rsidRPr="00437155">
        <w:t>б) цена продажи;</w:t>
      </w:r>
    </w:p>
    <w:p w:rsidR="00ED3BCA" w:rsidRPr="00437155" w:rsidRDefault="00ED3BCA" w:rsidP="00ED3BCA">
      <w:pPr>
        <w:autoSpaceDE w:val="0"/>
        <w:autoSpaceDN w:val="0"/>
        <w:adjustRightInd w:val="0"/>
      </w:pPr>
      <w:r w:rsidRPr="00437155">
        <w:t>в) фамилия, имя, отчество физического лица или наименование юридического лица - покупателя.</w:t>
      </w:r>
    </w:p>
    <w:p w:rsidR="00ED3BCA" w:rsidRPr="00437155" w:rsidRDefault="00ED3BCA" w:rsidP="00ED3BCA">
      <w:pPr>
        <w:autoSpaceDE w:val="0"/>
        <w:autoSpaceDN w:val="0"/>
        <w:adjustRightInd w:val="0"/>
        <w:ind w:firstLine="708"/>
      </w:pPr>
      <w:r w:rsidRPr="00437155">
        <w:t>Если в срок для приема заявок, указанный в извещении, ни одна заявка не была зарегистрирована либо по результатам рассмотрения зарегистрированных заявок ни одно предложение о цене имущества не было принято к рассмотрению, продажа имущества без объявления цены признается несостоявшейся. В случае признания Продавцом продажи имущества без объявления цены несостоявшейся, он указывает соответствующие сведения в протоколе об итогах продажи.</w:t>
      </w:r>
    </w:p>
    <w:p w:rsidR="00921899" w:rsidRPr="00437155" w:rsidRDefault="00921899" w:rsidP="00921899">
      <w:pPr>
        <w:pStyle w:val="a8"/>
        <w:tabs>
          <w:tab w:val="left" w:pos="1134"/>
        </w:tabs>
        <w:suppressAutoHyphens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921899" w:rsidRPr="00437155" w:rsidRDefault="00921899" w:rsidP="00921899">
      <w:pPr>
        <w:pStyle w:val="a8"/>
        <w:tabs>
          <w:tab w:val="left" w:pos="1134"/>
        </w:tabs>
        <w:suppressAutoHyphens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437155">
        <w:rPr>
          <w:rFonts w:ascii="Times New Roman" w:eastAsiaTheme="minorHAnsi" w:hAnsi="Times New Roman"/>
          <w:sz w:val="24"/>
          <w:szCs w:val="24"/>
          <w:lang w:eastAsia="en-US"/>
        </w:rPr>
        <w:t>Подведение итогов продажи без объявления цены: процедура продажи муниципального имущества без объявления цены считается завершенной со времени подписания Продавцом протокола об итогах продажи.</w:t>
      </w:r>
    </w:p>
    <w:p w:rsidR="00880382" w:rsidRPr="00437155" w:rsidRDefault="00921899" w:rsidP="005150E8">
      <w:pPr>
        <w:widowControl w:val="0"/>
        <w:ind w:firstLine="426"/>
      </w:pPr>
      <w:r w:rsidRPr="00437155">
        <w:t xml:space="preserve">     Место проведения продажи муниципального имущества без объявления цены: электронная площадка – ун</w:t>
      </w:r>
      <w:r w:rsidR="00B35B87">
        <w:t xml:space="preserve">иверсальная торговая платформа </w:t>
      </w:r>
      <w:r w:rsidRPr="00437155">
        <w:t>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AA2562" w:rsidRPr="00437155" w:rsidRDefault="00AA2562" w:rsidP="005150E8">
      <w:pPr>
        <w:widowControl w:val="0"/>
        <w:ind w:firstLine="426"/>
      </w:pPr>
    </w:p>
    <w:p w:rsidR="006606CD" w:rsidRPr="00437155" w:rsidRDefault="00ED3BCA" w:rsidP="006606CD">
      <w:pPr>
        <w:ind w:firstLine="708"/>
        <w:rPr>
          <w:b/>
        </w:rPr>
      </w:pPr>
      <w:r w:rsidRPr="00437155">
        <w:rPr>
          <w:b/>
        </w:rPr>
        <w:t>5</w:t>
      </w:r>
      <w:r w:rsidR="006606CD" w:rsidRPr="00437155">
        <w:rPr>
          <w:b/>
        </w:rPr>
        <w:t>. Срок заключения договора купли-продажи.</w:t>
      </w:r>
    </w:p>
    <w:p w:rsidR="006606CD" w:rsidRPr="00437155" w:rsidRDefault="006606CD" w:rsidP="006606CD">
      <w:pPr>
        <w:ind w:firstLine="708"/>
      </w:pPr>
    </w:p>
    <w:p w:rsidR="006606CD" w:rsidRDefault="006606CD" w:rsidP="006606CD">
      <w:pPr>
        <w:widowControl w:val="0"/>
        <w:ind w:firstLine="708"/>
      </w:pPr>
      <w:r w:rsidRPr="00437155">
        <w:t>Договор купли-продажи имущества, заключается между Продавцом и победителем продажи в соответствии с Гражданским кодексом Российской Федерации, Законом о приватизации в течение 5 рабочих дней со дня подведения итогов</w:t>
      </w:r>
      <w:r w:rsidR="00A818ED" w:rsidRPr="00437155">
        <w:t xml:space="preserve"> продажи</w:t>
      </w:r>
      <w:r w:rsidR="0061567A">
        <w:t xml:space="preserve"> в электронной форме</w:t>
      </w:r>
      <w:r w:rsidRPr="00437155">
        <w:t xml:space="preserve">. </w:t>
      </w:r>
    </w:p>
    <w:p w:rsidR="00DA5D26" w:rsidRPr="00154DB8" w:rsidRDefault="00DA5D26" w:rsidP="006606CD">
      <w:pPr>
        <w:widowControl w:val="0"/>
        <w:ind w:firstLine="708"/>
      </w:pPr>
      <w:r w:rsidRPr="00154DB8">
        <w:t xml:space="preserve">Заключение договора в форме электронного документа осуществляется посредством </w:t>
      </w:r>
      <w:r w:rsidRPr="00154DB8">
        <w:lastRenderedPageBreak/>
        <w:t xml:space="preserve">штатного интерфейса </w:t>
      </w:r>
      <w:r w:rsidR="00F14D14" w:rsidRPr="00154DB8">
        <w:t>торговой секции</w:t>
      </w:r>
      <w:r w:rsidRPr="00154DB8">
        <w:t>.</w:t>
      </w:r>
    </w:p>
    <w:p w:rsidR="000B20EE" w:rsidRPr="00437155" w:rsidRDefault="000B20EE" w:rsidP="000B20EE">
      <w:pPr>
        <w:pStyle w:val="ConsPlusNormal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154DB8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          При уклонении покупателя продажи от заключения</w:t>
      </w:r>
      <w:r w:rsidRPr="00437155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в установленный срок договора купли-продажи имущества, покупатель утрачивает право на заключение указанного договора</w:t>
      </w:r>
      <w:r w:rsidR="00437155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, задаток ему не возвращается</w:t>
      </w:r>
      <w:r w:rsidRPr="00437155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. В этом случае продажа имущества признается несостоявшейся.</w:t>
      </w:r>
    </w:p>
    <w:p w:rsidR="006606CD" w:rsidRPr="00437155" w:rsidRDefault="000B20EE" w:rsidP="00251461">
      <w:pPr>
        <w:autoSpaceDE w:val="0"/>
        <w:autoSpaceDN w:val="0"/>
        <w:adjustRightInd w:val="0"/>
        <w:ind w:firstLine="540"/>
      </w:pPr>
      <w:r w:rsidRPr="00437155">
        <w:t xml:space="preserve">  </w:t>
      </w:r>
    </w:p>
    <w:p w:rsidR="006606CD" w:rsidRPr="00437155" w:rsidRDefault="00ED3BCA" w:rsidP="006606CD">
      <w:pPr>
        <w:ind w:firstLine="708"/>
        <w:rPr>
          <w:b/>
        </w:rPr>
      </w:pPr>
      <w:r w:rsidRPr="00437155">
        <w:rPr>
          <w:b/>
        </w:rPr>
        <w:t>6</w:t>
      </w:r>
      <w:r w:rsidR="006606CD" w:rsidRPr="00437155">
        <w:rPr>
          <w:b/>
        </w:rPr>
        <w:t xml:space="preserve">. Условия и сроки платежа, реквизиты счетов для оплаты по договору купли-продажи. </w:t>
      </w:r>
    </w:p>
    <w:p w:rsidR="006606CD" w:rsidRPr="00437155" w:rsidRDefault="006606CD" w:rsidP="006606CD">
      <w:pPr>
        <w:ind w:firstLine="708"/>
      </w:pPr>
    </w:p>
    <w:p w:rsidR="006606CD" w:rsidRPr="00437155" w:rsidRDefault="006606CD" w:rsidP="005150E8">
      <w:pPr>
        <w:ind w:firstLine="708"/>
      </w:pPr>
      <w:r w:rsidRPr="00437155">
        <w:t xml:space="preserve">Оплата приобретаемого на электронном аукционе имущества производится единовременно в течение 10-ти дней после заключения договора купли-продажи. </w:t>
      </w:r>
    </w:p>
    <w:p w:rsidR="006606CD" w:rsidRPr="00437155" w:rsidRDefault="006606CD" w:rsidP="006606CD">
      <w:pPr>
        <w:ind w:firstLine="708"/>
      </w:pPr>
      <w:r w:rsidRPr="00437155"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Pr="00437155" w:rsidRDefault="006606CD" w:rsidP="005150E8">
      <w:pPr>
        <w:ind w:firstLine="708"/>
      </w:pPr>
      <w:r w:rsidRPr="00437155">
        <w:t>Факт оплаты имущества подтверждается выпиской со счета, указанного в договоре купли-продажи. Факт уплаты НДС (по объектам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Pr="00437155" w:rsidRDefault="006606CD" w:rsidP="006606CD">
      <w:pPr>
        <w:ind w:firstLine="708"/>
      </w:pPr>
      <w:r w:rsidRPr="00437155">
        <w:t xml:space="preserve">Победитель торгов 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6606CD" w:rsidRPr="00437155" w:rsidRDefault="006606CD" w:rsidP="006606CD">
      <w:pPr>
        <w:ind w:firstLine="708"/>
      </w:pPr>
    </w:p>
    <w:p w:rsidR="006606CD" w:rsidRPr="00437155" w:rsidRDefault="00ED3BCA" w:rsidP="006606CD">
      <w:pPr>
        <w:ind w:firstLine="708"/>
        <w:rPr>
          <w:b/>
        </w:rPr>
      </w:pPr>
      <w:r w:rsidRPr="00437155">
        <w:rPr>
          <w:b/>
        </w:rPr>
        <w:t>7</w:t>
      </w:r>
      <w:r w:rsidR="006606CD" w:rsidRPr="00437155">
        <w:rPr>
          <w:b/>
        </w:rPr>
        <w:t xml:space="preserve">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4F17CC" w:rsidRDefault="006606CD" w:rsidP="006606CD">
      <w:pPr>
        <w:ind w:firstLine="708"/>
        <w:rPr>
          <w:b/>
          <w:color w:val="FF0000"/>
          <w:highlight w:val="yellow"/>
        </w:rPr>
      </w:pPr>
    </w:p>
    <w:p w:rsidR="006606CD" w:rsidRPr="00437155" w:rsidRDefault="006606CD" w:rsidP="006606CD">
      <w:pPr>
        <w:ind w:firstLine="708"/>
      </w:pPr>
      <w:r w:rsidRPr="00437155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437155" w:rsidRDefault="006606CD" w:rsidP="006606CD">
      <w:pPr>
        <w:ind w:firstLine="708"/>
      </w:pPr>
      <w:r w:rsidRPr="00437155">
        <w:t>государственных и муниципальных унитарных предприятий, государственных и муниципальных учреждений;</w:t>
      </w:r>
    </w:p>
    <w:p w:rsidR="006606CD" w:rsidRPr="00437155" w:rsidRDefault="006606CD" w:rsidP="005150E8">
      <w:pPr>
        <w:ind w:firstLine="708"/>
      </w:pPr>
      <w:r w:rsidRPr="00437155"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3" w:history="1">
        <w:r w:rsidRPr="00437155">
          <w:t>перечень</w:t>
        </w:r>
      </w:hyperlink>
      <w:r w:rsidRPr="00437155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6606CD" w:rsidRPr="00437155" w:rsidRDefault="006606CD" w:rsidP="006606CD">
      <w:pPr>
        <w:ind w:firstLine="708"/>
      </w:pPr>
      <w:r w:rsidRPr="00437155">
        <w:t xml:space="preserve">В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6606CD" w:rsidRPr="00437155" w:rsidRDefault="006606CD" w:rsidP="006606CD">
      <w:pPr>
        <w:ind w:firstLine="708"/>
      </w:pPr>
    </w:p>
    <w:p w:rsidR="000B20EE" w:rsidRPr="00437155" w:rsidRDefault="006606CD" w:rsidP="006606CD">
      <w:pPr>
        <w:spacing w:line="276" w:lineRule="auto"/>
        <w:ind w:firstLine="708"/>
      </w:pPr>
      <w:r w:rsidRPr="00437155">
        <w:t xml:space="preserve">Приложение 1. </w:t>
      </w:r>
      <w:r w:rsidR="000B20EE" w:rsidRPr="00437155">
        <w:t>Форма заявки (форма заполняется на электронной площадке),</w:t>
      </w:r>
    </w:p>
    <w:p w:rsidR="006606CD" w:rsidRPr="00437155" w:rsidRDefault="006606CD" w:rsidP="006606CD">
      <w:pPr>
        <w:spacing w:line="276" w:lineRule="auto"/>
        <w:ind w:firstLine="708"/>
      </w:pPr>
      <w:r w:rsidRPr="00437155">
        <w:t>Приложение 2. Опись</w:t>
      </w:r>
      <w:r w:rsidR="005F63F0" w:rsidRPr="00437155">
        <w:t xml:space="preserve"> представленных документов</w:t>
      </w:r>
      <w:r w:rsidRPr="00437155">
        <w:t>,</w:t>
      </w:r>
    </w:p>
    <w:p w:rsidR="006606CD" w:rsidRPr="00437155" w:rsidRDefault="006606CD" w:rsidP="006606CD">
      <w:pPr>
        <w:spacing w:line="276" w:lineRule="auto"/>
        <w:ind w:firstLine="708"/>
      </w:pPr>
      <w:r w:rsidRPr="00437155">
        <w:t>Приложение 3. Проект дог</w:t>
      </w:r>
      <w:r w:rsidR="000D6399">
        <w:t>овора купли-продажи по лоту № 1.</w:t>
      </w:r>
    </w:p>
    <w:sectPr w:rsidR="006606CD" w:rsidRPr="00437155" w:rsidSect="00265489">
      <w:footerReference w:type="default" r:id="rId14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0DAD" w:rsidRDefault="00070DAD" w:rsidP="00A94B4C">
      <w:r>
        <w:separator/>
      </w:r>
    </w:p>
  </w:endnote>
  <w:endnote w:type="continuationSeparator" w:id="0">
    <w:p w:rsidR="00070DAD" w:rsidRDefault="00070DAD" w:rsidP="00A9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03910"/>
      <w:docPartObj>
        <w:docPartGallery w:val="Page Numbers (Bottom of Page)"/>
        <w:docPartUnique/>
      </w:docPartObj>
    </w:sdtPr>
    <w:sdtEndPr/>
    <w:sdtContent>
      <w:p w:rsidR="003F0A37" w:rsidRDefault="009F78D1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74F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F0A37" w:rsidRDefault="003F0A37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0DAD" w:rsidRDefault="00070DAD" w:rsidP="00A94B4C">
      <w:r>
        <w:separator/>
      </w:r>
    </w:p>
  </w:footnote>
  <w:footnote w:type="continuationSeparator" w:id="0">
    <w:p w:rsidR="00070DAD" w:rsidRDefault="00070DAD" w:rsidP="00A94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501EC"/>
    <w:multiLevelType w:val="hybridMultilevel"/>
    <w:tmpl w:val="BCEC4E28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6537B8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4E6D3F"/>
    <w:multiLevelType w:val="hybridMultilevel"/>
    <w:tmpl w:val="A0EAD0B2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5489"/>
    <w:rsid w:val="00012C1D"/>
    <w:rsid w:val="0001502D"/>
    <w:rsid w:val="00020EF8"/>
    <w:rsid w:val="000230E9"/>
    <w:rsid w:val="00027AC6"/>
    <w:rsid w:val="00043780"/>
    <w:rsid w:val="00045B97"/>
    <w:rsid w:val="00051634"/>
    <w:rsid w:val="00052F0A"/>
    <w:rsid w:val="0005366B"/>
    <w:rsid w:val="000540EF"/>
    <w:rsid w:val="0006671B"/>
    <w:rsid w:val="00070C95"/>
    <w:rsid w:val="00070DAD"/>
    <w:rsid w:val="00080C72"/>
    <w:rsid w:val="00081DD8"/>
    <w:rsid w:val="0008271C"/>
    <w:rsid w:val="00092845"/>
    <w:rsid w:val="000B20EE"/>
    <w:rsid w:val="000B228C"/>
    <w:rsid w:val="000B46DB"/>
    <w:rsid w:val="000B7C9B"/>
    <w:rsid w:val="000C0B90"/>
    <w:rsid w:val="000C4329"/>
    <w:rsid w:val="000D1FEB"/>
    <w:rsid w:val="000D3A2B"/>
    <w:rsid w:val="000D5C95"/>
    <w:rsid w:val="000D6399"/>
    <w:rsid w:val="000D7A8B"/>
    <w:rsid w:val="000E1237"/>
    <w:rsid w:val="000E5729"/>
    <w:rsid w:val="000E61A5"/>
    <w:rsid w:val="0011579E"/>
    <w:rsid w:val="001176EA"/>
    <w:rsid w:val="001212AA"/>
    <w:rsid w:val="001317C3"/>
    <w:rsid w:val="0013362F"/>
    <w:rsid w:val="00154DB8"/>
    <w:rsid w:val="00165A54"/>
    <w:rsid w:val="00166266"/>
    <w:rsid w:val="00182511"/>
    <w:rsid w:val="00192433"/>
    <w:rsid w:val="001A5BC2"/>
    <w:rsid w:val="001A6D21"/>
    <w:rsid w:val="001A74F5"/>
    <w:rsid w:val="001B2787"/>
    <w:rsid w:val="001C1654"/>
    <w:rsid w:val="001C593D"/>
    <w:rsid w:val="001D46BC"/>
    <w:rsid w:val="001E3B4A"/>
    <w:rsid w:val="001F1AF6"/>
    <w:rsid w:val="001F5103"/>
    <w:rsid w:val="001F72CD"/>
    <w:rsid w:val="00201209"/>
    <w:rsid w:val="00230DBA"/>
    <w:rsid w:val="00251461"/>
    <w:rsid w:val="00253296"/>
    <w:rsid w:val="00265489"/>
    <w:rsid w:val="0026572F"/>
    <w:rsid w:val="00277BC0"/>
    <w:rsid w:val="00286E37"/>
    <w:rsid w:val="002910C9"/>
    <w:rsid w:val="0029737C"/>
    <w:rsid w:val="002B20FC"/>
    <w:rsid w:val="002B22C9"/>
    <w:rsid w:val="002B3A23"/>
    <w:rsid w:val="002B4AC8"/>
    <w:rsid w:val="002B5439"/>
    <w:rsid w:val="002B669D"/>
    <w:rsid w:val="002C3F7D"/>
    <w:rsid w:val="002D003A"/>
    <w:rsid w:val="002D622B"/>
    <w:rsid w:val="002E4831"/>
    <w:rsid w:val="002F2706"/>
    <w:rsid w:val="00322CE4"/>
    <w:rsid w:val="00323D62"/>
    <w:rsid w:val="00327BA1"/>
    <w:rsid w:val="00335D37"/>
    <w:rsid w:val="00336227"/>
    <w:rsid w:val="00341808"/>
    <w:rsid w:val="003473E9"/>
    <w:rsid w:val="00347C24"/>
    <w:rsid w:val="0035153D"/>
    <w:rsid w:val="003611AB"/>
    <w:rsid w:val="00364BCC"/>
    <w:rsid w:val="00382004"/>
    <w:rsid w:val="003A0623"/>
    <w:rsid w:val="003A7B36"/>
    <w:rsid w:val="003A7B86"/>
    <w:rsid w:val="003B079F"/>
    <w:rsid w:val="003C3AD2"/>
    <w:rsid w:val="003C3FBA"/>
    <w:rsid w:val="003D203F"/>
    <w:rsid w:val="003E298D"/>
    <w:rsid w:val="003E7C48"/>
    <w:rsid w:val="003F0A37"/>
    <w:rsid w:val="003F3F69"/>
    <w:rsid w:val="003F6E98"/>
    <w:rsid w:val="00401A0E"/>
    <w:rsid w:val="00402FFF"/>
    <w:rsid w:val="004121A3"/>
    <w:rsid w:val="00412463"/>
    <w:rsid w:val="00413EDB"/>
    <w:rsid w:val="00415A38"/>
    <w:rsid w:val="004171DF"/>
    <w:rsid w:val="00422ABC"/>
    <w:rsid w:val="00433DB8"/>
    <w:rsid w:val="00437155"/>
    <w:rsid w:val="004410ED"/>
    <w:rsid w:val="00443BB2"/>
    <w:rsid w:val="00452506"/>
    <w:rsid w:val="00461096"/>
    <w:rsid w:val="00467505"/>
    <w:rsid w:val="004743EF"/>
    <w:rsid w:val="00492E31"/>
    <w:rsid w:val="0049686F"/>
    <w:rsid w:val="004A0DE4"/>
    <w:rsid w:val="004A7D42"/>
    <w:rsid w:val="004B72A9"/>
    <w:rsid w:val="004C17A1"/>
    <w:rsid w:val="004D0C5F"/>
    <w:rsid w:val="004D1440"/>
    <w:rsid w:val="004E05A5"/>
    <w:rsid w:val="004E0FE3"/>
    <w:rsid w:val="004E4FEE"/>
    <w:rsid w:val="004E71D2"/>
    <w:rsid w:val="004F05BD"/>
    <w:rsid w:val="004F118A"/>
    <w:rsid w:val="004F17CC"/>
    <w:rsid w:val="005150E8"/>
    <w:rsid w:val="00526636"/>
    <w:rsid w:val="00534FCC"/>
    <w:rsid w:val="00535B9F"/>
    <w:rsid w:val="005569D6"/>
    <w:rsid w:val="00557AE2"/>
    <w:rsid w:val="00567E4A"/>
    <w:rsid w:val="0059782A"/>
    <w:rsid w:val="005A4218"/>
    <w:rsid w:val="005B1302"/>
    <w:rsid w:val="005B4361"/>
    <w:rsid w:val="005B52AB"/>
    <w:rsid w:val="005D1609"/>
    <w:rsid w:val="005D4671"/>
    <w:rsid w:val="005D5B9B"/>
    <w:rsid w:val="005E0E07"/>
    <w:rsid w:val="005E1F09"/>
    <w:rsid w:val="005E589A"/>
    <w:rsid w:val="005E7406"/>
    <w:rsid w:val="005F63F0"/>
    <w:rsid w:val="00607B52"/>
    <w:rsid w:val="00613019"/>
    <w:rsid w:val="00614EF7"/>
    <w:rsid w:val="0061567A"/>
    <w:rsid w:val="00617901"/>
    <w:rsid w:val="0062359C"/>
    <w:rsid w:val="006335A3"/>
    <w:rsid w:val="00635649"/>
    <w:rsid w:val="00635748"/>
    <w:rsid w:val="00636FE5"/>
    <w:rsid w:val="006402AD"/>
    <w:rsid w:val="00641B78"/>
    <w:rsid w:val="00650A16"/>
    <w:rsid w:val="006606CD"/>
    <w:rsid w:val="00682FB4"/>
    <w:rsid w:val="0068797B"/>
    <w:rsid w:val="00690761"/>
    <w:rsid w:val="00697314"/>
    <w:rsid w:val="006A72F4"/>
    <w:rsid w:val="006D18FF"/>
    <w:rsid w:val="006D6BDE"/>
    <w:rsid w:val="006D7406"/>
    <w:rsid w:val="006D7E93"/>
    <w:rsid w:val="006E2A42"/>
    <w:rsid w:val="006F63F4"/>
    <w:rsid w:val="00710745"/>
    <w:rsid w:val="007135BB"/>
    <w:rsid w:val="0073052A"/>
    <w:rsid w:val="00731F24"/>
    <w:rsid w:val="0073335E"/>
    <w:rsid w:val="00733E59"/>
    <w:rsid w:val="00735638"/>
    <w:rsid w:val="00745409"/>
    <w:rsid w:val="007503A5"/>
    <w:rsid w:val="0075143F"/>
    <w:rsid w:val="00753367"/>
    <w:rsid w:val="00763B56"/>
    <w:rsid w:val="007650BE"/>
    <w:rsid w:val="00765A9F"/>
    <w:rsid w:val="007771DF"/>
    <w:rsid w:val="00796D71"/>
    <w:rsid w:val="007A24AF"/>
    <w:rsid w:val="007A63B7"/>
    <w:rsid w:val="007B6188"/>
    <w:rsid w:val="007B771C"/>
    <w:rsid w:val="007C141D"/>
    <w:rsid w:val="007C238F"/>
    <w:rsid w:val="007C3AAB"/>
    <w:rsid w:val="007C5BD9"/>
    <w:rsid w:val="007D7E66"/>
    <w:rsid w:val="007F51FD"/>
    <w:rsid w:val="007F74DE"/>
    <w:rsid w:val="00802EBB"/>
    <w:rsid w:val="00806C8F"/>
    <w:rsid w:val="00820279"/>
    <w:rsid w:val="00821289"/>
    <w:rsid w:val="00835DDB"/>
    <w:rsid w:val="0085664F"/>
    <w:rsid w:val="00862DDC"/>
    <w:rsid w:val="00865EF7"/>
    <w:rsid w:val="00874643"/>
    <w:rsid w:val="00876FDC"/>
    <w:rsid w:val="00880382"/>
    <w:rsid w:val="00881805"/>
    <w:rsid w:val="0088412A"/>
    <w:rsid w:val="00887576"/>
    <w:rsid w:val="00893C91"/>
    <w:rsid w:val="008945CE"/>
    <w:rsid w:val="00895C43"/>
    <w:rsid w:val="008A0FE0"/>
    <w:rsid w:val="008A487E"/>
    <w:rsid w:val="008D51D4"/>
    <w:rsid w:val="00901A7C"/>
    <w:rsid w:val="00913F90"/>
    <w:rsid w:val="00921899"/>
    <w:rsid w:val="009241AA"/>
    <w:rsid w:val="0095422D"/>
    <w:rsid w:val="009600D8"/>
    <w:rsid w:val="009668B8"/>
    <w:rsid w:val="0098497B"/>
    <w:rsid w:val="00993387"/>
    <w:rsid w:val="00997281"/>
    <w:rsid w:val="009E39B5"/>
    <w:rsid w:val="009F0F45"/>
    <w:rsid w:val="009F49FB"/>
    <w:rsid w:val="009F51FF"/>
    <w:rsid w:val="009F553E"/>
    <w:rsid w:val="009F681F"/>
    <w:rsid w:val="009F78D1"/>
    <w:rsid w:val="00A02F67"/>
    <w:rsid w:val="00A07AF9"/>
    <w:rsid w:val="00A26121"/>
    <w:rsid w:val="00A30900"/>
    <w:rsid w:val="00A41E4B"/>
    <w:rsid w:val="00A466FE"/>
    <w:rsid w:val="00A55DF9"/>
    <w:rsid w:val="00A76C2D"/>
    <w:rsid w:val="00A773E5"/>
    <w:rsid w:val="00A8140A"/>
    <w:rsid w:val="00A818ED"/>
    <w:rsid w:val="00A87A4A"/>
    <w:rsid w:val="00A92735"/>
    <w:rsid w:val="00A94076"/>
    <w:rsid w:val="00A94B4C"/>
    <w:rsid w:val="00AA2562"/>
    <w:rsid w:val="00AA524F"/>
    <w:rsid w:val="00AC53CA"/>
    <w:rsid w:val="00AC7357"/>
    <w:rsid w:val="00AD2927"/>
    <w:rsid w:val="00AE430D"/>
    <w:rsid w:val="00AF53A6"/>
    <w:rsid w:val="00AF5A2D"/>
    <w:rsid w:val="00B01DB2"/>
    <w:rsid w:val="00B02D95"/>
    <w:rsid w:val="00B0784C"/>
    <w:rsid w:val="00B20299"/>
    <w:rsid w:val="00B34156"/>
    <w:rsid w:val="00B35B87"/>
    <w:rsid w:val="00B602F1"/>
    <w:rsid w:val="00B608E3"/>
    <w:rsid w:val="00B62B5A"/>
    <w:rsid w:val="00B653B9"/>
    <w:rsid w:val="00BA535D"/>
    <w:rsid w:val="00BD556D"/>
    <w:rsid w:val="00BF1F5A"/>
    <w:rsid w:val="00BF29CB"/>
    <w:rsid w:val="00C101FE"/>
    <w:rsid w:val="00C2057D"/>
    <w:rsid w:val="00C3259E"/>
    <w:rsid w:val="00C433D2"/>
    <w:rsid w:val="00C474BE"/>
    <w:rsid w:val="00C47ABB"/>
    <w:rsid w:val="00C52E7A"/>
    <w:rsid w:val="00C53ADF"/>
    <w:rsid w:val="00C55DCE"/>
    <w:rsid w:val="00C62680"/>
    <w:rsid w:val="00C632F5"/>
    <w:rsid w:val="00C63D81"/>
    <w:rsid w:val="00C813A9"/>
    <w:rsid w:val="00C826D8"/>
    <w:rsid w:val="00C83358"/>
    <w:rsid w:val="00C841FD"/>
    <w:rsid w:val="00C96BC7"/>
    <w:rsid w:val="00CC07F5"/>
    <w:rsid w:val="00CF625B"/>
    <w:rsid w:val="00D00100"/>
    <w:rsid w:val="00D01FC4"/>
    <w:rsid w:val="00D0470A"/>
    <w:rsid w:val="00D147AC"/>
    <w:rsid w:val="00D24411"/>
    <w:rsid w:val="00D31FDF"/>
    <w:rsid w:val="00D34AB4"/>
    <w:rsid w:val="00D41BE9"/>
    <w:rsid w:val="00D41D21"/>
    <w:rsid w:val="00D62127"/>
    <w:rsid w:val="00D96173"/>
    <w:rsid w:val="00DA5D26"/>
    <w:rsid w:val="00DA699B"/>
    <w:rsid w:val="00DB56C9"/>
    <w:rsid w:val="00DD1160"/>
    <w:rsid w:val="00DD58B4"/>
    <w:rsid w:val="00DD7625"/>
    <w:rsid w:val="00DE2C26"/>
    <w:rsid w:val="00DF3BBE"/>
    <w:rsid w:val="00E04BC0"/>
    <w:rsid w:val="00E11388"/>
    <w:rsid w:val="00E118D3"/>
    <w:rsid w:val="00E11C0C"/>
    <w:rsid w:val="00E201EA"/>
    <w:rsid w:val="00E35777"/>
    <w:rsid w:val="00E56485"/>
    <w:rsid w:val="00E714B9"/>
    <w:rsid w:val="00E723EA"/>
    <w:rsid w:val="00E83C9B"/>
    <w:rsid w:val="00E92073"/>
    <w:rsid w:val="00E9402A"/>
    <w:rsid w:val="00EA2D8D"/>
    <w:rsid w:val="00EB2DC7"/>
    <w:rsid w:val="00ED3BCA"/>
    <w:rsid w:val="00ED6BCD"/>
    <w:rsid w:val="00EE0060"/>
    <w:rsid w:val="00EE243F"/>
    <w:rsid w:val="00EE40A8"/>
    <w:rsid w:val="00EE4E63"/>
    <w:rsid w:val="00EF03CA"/>
    <w:rsid w:val="00F05C99"/>
    <w:rsid w:val="00F14D14"/>
    <w:rsid w:val="00F21A0E"/>
    <w:rsid w:val="00F21A39"/>
    <w:rsid w:val="00F2555D"/>
    <w:rsid w:val="00F32C36"/>
    <w:rsid w:val="00F4445A"/>
    <w:rsid w:val="00F4648D"/>
    <w:rsid w:val="00F52730"/>
    <w:rsid w:val="00F53C40"/>
    <w:rsid w:val="00F55BE9"/>
    <w:rsid w:val="00F560E8"/>
    <w:rsid w:val="00F716B3"/>
    <w:rsid w:val="00FA7D5B"/>
    <w:rsid w:val="00FB58E7"/>
    <w:rsid w:val="00FD6A3F"/>
    <w:rsid w:val="00FE20E3"/>
    <w:rsid w:val="00FE5709"/>
    <w:rsid w:val="00FF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148C91"/>
  <w15:docId w15:val="{D2402EDE-A271-4E6A-805B-C484A2F7C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9B5"/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paragraph" w:styleId="af1">
    <w:name w:val="Body Text Indent"/>
    <w:basedOn w:val="a"/>
    <w:link w:val="af2"/>
    <w:uiPriority w:val="99"/>
    <w:semiHidden/>
    <w:unhideWhenUsed/>
    <w:rsid w:val="00636FE5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636FE5"/>
  </w:style>
  <w:style w:type="paragraph" w:customStyle="1" w:styleId="Default">
    <w:name w:val="Default"/>
    <w:rsid w:val="00C55DCE"/>
    <w:pPr>
      <w:autoSpaceDE w:val="0"/>
      <w:autoSpaceDN w:val="0"/>
      <w:adjustRightInd w:val="0"/>
      <w:jc w:val="left"/>
    </w:pPr>
    <w:rPr>
      <w:color w:val="000000"/>
    </w:rPr>
  </w:style>
  <w:style w:type="paragraph" w:customStyle="1" w:styleId="rezul">
    <w:name w:val="rezul"/>
    <w:basedOn w:val="a"/>
    <w:rsid w:val="00A26121"/>
    <w:pPr>
      <w:widowControl w:val="0"/>
      <w:ind w:firstLine="283"/>
    </w:pPr>
    <w:rPr>
      <w:rFonts w:eastAsia="Times New Roman"/>
      <w:b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ast.ru/AP/Notice/1027/Instructions" TargetMode="External"/><Relationship Id="rId13" Type="http://schemas.openxmlformats.org/officeDocument/2006/relationships/hyperlink" Target="consultantplus://offline/ref=6DEBC0B9BB72C6C4C5987D8D201AD66F4B13782ABE38A2466AE4A7D1944294E1B35D94UFDE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roperty@sberbank-ast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berbank-ast.ru/CAList.aspx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umi-zakaz@admnet.kamensktel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B26420-95CC-4EA4-BBD0-040A6681C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1143</TotalTime>
  <Pages>7</Pages>
  <Words>3019</Words>
  <Characters>17212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Admin</cp:lastModifiedBy>
  <cp:revision>192</cp:revision>
  <cp:lastPrinted>2021-06-25T04:27:00Z</cp:lastPrinted>
  <dcterms:created xsi:type="dcterms:W3CDTF">2019-07-23T07:25:00Z</dcterms:created>
  <dcterms:modified xsi:type="dcterms:W3CDTF">2021-07-05T10:35:00Z</dcterms:modified>
</cp:coreProperties>
</file>