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A48" w:rsidRPr="00EC4A48" w:rsidRDefault="00EC4A48" w:rsidP="00C12B2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12B2E" w:rsidRPr="00C12B2E" w:rsidRDefault="00C12B2E" w:rsidP="00C12B2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СООБЩЕНИЕ</w:t>
      </w:r>
    </w:p>
    <w:p w:rsidR="00C12B2E" w:rsidRPr="00C12B2E" w:rsidRDefault="00C12B2E" w:rsidP="00C12B2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16"/>
          <w:szCs w:val="16"/>
          <w:highlight w:val="yellow"/>
          <w:lang w:eastAsia="ru-RU"/>
        </w:rPr>
      </w:pPr>
    </w:p>
    <w:p w:rsidR="00C12B2E" w:rsidRPr="00C12B2E" w:rsidRDefault="00C12B2E" w:rsidP="00C12B2E">
      <w:pPr>
        <w:keepNext/>
        <w:tabs>
          <w:tab w:val="left" w:pos="1134"/>
          <w:tab w:val="left" w:pos="297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24</w:t>
      </w:r>
      <w:r w:rsidRPr="00C12B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января</w:t>
      </w:r>
      <w:r w:rsidRPr="00C12B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7</w:t>
      </w:r>
      <w:r w:rsidRPr="00C12B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года в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15-00</w:t>
      </w:r>
    </w:p>
    <w:p w:rsidR="00C12B2E" w:rsidRPr="00C12B2E" w:rsidRDefault="00C12B2E" w:rsidP="00C12B2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highlight w:val="yellow"/>
          <w:lang w:eastAsia="ru-RU"/>
        </w:rPr>
      </w:pP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Орган местного самоуправления «Комитет по управлению имуществом города Каменска-Уральского» в соответствии с постановлением Администрации города Каменска-Уральского </w:t>
      </w:r>
      <w:r w:rsidRP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r w:rsidR="008244E6" w:rsidRP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19</w:t>
      </w:r>
      <w:r w:rsidRP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="008244E6" w:rsidRP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12</w:t>
      </w:r>
      <w:r w:rsidRP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.2016 года №</w:t>
      </w:r>
      <w:r w:rsidR="008244E6" w:rsidRP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1650</w:t>
      </w:r>
      <w:r w:rsid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244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 продаже </w:t>
      </w:r>
      <w:r w:rsidRPr="00C12B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муниципального имущества</w:t>
      </w:r>
      <w:r w:rsidR="00776E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  <w:r w:rsidRPr="00C12B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проводит торги по продаже муниципального имущества в форме аукциона, открытого по составу участников и форме подачи предложений о цене.</w:t>
      </w: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highlight w:val="yellow"/>
          <w:lang w:eastAsia="ru-RU"/>
        </w:rPr>
      </w:pP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Информация об организаторе аукциона: </w:t>
      </w:r>
      <w:r w:rsidR="0027128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 местного самоуправления «Комитет по управлению имуществом города Каменска-Уральского»</w:t>
      </w: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 6234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Свердловская область, г. Каменск-Уральский, ул. 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Тевосяна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13; </w:t>
      </w: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Телефон: 8(3439)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32-48-09; факс: 32-33-25;</w:t>
      </w: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почта: kumi-zakaz@admnet.kamensktel.ru</w:t>
      </w:r>
      <w:r w:rsidR="002712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2B2E" w:rsidRPr="00C12B2E" w:rsidRDefault="00C12B2E" w:rsidP="00C12B2E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highlight w:val="yellow"/>
          <w:lang w:val="x-none" w:eastAsia="x-none"/>
        </w:rPr>
      </w:pPr>
    </w:p>
    <w:p w:rsidR="00C12B2E" w:rsidRPr="00C12B2E" w:rsidRDefault="00C12B2E" w:rsidP="00C12B2E">
      <w:pPr>
        <w:tabs>
          <w:tab w:val="left" w:pos="3969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2. Сведения о предметах торгов:</w:t>
      </w:r>
    </w:p>
    <w:p w:rsid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Лот № 1</w:t>
      </w:r>
      <w:r w:rsidR="0027128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C12B2E" w:rsidRPr="00271280" w:rsidRDefault="00C12B2E" w:rsidP="00EC4A48">
      <w:pPr>
        <w:tabs>
          <w:tab w:val="left" w:pos="993"/>
        </w:tabs>
        <w:autoSpaceDE w:val="0"/>
        <w:autoSpaceDN w:val="0"/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12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Древесина деловая и дровяная породы сосна</w:t>
      </w:r>
      <w:r w:rsidR="00EC4A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объемом</w:t>
      </w:r>
      <w:r w:rsidRPr="002712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8</w:t>
      </w:r>
      <w:r w:rsidR="00226918" w:rsidRPr="002712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712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,404 м</w:t>
      </w:r>
      <w:r w:rsidRPr="00271280">
        <w:rPr>
          <w:rFonts w:ascii="Segoe UI" w:eastAsia="Times New Roman" w:hAnsi="Segoe UI" w:cs="Segoe UI"/>
          <w:b/>
          <w:sz w:val="24"/>
          <w:szCs w:val="24"/>
          <w:lang w:eastAsia="ru-RU"/>
        </w:rPr>
        <w:t>³</w:t>
      </w:r>
      <w:r w:rsidRPr="002712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</w:t>
      </w:r>
    </w:p>
    <w:p w:rsidR="00C12B2E" w:rsidRPr="003D73A1" w:rsidRDefault="00776EFC" w:rsidP="00EC4A48">
      <w:pPr>
        <w:tabs>
          <w:tab w:val="left" w:pos="993"/>
        </w:tabs>
        <w:autoSpaceDE w:val="0"/>
        <w:autoSpaceDN w:val="0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деловая древесина породы сосна</w:t>
      </w:r>
      <w:r w:rsidR="00226918"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объемом 63,257</w:t>
      </w:r>
      <w:r w:rsidR="00607E6B"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3D73A1">
        <w:rPr>
          <w:rFonts w:ascii="Segoe UI" w:eastAsia="Times New Roman" w:hAnsi="Segoe UI" w:cs="Segoe UI"/>
          <w:sz w:val="24"/>
          <w:szCs w:val="24"/>
          <w:lang w:eastAsia="ru-RU"/>
        </w:rPr>
        <w:t>³</w:t>
      </w:r>
      <w:r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776EFC" w:rsidRPr="003D73A1" w:rsidRDefault="00776EFC" w:rsidP="00EC4A48">
      <w:pPr>
        <w:tabs>
          <w:tab w:val="left" w:pos="993"/>
        </w:tabs>
        <w:autoSpaceDE w:val="0"/>
        <w:autoSpaceDN w:val="0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дровяная </w:t>
      </w:r>
      <w:r w:rsidR="00700190"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древесина породы сосна</w:t>
      </w:r>
      <w:r w:rsidR="00226918"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объемом 19,147</w:t>
      </w:r>
      <w:r w:rsidR="00700190"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="00700190" w:rsidRPr="003D73A1">
        <w:rPr>
          <w:rFonts w:ascii="Segoe UI" w:eastAsia="Times New Roman" w:hAnsi="Segoe UI" w:cs="Segoe UI"/>
          <w:sz w:val="24"/>
          <w:szCs w:val="24"/>
          <w:lang w:eastAsia="ru-RU"/>
        </w:rPr>
        <w:t>³</w:t>
      </w:r>
      <w:r w:rsidR="00700190" w:rsidRPr="003D7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4A48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лота – </w:t>
      </w:r>
      <w:r w:rsidRPr="000C07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153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07E6B" w:rsidRPr="000C07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883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607E6B" w:rsidRP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 три тысячи восемьсот восемьдесят три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</w:t>
      </w:r>
      <w:r w:rsidR="00607E6B" w:rsidRP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копеек, включая  НДС (18%) –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C070A" w:rsidRPr="000C07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23 47</w:t>
      </w:r>
      <w:r w:rsidR="000C070A" w:rsidRPr="002269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C070A" w:rsidRP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 три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четыреста семьдесят три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</w:t>
      </w:r>
      <w:r w:rsid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C07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68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</w:t>
      </w:r>
      <w:r w:rsid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D2D9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C4A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Шаг аукциона – </w:t>
      </w:r>
      <w:r w:rsidR="00700190" w:rsidRPr="000C07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7 600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700190" w:rsidRP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 тысяч шестьсот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копеек.</w:t>
      </w:r>
    </w:p>
    <w:p w:rsidR="00C12B2E" w:rsidRPr="00C12B2E" w:rsidRDefault="00C12B2E" w:rsidP="00C12B2E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val="x-none" w:eastAsia="x-none"/>
        </w:rPr>
      </w:pP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Требование о внесении задатка: 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участие в аукционе вносится задаток путем безналичного перечисления на расчетный счет Органа местного самоуправления «Комитет по управлению имуществом города Каменска – Уральского» по следующим реквизитам: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ИНН 6612001428, КПП 661201001, получатель: УФК по Свердловской области (ОМС «Комитет по управлению имуществом», л/с 05623003420) Уральское ГУ банка России г. Екатеринбург, </w:t>
      </w:r>
      <w:proofErr w:type="gramStart"/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/с 40302810700003016212, БИК 046577001.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2B2E" w:rsidRPr="00C12B2E" w:rsidRDefault="00C12B2E" w:rsidP="00C12B2E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Размер задатка установлен в размере: </w:t>
      </w:r>
    </w:p>
    <w:p w:rsidR="00C12B2E" w:rsidRPr="00C12B2E" w:rsidRDefault="00C12B2E" w:rsidP="00C12B2E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лоту № 1: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C07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30 </w:t>
      </w:r>
      <w:r w:rsidR="000C070A" w:rsidRPr="000C07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0D2D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76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</w:t>
      </w:r>
      <w:r w:rsidR="000C070A" w:rsidRP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</w:t>
      </w:r>
      <w:r w:rsidRPr="000C070A">
        <w:rPr>
          <w:rFonts w:ascii="Times New Roman" w:eastAsia="Times New Roman" w:hAnsi="Times New Roman" w:cs="Times New Roman"/>
          <w:sz w:val="24"/>
          <w:szCs w:val="24"/>
          <w:lang w:eastAsia="ru-RU"/>
        </w:rPr>
        <w:t>ьсот</w:t>
      </w:r>
      <w:r w:rsidR="000D2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семьдесят шесть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0D2D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60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копеек;</w:t>
      </w:r>
    </w:p>
    <w:p w:rsidR="00C12B2E" w:rsidRPr="00C12B2E" w:rsidRDefault="00C12B2E" w:rsidP="00C12B2E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платежном поручении указать: «Задаток за участие в аукционе по продаже (указать объект приобретения)». 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gramStart"/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Заявки и документы принимаются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20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2016 г.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понедельника по четверг с 09 до 17 часов и пятницу с 09 до 16 часов (перерыв на обед с 12 час. 00 мин. до 12 час. 48 мин.) 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января 2017 г. включительно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</w:t>
      </w:r>
      <w:proofErr w:type="gram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Свердловская область, г. Каменск-Уральский, ул. 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Тевосяна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13, 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 1.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Дата определения участников аукциона: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янва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ря 2016 г. в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00 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Место и срок подведения итогов торгов (проведение торгов):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января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в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мин.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времени по адресу: Свердловская область, г. Каменск-Уральский, ул. 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Тевосяна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13, 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 1.</w:t>
      </w: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Информационное сообщение о проведен</w:t>
      </w:r>
      <w:proofErr w:type="gramStart"/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C12B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размещено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федеральном сайте: </w:t>
      </w:r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to</w:t>
      </w:r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rgi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gov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на сайте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организатора торгов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imush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kamensk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uralskiy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torgi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12B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html</w:t>
      </w: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информацию об имуществе и условиях  договора купли – продажи можно с момента публикации по адресу: ул. </w:t>
      </w:r>
      <w:proofErr w:type="spellStart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Тевосяна</w:t>
      </w:r>
      <w:proofErr w:type="spellEnd"/>
      <w:r w:rsidRPr="00C12B2E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д.13. Телефон для справок: 32-48-09.</w:t>
      </w: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B2E" w:rsidRPr="00C12B2E" w:rsidRDefault="00C12B2E" w:rsidP="00C12B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C12B2E" w:rsidRPr="00C12B2E" w:rsidSect="00EC4A48">
      <w:pgSz w:w="11906" w:h="16838"/>
      <w:pgMar w:top="567" w:right="567" w:bottom="28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779"/>
    <w:rsid w:val="000A1779"/>
    <w:rsid w:val="000C070A"/>
    <w:rsid w:val="000C18DE"/>
    <w:rsid w:val="000D2D9C"/>
    <w:rsid w:val="00226918"/>
    <w:rsid w:val="00271280"/>
    <w:rsid w:val="003D73A1"/>
    <w:rsid w:val="00607E6B"/>
    <w:rsid w:val="00622080"/>
    <w:rsid w:val="00700190"/>
    <w:rsid w:val="00770029"/>
    <w:rsid w:val="00776EFC"/>
    <w:rsid w:val="008244E6"/>
    <w:rsid w:val="00983F69"/>
    <w:rsid w:val="00A25851"/>
    <w:rsid w:val="00C12B2E"/>
    <w:rsid w:val="00EC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3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3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CM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TESTER</cp:lastModifiedBy>
  <cp:revision>3</cp:revision>
  <cp:lastPrinted>2016-12-19T04:10:00Z</cp:lastPrinted>
  <dcterms:created xsi:type="dcterms:W3CDTF">2016-12-19T04:26:00Z</dcterms:created>
  <dcterms:modified xsi:type="dcterms:W3CDTF">2016-12-19T04:26:00Z</dcterms:modified>
</cp:coreProperties>
</file>