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104" w:rsidRDefault="00C87104" w:rsidP="007145FC">
      <w:pPr>
        <w:jc w:val="center"/>
        <w:rPr>
          <w:sz w:val="28"/>
        </w:rPr>
      </w:pPr>
    </w:p>
    <w:p w:rsidR="00ED43AB" w:rsidRPr="004E1784" w:rsidRDefault="002A01D3" w:rsidP="007145FC">
      <w:pPr>
        <w:jc w:val="center"/>
        <w:rPr>
          <w:sz w:val="24"/>
        </w:rPr>
      </w:pPr>
      <w:r w:rsidRPr="004E1784">
        <w:rPr>
          <w:sz w:val="28"/>
        </w:rPr>
        <w:t xml:space="preserve">П Р О Т О К О Л </w:t>
      </w:r>
      <w:r w:rsidR="001B73D0" w:rsidRPr="004E1784">
        <w:rPr>
          <w:sz w:val="28"/>
        </w:rPr>
        <w:t>№</w:t>
      </w:r>
      <w:r w:rsidR="00D5547B" w:rsidRPr="004E1784">
        <w:rPr>
          <w:sz w:val="28"/>
        </w:rPr>
        <w:t xml:space="preserve"> </w:t>
      </w:r>
      <w:r w:rsidR="004E1784" w:rsidRPr="004E1784">
        <w:rPr>
          <w:sz w:val="28"/>
        </w:rPr>
        <w:t>42</w:t>
      </w:r>
    </w:p>
    <w:p w:rsidR="00AE3031" w:rsidRPr="004E1784" w:rsidRDefault="00ED43AB" w:rsidP="00EB3F6A">
      <w:pPr>
        <w:pStyle w:val="a4"/>
        <w:jc w:val="center"/>
      </w:pPr>
      <w:r w:rsidRPr="004E1784">
        <w:t>заседания комиссии по рассмотрению заявок на участие в аукционе</w:t>
      </w:r>
      <w:r w:rsidR="0008506D">
        <w:t xml:space="preserve"> на право заключения договоров, </w:t>
      </w:r>
      <w:r w:rsidR="0008506D" w:rsidRPr="004E1784">
        <w:rPr>
          <w:szCs w:val="24"/>
        </w:rPr>
        <w:t>предусматривающих размещение нестационарных торговых объектов</w:t>
      </w:r>
    </w:p>
    <w:p w:rsidR="00C83447" w:rsidRPr="004E1784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highlight w:val="yellow"/>
        </w:rPr>
      </w:pPr>
    </w:p>
    <w:p w:rsidR="00B36259" w:rsidRPr="004E1784" w:rsidRDefault="00AE3031" w:rsidP="00B36259">
      <w:pPr>
        <w:jc w:val="both"/>
        <w:rPr>
          <w:sz w:val="24"/>
        </w:rPr>
      </w:pPr>
      <w:r w:rsidRPr="004E1784">
        <w:rPr>
          <w:sz w:val="24"/>
        </w:rPr>
        <w:t xml:space="preserve">г. Каменск-Уральский               </w:t>
      </w:r>
      <w:r w:rsidR="00E61785" w:rsidRPr="004E1784">
        <w:rPr>
          <w:sz w:val="24"/>
        </w:rPr>
        <w:t xml:space="preserve">  </w:t>
      </w:r>
      <w:r w:rsidRPr="004E1784">
        <w:rPr>
          <w:sz w:val="24"/>
        </w:rPr>
        <w:t xml:space="preserve"> </w:t>
      </w:r>
      <w:r w:rsidR="00E61785" w:rsidRPr="004E1784">
        <w:rPr>
          <w:sz w:val="24"/>
        </w:rPr>
        <w:t xml:space="preserve"> </w:t>
      </w:r>
      <w:r w:rsidRPr="004E1784">
        <w:rPr>
          <w:sz w:val="24"/>
        </w:rPr>
        <w:t xml:space="preserve">           </w:t>
      </w:r>
      <w:r w:rsidR="00B36259" w:rsidRPr="004E1784">
        <w:rPr>
          <w:sz w:val="24"/>
        </w:rPr>
        <w:tab/>
      </w:r>
      <w:r w:rsidR="00B36259" w:rsidRPr="004E1784">
        <w:rPr>
          <w:sz w:val="24"/>
        </w:rPr>
        <w:tab/>
        <w:t xml:space="preserve">                    </w:t>
      </w:r>
      <w:r w:rsidR="00B36259" w:rsidRPr="004E1784">
        <w:rPr>
          <w:sz w:val="24"/>
        </w:rPr>
        <w:tab/>
      </w:r>
      <w:r w:rsidRPr="004E1784">
        <w:rPr>
          <w:sz w:val="24"/>
        </w:rPr>
        <w:t xml:space="preserve"> </w:t>
      </w:r>
      <w:r w:rsidR="0008506D">
        <w:rPr>
          <w:sz w:val="24"/>
        </w:rPr>
        <w:t xml:space="preserve">           </w:t>
      </w:r>
      <w:r w:rsidR="004E1784" w:rsidRPr="004E1784">
        <w:rPr>
          <w:sz w:val="24"/>
        </w:rPr>
        <w:t>18</w:t>
      </w:r>
      <w:r w:rsidRPr="004E1784">
        <w:rPr>
          <w:sz w:val="24"/>
        </w:rPr>
        <w:t xml:space="preserve"> </w:t>
      </w:r>
      <w:r w:rsidR="004E1784" w:rsidRPr="004E1784">
        <w:rPr>
          <w:sz w:val="24"/>
        </w:rPr>
        <w:t>сентября</w:t>
      </w:r>
      <w:r w:rsidRPr="004E1784">
        <w:rPr>
          <w:sz w:val="24"/>
        </w:rPr>
        <w:t xml:space="preserve"> 20</w:t>
      </w:r>
      <w:r w:rsidR="004E1784" w:rsidRPr="004E1784">
        <w:rPr>
          <w:sz w:val="24"/>
        </w:rPr>
        <w:t>20</w:t>
      </w:r>
      <w:r w:rsidR="00690BD7" w:rsidRPr="004E1784">
        <w:rPr>
          <w:sz w:val="24"/>
        </w:rPr>
        <w:t xml:space="preserve"> </w:t>
      </w:r>
      <w:r w:rsidRPr="004E1784">
        <w:rPr>
          <w:sz w:val="24"/>
        </w:rPr>
        <w:t xml:space="preserve">года </w:t>
      </w:r>
    </w:p>
    <w:p w:rsidR="00A33CD9" w:rsidRPr="004E1784" w:rsidRDefault="00AE3031" w:rsidP="00A33CD9">
      <w:pPr>
        <w:jc w:val="both"/>
        <w:rPr>
          <w:sz w:val="24"/>
        </w:rPr>
      </w:pPr>
      <w:r w:rsidRPr="004E1784">
        <w:rPr>
          <w:sz w:val="24"/>
        </w:rPr>
        <w:t xml:space="preserve">                           </w:t>
      </w:r>
      <w:r w:rsidR="00E61785" w:rsidRPr="004E1784">
        <w:rPr>
          <w:sz w:val="24"/>
        </w:rPr>
        <w:t xml:space="preserve">    </w:t>
      </w:r>
      <w:r w:rsidRPr="004E1784">
        <w:rPr>
          <w:sz w:val="24"/>
        </w:rPr>
        <w:t xml:space="preserve">        </w:t>
      </w:r>
      <w:r w:rsidR="00B36259" w:rsidRPr="004E1784">
        <w:rPr>
          <w:sz w:val="24"/>
        </w:rPr>
        <w:t xml:space="preserve">                                                                     </w:t>
      </w:r>
      <w:r w:rsidR="00C41706" w:rsidRPr="004E1784">
        <w:rPr>
          <w:sz w:val="24"/>
        </w:rPr>
        <w:t xml:space="preserve">                    </w:t>
      </w:r>
      <w:r w:rsidR="003E6CED" w:rsidRPr="004E1784">
        <w:rPr>
          <w:sz w:val="24"/>
        </w:rPr>
        <w:t xml:space="preserve"> </w:t>
      </w:r>
      <w:r w:rsidR="00C41706" w:rsidRPr="004E1784">
        <w:rPr>
          <w:sz w:val="24"/>
        </w:rPr>
        <w:t xml:space="preserve"> </w:t>
      </w:r>
      <w:r w:rsidR="00B62334" w:rsidRPr="004E1784">
        <w:rPr>
          <w:sz w:val="24"/>
        </w:rPr>
        <w:t>11</w:t>
      </w:r>
      <w:r w:rsidRPr="004E1784">
        <w:rPr>
          <w:sz w:val="24"/>
        </w:rPr>
        <w:t xml:space="preserve"> час. </w:t>
      </w:r>
      <w:r w:rsidR="00531ECC" w:rsidRPr="004E1784">
        <w:rPr>
          <w:sz w:val="24"/>
        </w:rPr>
        <w:t>0</w:t>
      </w:r>
      <w:r w:rsidR="00AB7CF8" w:rsidRPr="004E1784">
        <w:rPr>
          <w:sz w:val="24"/>
        </w:rPr>
        <w:t>0</w:t>
      </w:r>
      <w:r w:rsidRPr="004E1784">
        <w:rPr>
          <w:sz w:val="24"/>
        </w:rPr>
        <w:t xml:space="preserve"> мин.</w:t>
      </w:r>
    </w:p>
    <w:p w:rsidR="007145FC" w:rsidRPr="004E1784" w:rsidRDefault="007145FC" w:rsidP="00A33CD9">
      <w:pPr>
        <w:jc w:val="both"/>
        <w:rPr>
          <w:highlight w:val="yellow"/>
        </w:rPr>
      </w:pPr>
    </w:p>
    <w:p w:rsidR="00F62619" w:rsidRDefault="00A33CD9" w:rsidP="004E1784">
      <w:pPr>
        <w:pStyle w:val="a4"/>
        <w:jc w:val="both"/>
        <w:rPr>
          <w:szCs w:val="24"/>
        </w:rPr>
      </w:pPr>
      <w:r w:rsidRPr="004E1784">
        <w:t xml:space="preserve">     </w:t>
      </w:r>
      <w:r w:rsidR="00F62619">
        <w:t>1.</w:t>
      </w:r>
      <w:r w:rsidRPr="004E1784">
        <w:t xml:space="preserve"> </w:t>
      </w:r>
      <w:r w:rsidR="006966CC" w:rsidRPr="004E1784">
        <w:t>К</w:t>
      </w:r>
      <w:r w:rsidRPr="004E1784">
        <w:t xml:space="preserve">омиссия, образованная </w:t>
      </w:r>
      <w:r w:rsidR="00F62619">
        <w:rPr>
          <w:szCs w:val="24"/>
        </w:rPr>
        <w:t>приказом</w:t>
      </w:r>
      <w:r w:rsidR="00ED43AB" w:rsidRPr="004E1784">
        <w:rPr>
          <w:szCs w:val="24"/>
        </w:rPr>
        <w:t xml:space="preserve"> </w:t>
      </w:r>
      <w:r w:rsidR="00F62619">
        <w:rPr>
          <w:szCs w:val="24"/>
        </w:rPr>
        <w:t>ОМС «Комитет по управлению имуществом»</w:t>
      </w:r>
      <w:r w:rsidR="00ED43AB" w:rsidRPr="004E1784">
        <w:rPr>
          <w:szCs w:val="24"/>
        </w:rPr>
        <w:t xml:space="preserve"> </w:t>
      </w:r>
      <w:r w:rsidR="00F62619">
        <w:rPr>
          <w:szCs w:val="24"/>
        </w:rPr>
        <w:t xml:space="preserve">от </w:t>
      </w:r>
      <w:r w:rsidR="004E1784" w:rsidRPr="004E1784">
        <w:rPr>
          <w:szCs w:val="24"/>
        </w:rPr>
        <w:t>1</w:t>
      </w:r>
      <w:r w:rsidR="00404840" w:rsidRPr="004E1784">
        <w:rPr>
          <w:szCs w:val="24"/>
        </w:rPr>
        <w:t>1.0</w:t>
      </w:r>
      <w:r w:rsidR="004E1784" w:rsidRPr="004E1784">
        <w:rPr>
          <w:szCs w:val="24"/>
        </w:rPr>
        <w:t>3</w:t>
      </w:r>
      <w:r w:rsidR="00404840" w:rsidRPr="004E1784">
        <w:rPr>
          <w:szCs w:val="24"/>
        </w:rPr>
        <w:t>.20</w:t>
      </w:r>
      <w:r w:rsidR="004E1784" w:rsidRPr="004E1784">
        <w:rPr>
          <w:szCs w:val="24"/>
        </w:rPr>
        <w:t>20</w:t>
      </w:r>
      <w:r w:rsidR="00404840" w:rsidRPr="004E1784">
        <w:rPr>
          <w:szCs w:val="24"/>
        </w:rPr>
        <w:t xml:space="preserve"> г. № </w:t>
      </w:r>
      <w:r w:rsidR="004E1784" w:rsidRPr="004E1784">
        <w:rPr>
          <w:szCs w:val="24"/>
        </w:rPr>
        <w:t>165</w:t>
      </w:r>
      <w:r w:rsidR="00404840" w:rsidRPr="004E1784">
        <w:rPr>
          <w:szCs w:val="24"/>
        </w:rPr>
        <w:t xml:space="preserve"> «</w:t>
      </w:r>
      <w:r w:rsidR="004E1784" w:rsidRPr="004E1784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183D15">
        <w:rPr>
          <w:szCs w:val="24"/>
        </w:rPr>
        <w:t xml:space="preserve">», </w:t>
      </w:r>
    </w:p>
    <w:p w:rsidR="00361AC3" w:rsidRPr="001B0696" w:rsidRDefault="00404840" w:rsidP="00404840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bookmarkStart w:id="0" w:name="_GoBack"/>
      <w:bookmarkEnd w:id="0"/>
      <w:proofErr w:type="gramStart"/>
      <w:r w:rsidRPr="001B0696">
        <w:rPr>
          <w:sz w:val="24"/>
          <w:szCs w:val="24"/>
        </w:rPr>
        <w:t>провела  свое</w:t>
      </w:r>
      <w:proofErr w:type="gramEnd"/>
      <w:r w:rsidRPr="001B0696">
        <w:rPr>
          <w:sz w:val="24"/>
          <w:szCs w:val="24"/>
        </w:rPr>
        <w:t xml:space="preserve"> заседание в составе: ЗУБАРЕВА А.С.- председателя комиссии,</w:t>
      </w:r>
    </w:p>
    <w:p w:rsidR="000F6442" w:rsidRPr="003F4830" w:rsidRDefault="00361AC3" w:rsidP="00F62619">
      <w:pPr>
        <w:pStyle w:val="2"/>
        <w:tabs>
          <w:tab w:val="left" w:pos="709"/>
        </w:tabs>
        <w:spacing w:after="0" w:line="240" w:lineRule="auto"/>
        <w:jc w:val="both"/>
        <w:rPr>
          <w:sz w:val="24"/>
        </w:rPr>
      </w:pPr>
      <w:r w:rsidRPr="001B0696">
        <w:rPr>
          <w:sz w:val="24"/>
          <w:szCs w:val="24"/>
        </w:rPr>
        <w:t>ДАВЫДОВА И.А.- заместителя председателя комиссии,</w:t>
      </w:r>
      <w:r w:rsidR="00F62619">
        <w:rPr>
          <w:sz w:val="24"/>
          <w:szCs w:val="24"/>
        </w:rPr>
        <w:t xml:space="preserve"> </w:t>
      </w:r>
      <w:r w:rsidR="001B0696">
        <w:rPr>
          <w:sz w:val="24"/>
          <w:szCs w:val="24"/>
        </w:rPr>
        <w:t xml:space="preserve">ГОЙХМАН И.Ф. </w:t>
      </w:r>
      <w:r w:rsidR="00F8340C" w:rsidRPr="001B0696">
        <w:rPr>
          <w:sz w:val="24"/>
          <w:szCs w:val="24"/>
        </w:rPr>
        <w:t>-</w:t>
      </w:r>
      <w:r w:rsidR="00F8340C">
        <w:rPr>
          <w:sz w:val="24"/>
          <w:szCs w:val="24"/>
        </w:rPr>
        <w:t xml:space="preserve"> </w:t>
      </w:r>
      <w:r w:rsidR="001B0696">
        <w:rPr>
          <w:sz w:val="24"/>
          <w:szCs w:val="24"/>
        </w:rPr>
        <w:t xml:space="preserve">секретаря комиссии, </w:t>
      </w:r>
      <w:r w:rsidR="00F62619">
        <w:rPr>
          <w:sz w:val="24"/>
          <w:szCs w:val="24"/>
        </w:rPr>
        <w:t>ч</w:t>
      </w:r>
      <w:r w:rsidR="00404840" w:rsidRPr="001B0696">
        <w:rPr>
          <w:sz w:val="24"/>
        </w:rPr>
        <w:t>ленов комиссии:</w:t>
      </w:r>
      <w:r w:rsidR="00404840" w:rsidRPr="001B0696">
        <w:rPr>
          <w:sz w:val="24"/>
          <w:szCs w:val="24"/>
        </w:rPr>
        <w:t xml:space="preserve"> </w:t>
      </w:r>
      <w:r w:rsidR="001B0696" w:rsidRPr="003F4830">
        <w:rPr>
          <w:sz w:val="24"/>
          <w:szCs w:val="24"/>
        </w:rPr>
        <w:t>- АФОНИНОЙ Т.К., ОВСЯННИКОВОЙ Т.В., ПЕРМЯКОВОЙ О.С., ПУГАЧЕВА С.В.</w:t>
      </w:r>
      <w:r w:rsidR="00F8340C" w:rsidRPr="003F4830">
        <w:rPr>
          <w:sz w:val="24"/>
          <w:szCs w:val="24"/>
        </w:rPr>
        <w:t>;</w:t>
      </w:r>
      <w:r w:rsidR="00F62619">
        <w:rPr>
          <w:sz w:val="24"/>
          <w:szCs w:val="24"/>
        </w:rPr>
        <w:t xml:space="preserve"> </w:t>
      </w:r>
      <w:r w:rsidR="00F62619">
        <w:rPr>
          <w:sz w:val="24"/>
        </w:rPr>
        <w:t>о</w:t>
      </w:r>
      <w:r w:rsidR="00404840" w:rsidRPr="003F4830">
        <w:rPr>
          <w:sz w:val="24"/>
        </w:rPr>
        <w:t>тсутствовал</w:t>
      </w:r>
      <w:r w:rsidR="00F62619">
        <w:rPr>
          <w:sz w:val="24"/>
        </w:rPr>
        <w:t>а</w:t>
      </w:r>
      <w:r w:rsidR="00404840" w:rsidRPr="003F4830">
        <w:rPr>
          <w:sz w:val="24"/>
        </w:rPr>
        <w:t xml:space="preserve">: </w:t>
      </w:r>
      <w:r w:rsidR="003F4830" w:rsidRPr="003F4830">
        <w:rPr>
          <w:sz w:val="24"/>
          <w:szCs w:val="24"/>
        </w:rPr>
        <w:t>БАЙНОВА С.В.</w:t>
      </w:r>
    </w:p>
    <w:p w:rsidR="00F62619" w:rsidRDefault="009A4C6A" w:rsidP="000F6442">
      <w:pPr>
        <w:jc w:val="both"/>
        <w:rPr>
          <w:color w:val="000000"/>
          <w:sz w:val="24"/>
          <w:szCs w:val="24"/>
        </w:rPr>
      </w:pPr>
      <w:r w:rsidRPr="003F4830">
        <w:rPr>
          <w:color w:val="000000"/>
          <w:sz w:val="24"/>
          <w:szCs w:val="24"/>
        </w:rPr>
        <w:t xml:space="preserve">Всего на заседании присутствовало </w:t>
      </w:r>
      <w:r w:rsidR="003F4830" w:rsidRPr="003F4830">
        <w:rPr>
          <w:color w:val="000000"/>
          <w:sz w:val="24"/>
          <w:szCs w:val="24"/>
        </w:rPr>
        <w:t>7</w:t>
      </w:r>
      <w:r w:rsidR="00524B96">
        <w:rPr>
          <w:color w:val="000000"/>
          <w:sz w:val="24"/>
          <w:szCs w:val="24"/>
        </w:rPr>
        <w:t xml:space="preserve"> (семь)</w:t>
      </w:r>
      <w:r w:rsidRPr="003F4830">
        <w:rPr>
          <w:color w:val="000000"/>
          <w:sz w:val="24"/>
          <w:szCs w:val="24"/>
        </w:rPr>
        <w:t xml:space="preserve"> членов комиссии</w:t>
      </w:r>
      <w:r w:rsidR="00524B96">
        <w:rPr>
          <w:color w:val="000000"/>
          <w:sz w:val="24"/>
          <w:szCs w:val="24"/>
        </w:rPr>
        <w:t xml:space="preserve"> из 8 (восьми)</w:t>
      </w:r>
      <w:r>
        <w:rPr>
          <w:color w:val="000000"/>
          <w:sz w:val="24"/>
          <w:szCs w:val="24"/>
        </w:rPr>
        <w:t xml:space="preserve">. </w:t>
      </w:r>
    </w:p>
    <w:p w:rsidR="009A4C6A" w:rsidRPr="000F6442" w:rsidRDefault="009A4C6A" w:rsidP="000F6442">
      <w:pPr>
        <w:jc w:val="both"/>
        <w:rPr>
          <w:sz w:val="24"/>
        </w:rPr>
      </w:pPr>
      <w:r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4E1784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  <w:highlight w:val="yellow"/>
        </w:rPr>
      </w:pPr>
    </w:p>
    <w:p w:rsidR="0072756D" w:rsidRPr="00F62619" w:rsidRDefault="00F62619" w:rsidP="00F6261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="0072756D" w:rsidRPr="00F62619">
        <w:rPr>
          <w:b/>
          <w:sz w:val="24"/>
          <w:szCs w:val="24"/>
        </w:rPr>
        <w:t xml:space="preserve">Сведения о предмете торгов:  </w:t>
      </w:r>
    </w:p>
    <w:p w:rsidR="00066E0D" w:rsidRPr="0008506D" w:rsidRDefault="00066E0D" w:rsidP="00066E0D">
      <w:pPr>
        <w:pStyle w:val="3"/>
        <w:ind w:firstLine="720"/>
        <w:rPr>
          <w:sz w:val="20"/>
          <w:szCs w:val="20"/>
        </w:rPr>
      </w:pPr>
    </w:p>
    <w:p w:rsidR="00066E0D" w:rsidRPr="00066E0D" w:rsidRDefault="00066E0D" w:rsidP="0008506D">
      <w:pPr>
        <w:pStyle w:val="3"/>
        <w:ind w:firstLine="720"/>
        <w:jc w:val="both"/>
        <w:rPr>
          <w:sz w:val="24"/>
          <w:szCs w:val="24"/>
        </w:rPr>
      </w:pPr>
      <w:r w:rsidRPr="00066E0D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>
        <w:rPr>
          <w:sz w:val="24"/>
          <w:szCs w:val="24"/>
        </w:rPr>
        <w:t>п</w:t>
      </w:r>
      <w:r w:rsidRPr="00066E0D">
        <w:rPr>
          <w:sz w:val="24"/>
          <w:szCs w:val="24"/>
        </w:rPr>
        <w:t>редусматривающих размещение нестационарных торговых объектов.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>Лот № 1.</w:t>
      </w:r>
    </w:p>
    <w:p w:rsidR="00D02182" w:rsidRPr="00D02182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 xml:space="preserve">Вид нестационарного торгового объекта – </w:t>
      </w:r>
      <w:r w:rsidRPr="00D02182">
        <w:rPr>
          <w:sz w:val="24"/>
          <w:szCs w:val="24"/>
        </w:rPr>
        <w:t>павильон;</w:t>
      </w:r>
    </w:p>
    <w:p w:rsidR="00D02182" w:rsidRPr="00D02182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D02182">
        <w:rPr>
          <w:sz w:val="24"/>
          <w:szCs w:val="24"/>
        </w:rPr>
        <w:t>услуги питания;</w:t>
      </w:r>
    </w:p>
    <w:p w:rsidR="00D02182" w:rsidRPr="00D02182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>Площадь нестационарного торгового объекта</w:t>
      </w:r>
      <w:r w:rsidRPr="00D02182">
        <w:rPr>
          <w:sz w:val="24"/>
          <w:szCs w:val="24"/>
        </w:rPr>
        <w:t xml:space="preserve"> – 532 </w:t>
      </w:r>
      <w:proofErr w:type="spellStart"/>
      <w:r w:rsidRPr="00D02182">
        <w:rPr>
          <w:sz w:val="24"/>
          <w:szCs w:val="24"/>
        </w:rPr>
        <w:t>кв.м</w:t>
      </w:r>
      <w:proofErr w:type="spellEnd"/>
      <w:r w:rsidRPr="00D02182">
        <w:rPr>
          <w:sz w:val="24"/>
          <w:szCs w:val="24"/>
        </w:rPr>
        <w:t>.;</w:t>
      </w:r>
    </w:p>
    <w:p w:rsidR="00D02182" w:rsidRPr="00D02182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>Место размещения нестационарного торгового объекта</w:t>
      </w:r>
      <w:r w:rsidR="0008506D">
        <w:rPr>
          <w:sz w:val="24"/>
          <w:szCs w:val="24"/>
        </w:rPr>
        <w:t xml:space="preserve">: Свердловская область, </w:t>
      </w:r>
      <w:proofErr w:type="spellStart"/>
      <w:r w:rsidR="0008506D">
        <w:rPr>
          <w:sz w:val="24"/>
          <w:szCs w:val="24"/>
        </w:rPr>
        <w:t>г.</w:t>
      </w:r>
      <w:r w:rsidRPr="00D02182">
        <w:rPr>
          <w:sz w:val="24"/>
          <w:szCs w:val="24"/>
        </w:rPr>
        <w:t>Каменск</w:t>
      </w:r>
      <w:proofErr w:type="spellEnd"/>
      <w:r w:rsidRPr="00D02182">
        <w:rPr>
          <w:sz w:val="24"/>
          <w:szCs w:val="24"/>
        </w:rPr>
        <w:t>-Уральский, у магазина «ОЛМИ» по улице Рябова, 1 (кадастровый номер земельного участка 66:45:0100357:36).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  <w:highlight w:val="yellow"/>
        </w:rPr>
      </w:pP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>Лот № 2.</w:t>
      </w:r>
    </w:p>
    <w:p w:rsidR="00D02182" w:rsidRPr="00D02182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 xml:space="preserve">Вид нестационарного торгового объекта – </w:t>
      </w:r>
      <w:r w:rsidRPr="00D02182">
        <w:rPr>
          <w:sz w:val="24"/>
          <w:szCs w:val="24"/>
        </w:rPr>
        <w:t>павильон;</w:t>
      </w:r>
    </w:p>
    <w:p w:rsidR="00D02182" w:rsidRPr="00D02182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D02182">
        <w:rPr>
          <w:sz w:val="24"/>
          <w:szCs w:val="24"/>
        </w:rPr>
        <w:t>продовольственные товары;</w:t>
      </w:r>
    </w:p>
    <w:p w:rsidR="00D02182" w:rsidRPr="00D02182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>Площадь нестационарного торгового объекта</w:t>
      </w:r>
      <w:r w:rsidRPr="00D02182">
        <w:rPr>
          <w:sz w:val="24"/>
          <w:szCs w:val="24"/>
        </w:rPr>
        <w:t xml:space="preserve"> – 18 </w:t>
      </w:r>
      <w:proofErr w:type="spellStart"/>
      <w:r w:rsidRPr="00D02182">
        <w:rPr>
          <w:sz w:val="24"/>
          <w:szCs w:val="24"/>
        </w:rPr>
        <w:t>кв.м</w:t>
      </w:r>
      <w:proofErr w:type="spellEnd"/>
      <w:r w:rsidRPr="00D02182">
        <w:rPr>
          <w:sz w:val="24"/>
          <w:szCs w:val="24"/>
        </w:rPr>
        <w:t>.;</w:t>
      </w:r>
    </w:p>
    <w:p w:rsidR="00D02182" w:rsidRPr="00D02182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>Место размещения нестационарного торгового объекта</w:t>
      </w:r>
      <w:r w:rsidR="0008506D">
        <w:rPr>
          <w:sz w:val="24"/>
          <w:szCs w:val="24"/>
        </w:rPr>
        <w:t xml:space="preserve">: Свердловская область, </w:t>
      </w:r>
      <w:proofErr w:type="spellStart"/>
      <w:r w:rsidR="0008506D">
        <w:rPr>
          <w:sz w:val="24"/>
          <w:szCs w:val="24"/>
        </w:rPr>
        <w:t>г.</w:t>
      </w:r>
      <w:r w:rsidRPr="00D02182">
        <w:rPr>
          <w:sz w:val="24"/>
          <w:szCs w:val="24"/>
        </w:rPr>
        <w:t>Каменск</w:t>
      </w:r>
      <w:proofErr w:type="spellEnd"/>
      <w:r w:rsidRPr="00D02182">
        <w:rPr>
          <w:sz w:val="24"/>
          <w:szCs w:val="24"/>
        </w:rPr>
        <w:t xml:space="preserve">-Уральский, с северной стороны жилого дома № 91 по проспекту Победы (согласно </w:t>
      </w:r>
      <w:proofErr w:type="gramStart"/>
      <w:r w:rsidRPr="00D02182">
        <w:rPr>
          <w:sz w:val="24"/>
          <w:szCs w:val="24"/>
        </w:rPr>
        <w:t>схеме расположения земельного участка</w:t>
      </w:r>
      <w:proofErr w:type="gramEnd"/>
      <w:r w:rsidRPr="00D02182">
        <w:rPr>
          <w:sz w:val="24"/>
          <w:szCs w:val="24"/>
        </w:rPr>
        <w:t xml:space="preserve"> на кадастровом плане территории).</w:t>
      </w:r>
    </w:p>
    <w:p w:rsidR="00D02182" w:rsidRPr="00D02182" w:rsidRDefault="00D02182" w:rsidP="00D02182">
      <w:pPr>
        <w:pStyle w:val="2"/>
        <w:spacing w:after="0" w:line="0" w:lineRule="atLeast"/>
        <w:rPr>
          <w:b/>
          <w:sz w:val="24"/>
          <w:szCs w:val="24"/>
        </w:rPr>
      </w:pP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>Лот № 3</w:t>
      </w:r>
      <w:r w:rsidRPr="00D02182">
        <w:rPr>
          <w:sz w:val="24"/>
          <w:szCs w:val="24"/>
        </w:rPr>
        <w:t xml:space="preserve">. </w:t>
      </w:r>
    </w:p>
    <w:p w:rsidR="00D02182" w:rsidRPr="00D02182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 xml:space="preserve">Вид нестационарного торгового объекта – </w:t>
      </w:r>
      <w:r w:rsidRPr="00D02182">
        <w:rPr>
          <w:sz w:val="24"/>
          <w:szCs w:val="24"/>
        </w:rPr>
        <w:t>павильон;</w:t>
      </w:r>
    </w:p>
    <w:p w:rsidR="00D02182" w:rsidRPr="00D02182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D02182">
        <w:rPr>
          <w:sz w:val="24"/>
          <w:szCs w:val="24"/>
        </w:rPr>
        <w:t>продовольственные товары;</w:t>
      </w:r>
    </w:p>
    <w:p w:rsidR="00D02182" w:rsidRPr="00D02182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>Площадь нестационарного торгового объекта</w:t>
      </w:r>
      <w:r w:rsidRPr="00D02182">
        <w:rPr>
          <w:sz w:val="24"/>
          <w:szCs w:val="24"/>
        </w:rPr>
        <w:t xml:space="preserve"> – 18 </w:t>
      </w:r>
      <w:proofErr w:type="spellStart"/>
      <w:r w:rsidRPr="00D02182">
        <w:rPr>
          <w:sz w:val="24"/>
          <w:szCs w:val="24"/>
        </w:rPr>
        <w:t>кв.м</w:t>
      </w:r>
      <w:proofErr w:type="spellEnd"/>
      <w:r w:rsidRPr="00D02182">
        <w:rPr>
          <w:sz w:val="24"/>
          <w:szCs w:val="24"/>
        </w:rPr>
        <w:t>.;</w:t>
      </w:r>
    </w:p>
    <w:p w:rsidR="00D02182" w:rsidRPr="00D02182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>Место размещения нестационарного торгового объекта</w:t>
      </w:r>
      <w:r w:rsidR="0008506D">
        <w:rPr>
          <w:sz w:val="24"/>
          <w:szCs w:val="24"/>
        </w:rPr>
        <w:t xml:space="preserve">: Свердловская область, </w:t>
      </w:r>
      <w:proofErr w:type="spellStart"/>
      <w:r w:rsidR="0008506D">
        <w:rPr>
          <w:sz w:val="24"/>
          <w:szCs w:val="24"/>
        </w:rPr>
        <w:t>г.</w:t>
      </w:r>
      <w:r w:rsidRPr="00D02182">
        <w:rPr>
          <w:sz w:val="24"/>
          <w:szCs w:val="24"/>
        </w:rPr>
        <w:t>Каменск</w:t>
      </w:r>
      <w:proofErr w:type="spellEnd"/>
      <w:r w:rsidRPr="00D02182">
        <w:rPr>
          <w:sz w:val="24"/>
          <w:szCs w:val="24"/>
        </w:rPr>
        <w:t xml:space="preserve">-Уральский, с северной стороны административного здания по улице Каменская, 17 (согласно </w:t>
      </w:r>
      <w:proofErr w:type="gramStart"/>
      <w:r w:rsidRPr="00D02182">
        <w:rPr>
          <w:sz w:val="24"/>
          <w:szCs w:val="24"/>
        </w:rPr>
        <w:t>схеме расположения земельного участка</w:t>
      </w:r>
      <w:proofErr w:type="gramEnd"/>
      <w:r w:rsidRPr="00D02182">
        <w:rPr>
          <w:sz w:val="24"/>
          <w:szCs w:val="24"/>
        </w:rPr>
        <w:t xml:space="preserve"> на кадастровом плане территории).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>Лот № 4</w:t>
      </w:r>
      <w:r w:rsidRPr="00D02182">
        <w:rPr>
          <w:sz w:val="24"/>
          <w:szCs w:val="24"/>
        </w:rPr>
        <w:t xml:space="preserve">. 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 xml:space="preserve">Вид нестационарного торгового объекта – </w:t>
      </w:r>
      <w:r w:rsidRPr="00D02182">
        <w:rPr>
          <w:sz w:val="24"/>
          <w:szCs w:val="24"/>
        </w:rPr>
        <w:t xml:space="preserve"> павильон;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D02182">
        <w:rPr>
          <w:sz w:val="24"/>
          <w:szCs w:val="24"/>
        </w:rPr>
        <w:t>бытовые услуги;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>Площадь нестационарного торгового объекта</w:t>
      </w:r>
      <w:r w:rsidRPr="00D02182">
        <w:rPr>
          <w:sz w:val="24"/>
          <w:szCs w:val="24"/>
        </w:rPr>
        <w:t xml:space="preserve"> – 33 </w:t>
      </w:r>
      <w:proofErr w:type="spellStart"/>
      <w:r w:rsidRPr="00D02182">
        <w:rPr>
          <w:sz w:val="24"/>
          <w:szCs w:val="24"/>
        </w:rPr>
        <w:t>кв.м</w:t>
      </w:r>
      <w:proofErr w:type="spellEnd"/>
      <w:r w:rsidRPr="00D02182">
        <w:rPr>
          <w:sz w:val="24"/>
          <w:szCs w:val="24"/>
        </w:rPr>
        <w:t>.;</w:t>
      </w:r>
    </w:p>
    <w:p w:rsidR="00D02182" w:rsidRPr="00D02182" w:rsidRDefault="00D02182" w:rsidP="0008506D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>Место размещения нестационарного торгового объекта</w:t>
      </w:r>
      <w:r w:rsidR="0008506D">
        <w:rPr>
          <w:sz w:val="24"/>
          <w:szCs w:val="24"/>
        </w:rPr>
        <w:t xml:space="preserve">: Свердловская область, </w:t>
      </w:r>
      <w:proofErr w:type="spellStart"/>
      <w:r w:rsidR="0008506D">
        <w:rPr>
          <w:sz w:val="24"/>
          <w:szCs w:val="24"/>
        </w:rPr>
        <w:t>г.</w:t>
      </w:r>
      <w:r w:rsidRPr="00D02182">
        <w:rPr>
          <w:sz w:val="24"/>
          <w:szCs w:val="24"/>
        </w:rPr>
        <w:t>Каменск</w:t>
      </w:r>
      <w:proofErr w:type="spellEnd"/>
      <w:r w:rsidRPr="00D02182">
        <w:rPr>
          <w:sz w:val="24"/>
          <w:szCs w:val="24"/>
        </w:rPr>
        <w:t>-Уральский, в районе остановки общественного транспорта «Дом престарелых» по ул. Каменская (нечетная сторона) (кадастровый номер земельного участка 66:45:0200227:9).</w:t>
      </w:r>
    </w:p>
    <w:p w:rsidR="00D02182" w:rsidRPr="00D02182" w:rsidRDefault="00D02182" w:rsidP="00D02182">
      <w:pPr>
        <w:pStyle w:val="2"/>
        <w:spacing w:after="0" w:line="0" w:lineRule="atLeast"/>
        <w:rPr>
          <w:b/>
          <w:sz w:val="24"/>
          <w:szCs w:val="24"/>
          <w:highlight w:val="yellow"/>
        </w:rPr>
      </w:pP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lastRenderedPageBreak/>
        <w:t>Лот № 5</w:t>
      </w:r>
      <w:r w:rsidRPr="00D02182">
        <w:rPr>
          <w:sz w:val="24"/>
          <w:szCs w:val="24"/>
        </w:rPr>
        <w:t xml:space="preserve">. 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  <w:highlight w:val="yellow"/>
        </w:rPr>
      </w:pPr>
      <w:r w:rsidRPr="00D02182">
        <w:rPr>
          <w:b/>
          <w:sz w:val="24"/>
          <w:szCs w:val="24"/>
        </w:rPr>
        <w:t xml:space="preserve">Вид нестационарного торгового объекта – </w:t>
      </w:r>
      <w:r w:rsidRPr="00D02182">
        <w:rPr>
          <w:sz w:val="24"/>
          <w:szCs w:val="24"/>
        </w:rPr>
        <w:t>павильон;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D02182">
        <w:rPr>
          <w:sz w:val="24"/>
          <w:szCs w:val="24"/>
        </w:rPr>
        <w:t>продовольственные товары</w:t>
      </w:r>
      <w:r w:rsidRPr="00D02182">
        <w:rPr>
          <w:b/>
          <w:sz w:val="24"/>
          <w:szCs w:val="24"/>
        </w:rPr>
        <w:t xml:space="preserve">, </w:t>
      </w:r>
      <w:r w:rsidRPr="00D02182">
        <w:rPr>
          <w:sz w:val="24"/>
          <w:szCs w:val="24"/>
        </w:rPr>
        <w:t>услуги питания;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>Площадь нестационарного торгового объекта</w:t>
      </w:r>
      <w:r w:rsidRPr="00D02182">
        <w:rPr>
          <w:sz w:val="24"/>
          <w:szCs w:val="24"/>
        </w:rPr>
        <w:t xml:space="preserve"> – 31 </w:t>
      </w:r>
      <w:proofErr w:type="spellStart"/>
      <w:r w:rsidRPr="00D02182">
        <w:rPr>
          <w:sz w:val="24"/>
          <w:szCs w:val="24"/>
        </w:rPr>
        <w:t>кв.м</w:t>
      </w:r>
      <w:proofErr w:type="spellEnd"/>
      <w:r w:rsidRPr="00D02182">
        <w:rPr>
          <w:sz w:val="24"/>
          <w:szCs w:val="24"/>
        </w:rPr>
        <w:t>.;</w:t>
      </w:r>
    </w:p>
    <w:p w:rsidR="00D02182" w:rsidRPr="00D02182" w:rsidRDefault="00D02182" w:rsidP="0008506D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>Место размещения нестационарного торгового объекта</w:t>
      </w:r>
      <w:r w:rsidRPr="00D02182">
        <w:rPr>
          <w:sz w:val="24"/>
          <w:szCs w:val="24"/>
        </w:rPr>
        <w:t xml:space="preserve">: Свердловская область, </w:t>
      </w:r>
      <w:proofErr w:type="spellStart"/>
      <w:r w:rsidRPr="00D02182">
        <w:rPr>
          <w:sz w:val="24"/>
          <w:szCs w:val="24"/>
        </w:rPr>
        <w:t>г.Каменск</w:t>
      </w:r>
      <w:proofErr w:type="spellEnd"/>
      <w:r w:rsidRPr="00D02182">
        <w:rPr>
          <w:sz w:val="24"/>
          <w:szCs w:val="24"/>
        </w:rPr>
        <w:t>-Уральский, в районе остановки общественного транспорта «Техникум» по ул. Алюминиевая (четная сторона) (кадастровый номер земельного участка 66:45:0200291:5).</w:t>
      </w:r>
    </w:p>
    <w:p w:rsidR="00D00A03" w:rsidRDefault="00D00A03" w:rsidP="00D02182">
      <w:pPr>
        <w:pStyle w:val="2"/>
        <w:spacing w:after="0" w:line="0" w:lineRule="atLeast"/>
        <w:rPr>
          <w:b/>
          <w:sz w:val="24"/>
          <w:szCs w:val="24"/>
        </w:rPr>
      </w:pP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>Лот № 6</w:t>
      </w:r>
      <w:r w:rsidRPr="00D02182">
        <w:rPr>
          <w:sz w:val="24"/>
          <w:szCs w:val="24"/>
        </w:rPr>
        <w:t xml:space="preserve">. 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 xml:space="preserve">Вид нестационарного торгового объекта – </w:t>
      </w:r>
      <w:r w:rsidRPr="00D02182">
        <w:rPr>
          <w:sz w:val="24"/>
          <w:szCs w:val="24"/>
        </w:rPr>
        <w:t>павильон;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D02182">
        <w:rPr>
          <w:sz w:val="24"/>
          <w:szCs w:val="24"/>
        </w:rPr>
        <w:t>непродовольственные товары;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>Площадь нестационарного торгового объекта</w:t>
      </w:r>
      <w:r w:rsidRPr="00D02182">
        <w:rPr>
          <w:sz w:val="24"/>
          <w:szCs w:val="24"/>
        </w:rPr>
        <w:t xml:space="preserve"> – 18 </w:t>
      </w:r>
      <w:proofErr w:type="spellStart"/>
      <w:r w:rsidRPr="00D02182">
        <w:rPr>
          <w:sz w:val="24"/>
          <w:szCs w:val="24"/>
        </w:rPr>
        <w:t>кв.м</w:t>
      </w:r>
      <w:proofErr w:type="spellEnd"/>
      <w:r w:rsidRPr="00D02182">
        <w:rPr>
          <w:sz w:val="24"/>
          <w:szCs w:val="24"/>
        </w:rPr>
        <w:t>.;</w:t>
      </w:r>
    </w:p>
    <w:p w:rsidR="00D02182" w:rsidRPr="00D02182" w:rsidRDefault="00D02182" w:rsidP="0008506D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>Место размещения нестационарного торгового объекта</w:t>
      </w:r>
      <w:r w:rsidR="0008506D">
        <w:rPr>
          <w:sz w:val="24"/>
          <w:szCs w:val="24"/>
        </w:rPr>
        <w:t xml:space="preserve">: Свердловская область, </w:t>
      </w:r>
      <w:proofErr w:type="spellStart"/>
      <w:r w:rsidR="0008506D">
        <w:rPr>
          <w:sz w:val="24"/>
          <w:szCs w:val="24"/>
        </w:rPr>
        <w:t>г.</w:t>
      </w:r>
      <w:r w:rsidRPr="00D02182">
        <w:rPr>
          <w:sz w:val="24"/>
          <w:szCs w:val="24"/>
        </w:rPr>
        <w:t>Каменск</w:t>
      </w:r>
      <w:proofErr w:type="spellEnd"/>
      <w:r w:rsidRPr="00D02182">
        <w:rPr>
          <w:sz w:val="24"/>
          <w:szCs w:val="24"/>
        </w:rPr>
        <w:t xml:space="preserve">-Уральский, с северной стороны жилого дома № 26 по ул. Карла Маркса (согласно </w:t>
      </w:r>
      <w:proofErr w:type="gramStart"/>
      <w:r w:rsidRPr="00D02182">
        <w:rPr>
          <w:sz w:val="24"/>
          <w:szCs w:val="24"/>
        </w:rPr>
        <w:t>схеме расположения земельного участка</w:t>
      </w:r>
      <w:proofErr w:type="gramEnd"/>
      <w:r w:rsidRPr="00D02182">
        <w:rPr>
          <w:sz w:val="24"/>
          <w:szCs w:val="24"/>
        </w:rPr>
        <w:t xml:space="preserve"> на кадастровом плане территории).</w:t>
      </w:r>
    </w:p>
    <w:p w:rsidR="00D02182" w:rsidRPr="00D02182" w:rsidRDefault="00D02182" w:rsidP="00D02182">
      <w:pPr>
        <w:pStyle w:val="2"/>
        <w:spacing w:after="0" w:line="0" w:lineRule="atLeast"/>
        <w:rPr>
          <w:b/>
          <w:sz w:val="24"/>
          <w:szCs w:val="24"/>
          <w:highlight w:val="yellow"/>
        </w:rPr>
      </w:pP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>Лот № 7</w:t>
      </w:r>
      <w:r w:rsidRPr="00D02182">
        <w:rPr>
          <w:sz w:val="24"/>
          <w:szCs w:val="24"/>
        </w:rPr>
        <w:t xml:space="preserve">. 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  <w:highlight w:val="yellow"/>
        </w:rPr>
      </w:pPr>
      <w:r w:rsidRPr="00D02182">
        <w:rPr>
          <w:b/>
          <w:sz w:val="24"/>
          <w:szCs w:val="24"/>
        </w:rPr>
        <w:t xml:space="preserve">Вид нестационарного торгового объекта – </w:t>
      </w:r>
      <w:r w:rsidRPr="00D02182">
        <w:rPr>
          <w:sz w:val="24"/>
          <w:szCs w:val="24"/>
        </w:rPr>
        <w:t>киоск;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D02182">
        <w:rPr>
          <w:sz w:val="24"/>
          <w:szCs w:val="24"/>
        </w:rPr>
        <w:t>продовольственные товары;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>Площадь нестационарного торгового объекта</w:t>
      </w:r>
      <w:r w:rsidRPr="00D02182">
        <w:rPr>
          <w:sz w:val="24"/>
          <w:szCs w:val="24"/>
        </w:rPr>
        <w:t xml:space="preserve"> – 8 </w:t>
      </w:r>
      <w:proofErr w:type="spellStart"/>
      <w:r w:rsidRPr="00D02182">
        <w:rPr>
          <w:sz w:val="24"/>
          <w:szCs w:val="24"/>
        </w:rPr>
        <w:t>кв.м</w:t>
      </w:r>
      <w:proofErr w:type="spellEnd"/>
      <w:r w:rsidRPr="00D02182">
        <w:rPr>
          <w:sz w:val="24"/>
          <w:szCs w:val="24"/>
        </w:rPr>
        <w:t>.;</w:t>
      </w:r>
    </w:p>
    <w:p w:rsidR="00D02182" w:rsidRPr="00D02182" w:rsidRDefault="00D02182" w:rsidP="0008506D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>Место размещения нестационарного торгового объекта</w:t>
      </w:r>
      <w:r w:rsidR="0008506D">
        <w:rPr>
          <w:sz w:val="24"/>
          <w:szCs w:val="24"/>
        </w:rPr>
        <w:t xml:space="preserve">: Свердловская область, </w:t>
      </w:r>
      <w:proofErr w:type="spellStart"/>
      <w:r w:rsidR="0008506D">
        <w:rPr>
          <w:sz w:val="24"/>
          <w:szCs w:val="24"/>
        </w:rPr>
        <w:t>г.</w:t>
      </w:r>
      <w:r w:rsidRPr="00D02182">
        <w:rPr>
          <w:sz w:val="24"/>
          <w:szCs w:val="24"/>
        </w:rPr>
        <w:t>Каменск</w:t>
      </w:r>
      <w:proofErr w:type="spellEnd"/>
      <w:r w:rsidRPr="00D02182">
        <w:rPr>
          <w:sz w:val="24"/>
          <w:szCs w:val="24"/>
        </w:rPr>
        <w:t xml:space="preserve">-Уральский, с северо-восточной стороны жилого дома № 22 по ул. Челябинская (согласно </w:t>
      </w:r>
      <w:proofErr w:type="gramStart"/>
      <w:r w:rsidRPr="00D02182">
        <w:rPr>
          <w:sz w:val="24"/>
          <w:szCs w:val="24"/>
        </w:rPr>
        <w:t>схеме расположения земельного участка</w:t>
      </w:r>
      <w:proofErr w:type="gramEnd"/>
      <w:r w:rsidRPr="00D02182">
        <w:rPr>
          <w:sz w:val="24"/>
          <w:szCs w:val="24"/>
        </w:rPr>
        <w:t xml:space="preserve"> на кадастровом плане территории).</w:t>
      </w:r>
    </w:p>
    <w:p w:rsidR="00D02182" w:rsidRPr="00D02182" w:rsidRDefault="00D02182" w:rsidP="00D02182">
      <w:pPr>
        <w:pStyle w:val="2"/>
        <w:spacing w:after="0" w:line="0" w:lineRule="atLeast"/>
        <w:rPr>
          <w:b/>
          <w:sz w:val="24"/>
          <w:szCs w:val="24"/>
          <w:highlight w:val="yellow"/>
        </w:rPr>
      </w:pP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>Лот № 8</w:t>
      </w:r>
      <w:r w:rsidRPr="00D02182">
        <w:rPr>
          <w:sz w:val="24"/>
          <w:szCs w:val="24"/>
        </w:rPr>
        <w:t xml:space="preserve">. 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 xml:space="preserve">Вид нестационарного торгового объекта – </w:t>
      </w:r>
      <w:r w:rsidRPr="00D02182">
        <w:rPr>
          <w:sz w:val="24"/>
          <w:szCs w:val="24"/>
        </w:rPr>
        <w:t>киоск;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  <w:highlight w:val="yellow"/>
        </w:rPr>
      </w:pPr>
      <w:r w:rsidRPr="00D02182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D02182">
        <w:rPr>
          <w:sz w:val="24"/>
          <w:szCs w:val="24"/>
        </w:rPr>
        <w:t>продовольственные товары;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>Площадь нестационарного торгового объекта</w:t>
      </w:r>
      <w:r w:rsidRPr="00D02182">
        <w:rPr>
          <w:sz w:val="24"/>
          <w:szCs w:val="24"/>
        </w:rPr>
        <w:t xml:space="preserve"> – 8 </w:t>
      </w:r>
      <w:proofErr w:type="spellStart"/>
      <w:r w:rsidRPr="00D02182">
        <w:rPr>
          <w:sz w:val="24"/>
          <w:szCs w:val="24"/>
        </w:rPr>
        <w:t>кв.м</w:t>
      </w:r>
      <w:proofErr w:type="spellEnd"/>
      <w:r w:rsidRPr="00D02182">
        <w:rPr>
          <w:sz w:val="24"/>
          <w:szCs w:val="24"/>
        </w:rPr>
        <w:t>.;</w:t>
      </w:r>
    </w:p>
    <w:p w:rsidR="00D02182" w:rsidRPr="00D02182" w:rsidRDefault="00D02182" w:rsidP="0008506D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>Место размещения нестационарного торгового объекта</w:t>
      </w:r>
      <w:r w:rsidR="0008506D">
        <w:rPr>
          <w:sz w:val="24"/>
          <w:szCs w:val="24"/>
        </w:rPr>
        <w:t xml:space="preserve">: Свердловская область, </w:t>
      </w:r>
      <w:proofErr w:type="spellStart"/>
      <w:r w:rsidR="0008506D">
        <w:rPr>
          <w:sz w:val="24"/>
          <w:szCs w:val="24"/>
        </w:rPr>
        <w:t>г.</w:t>
      </w:r>
      <w:r w:rsidRPr="00D02182">
        <w:rPr>
          <w:sz w:val="24"/>
          <w:szCs w:val="24"/>
        </w:rPr>
        <w:t>Каменск</w:t>
      </w:r>
      <w:proofErr w:type="spellEnd"/>
      <w:r w:rsidRPr="00D02182">
        <w:rPr>
          <w:sz w:val="24"/>
          <w:szCs w:val="24"/>
        </w:rPr>
        <w:t xml:space="preserve">-Уральский, с северной стороны жилого дома № 41 по пр. Победы (согласно </w:t>
      </w:r>
      <w:proofErr w:type="gramStart"/>
      <w:r w:rsidRPr="00D02182">
        <w:rPr>
          <w:sz w:val="24"/>
          <w:szCs w:val="24"/>
        </w:rPr>
        <w:t>схеме расположения земельного участка</w:t>
      </w:r>
      <w:proofErr w:type="gramEnd"/>
      <w:r w:rsidRPr="00D02182">
        <w:rPr>
          <w:sz w:val="24"/>
          <w:szCs w:val="24"/>
        </w:rPr>
        <w:t xml:space="preserve"> на кадастровом плане территории).</w:t>
      </w:r>
    </w:p>
    <w:p w:rsidR="00D02182" w:rsidRPr="00D02182" w:rsidRDefault="00D02182" w:rsidP="00D02182">
      <w:pPr>
        <w:pStyle w:val="2"/>
        <w:spacing w:after="0" w:line="0" w:lineRule="atLeast"/>
        <w:rPr>
          <w:b/>
          <w:sz w:val="24"/>
          <w:szCs w:val="24"/>
          <w:highlight w:val="yellow"/>
        </w:rPr>
      </w:pP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>Лот № 9.</w:t>
      </w:r>
      <w:r w:rsidRPr="00D02182">
        <w:rPr>
          <w:sz w:val="24"/>
          <w:szCs w:val="24"/>
        </w:rPr>
        <w:t xml:space="preserve"> 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 xml:space="preserve">Вид нестационарного торгового объекта – </w:t>
      </w:r>
      <w:r w:rsidRPr="00D02182">
        <w:rPr>
          <w:sz w:val="24"/>
          <w:szCs w:val="24"/>
        </w:rPr>
        <w:t>павильон;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D02182">
        <w:rPr>
          <w:sz w:val="24"/>
          <w:szCs w:val="24"/>
        </w:rPr>
        <w:t>непродовольственные товары;</w:t>
      </w:r>
    </w:p>
    <w:p w:rsidR="00D02182" w:rsidRPr="00D02182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02182">
        <w:rPr>
          <w:b/>
          <w:sz w:val="24"/>
          <w:szCs w:val="24"/>
        </w:rPr>
        <w:t>Площадь нестационарного торгового объекта</w:t>
      </w:r>
      <w:r w:rsidRPr="00D02182">
        <w:rPr>
          <w:sz w:val="24"/>
          <w:szCs w:val="24"/>
        </w:rPr>
        <w:t xml:space="preserve"> – 65 </w:t>
      </w:r>
      <w:proofErr w:type="spellStart"/>
      <w:r w:rsidRPr="00D02182">
        <w:rPr>
          <w:sz w:val="24"/>
          <w:szCs w:val="24"/>
        </w:rPr>
        <w:t>кв.м</w:t>
      </w:r>
      <w:proofErr w:type="spellEnd"/>
      <w:r w:rsidRPr="00D02182">
        <w:rPr>
          <w:sz w:val="24"/>
          <w:szCs w:val="24"/>
        </w:rPr>
        <w:t>.;</w:t>
      </w:r>
    </w:p>
    <w:p w:rsidR="00D02182" w:rsidRPr="00D02182" w:rsidRDefault="00D02182" w:rsidP="0008506D">
      <w:pPr>
        <w:pStyle w:val="2"/>
        <w:spacing w:after="0" w:line="0" w:lineRule="atLeast"/>
        <w:jc w:val="both"/>
        <w:rPr>
          <w:sz w:val="24"/>
          <w:szCs w:val="24"/>
        </w:rPr>
      </w:pPr>
      <w:r w:rsidRPr="00D02182">
        <w:rPr>
          <w:b/>
          <w:sz w:val="24"/>
          <w:szCs w:val="24"/>
        </w:rPr>
        <w:t>Место размещения нестационарного торгового объекта</w:t>
      </w:r>
      <w:r w:rsidR="0008506D">
        <w:rPr>
          <w:sz w:val="24"/>
          <w:szCs w:val="24"/>
        </w:rPr>
        <w:t xml:space="preserve">: Свердловская область, </w:t>
      </w:r>
      <w:proofErr w:type="spellStart"/>
      <w:r w:rsidR="0008506D">
        <w:rPr>
          <w:sz w:val="24"/>
          <w:szCs w:val="24"/>
        </w:rPr>
        <w:t>г.</w:t>
      </w:r>
      <w:r w:rsidRPr="00D02182">
        <w:rPr>
          <w:sz w:val="24"/>
          <w:szCs w:val="24"/>
        </w:rPr>
        <w:t>Каменск</w:t>
      </w:r>
      <w:proofErr w:type="spellEnd"/>
      <w:r w:rsidRPr="00D02182">
        <w:rPr>
          <w:sz w:val="24"/>
          <w:szCs w:val="24"/>
        </w:rPr>
        <w:t>-Уральский, в районе остановки общественного транспорта с западной стороны жилого дома №38 по ул. Суворова (кадастровый номер земельного участка 66:45:0200224:47).</w:t>
      </w:r>
    </w:p>
    <w:p w:rsidR="00D02182" w:rsidRDefault="00D02182" w:rsidP="007145FC">
      <w:pPr>
        <w:jc w:val="center"/>
        <w:rPr>
          <w:b/>
          <w:sz w:val="24"/>
          <w:highlight w:val="yellow"/>
        </w:rPr>
      </w:pPr>
    </w:p>
    <w:p w:rsidR="008460D0" w:rsidRPr="006C6C55" w:rsidRDefault="00F62619" w:rsidP="00002293">
      <w:pPr>
        <w:rPr>
          <w:b/>
          <w:sz w:val="24"/>
        </w:rPr>
      </w:pPr>
      <w:r>
        <w:rPr>
          <w:b/>
          <w:sz w:val="24"/>
        </w:rPr>
        <w:t xml:space="preserve">3. </w:t>
      </w:r>
      <w:r w:rsidR="00002293">
        <w:rPr>
          <w:b/>
          <w:sz w:val="24"/>
        </w:rPr>
        <w:t>Подано 12 (двенадцать) з</w:t>
      </w:r>
      <w:r w:rsidR="00826815" w:rsidRPr="006C6C55">
        <w:rPr>
          <w:b/>
          <w:sz w:val="24"/>
        </w:rPr>
        <w:t>аяв</w:t>
      </w:r>
      <w:r w:rsidR="00002293">
        <w:rPr>
          <w:b/>
          <w:sz w:val="24"/>
        </w:rPr>
        <w:t>о</w:t>
      </w:r>
      <w:r w:rsidR="00826815" w:rsidRPr="006C6C55">
        <w:rPr>
          <w:b/>
          <w:sz w:val="24"/>
        </w:rPr>
        <w:t>к для участия в аукционе</w:t>
      </w:r>
      <w:r w:rsidR="004D4A7A">
        <w:rPr>
          <w:b/>
          <w:sz w:val="24"/>
        </w:rPr>
        <w:t xml:space="preserve"> от 10 (десяти) претендентов</w:t>
      </w:r>
      <w:r w:rsidR="00826815" w:rsidRPr="006C6C55">
        <w:rPr>
          <w:b/>
          <w:sz w:val="24"/>
        </w:rPr>
        <w:t>:</w:t>
      </w:r>
    </w:p>
    <w:p w:rsidR="007145FC" w:rsidRPr="004E1784" w:rsidRDefault="007145FC" w:rsidP="00CD3602">
      <w:pPr>
        <w:pStyle w:val="2"/>
        <w:spacing w:after="0" w:line="240" w:lineRule="auto"/>
        <w:jc w:val="center"/>
        <w:rPr>
          <w:b/>
          <w:sz w:val="16"/>
          <w:szCs w:val="16"/>
          <w:highlight w:val="yellow"/>
        </w:rPr>
      </w:pPr>
    </w:p>
    <w:p w:rsidR="004D4A7A" w:rsidRDefault="004D4A7A" w:rsidP="001B7F53">
      <w:pPr>
        <w:pStyle w:val="2"/>
        <w:spacing w:after="0" w:line="240" w:lineRule="auto"/>
        <w:jc w:val="both"/>
        <w:rPr>
          <w:sz w:val="24"/>
          <w:szCs w:val="24"/>
        </w:rPr>
      </w:pPr>
      <w:r w:rsidRPr="004D4A7A">
        <w:rPr>
          <w:sz w:val="24"/>
          <w:szCs w:val="24"/>
        </w:rPr>
        <w:t>1)</w:t>
      </w:r>
      <w:r w:rsidR="001B7F53" w:rsidRPr="004D4A7A">
        <w:rPr>
          <w:sz w:val="24"/>
          <w:szCs w:val="24"/>
        </w:rPr>
        <w:t xml:space="preserve"> </w:t>
      </w:r>
      <w:r w:rsidRPr="00045E40">
        <w:rPr>
          <w:sz w:val="24"/>
          <w:szCs w:val="24"/>
        </w:rPr>
        <w:t>от</w:t>
      </w:r>
      <w:r w:rsidRPr="00045E40">
        <w:rPr>
          <w:b/>
          <w:sz w:val="24"/>
          <w:szCs w:val="24"/>
        </w:rPr>
        <w:t xml:space="preserve"> </w:t>
      </w:r>
      <w:r w:rsidRPr="00045E40">
        <w:rPr>
          <w:sz w:val="24"/>
          <w:szCs w:val="24"/>
        </w:rPr>
        <w:t>индивидуального</w:t>
      </w:r>
      <w:r w:rsidRPr="000A0017">
        <w:rPr>
          <w:sz w:val="24"/>
          <w:szCs w:val="24"/>
        </w:rPr>
        <w:t xml:space="preserve"> </w:t>
      </w:r>
      <w:r w:rsidRPr="000D7828">
        <w:rPr>
          <w:sz w:val="24"/>
          <w:szCs w:val="24"/>
        </w:rPr>
        <w:t>предпринимателя Беридзе</w:t>
      </w:r>
      <w:r>
        <w:rPr>
          <w:sz w:val="24"/>
          <w:szCs w:val="24"/>
        </w:rPr>
        <w:t xml:space="preserve"> </w:t>
      </w:r>
      <w:proofErr w:type="spellStart"/>
      <w:r w:rsidRPr="000D7828">
        <w:rPr>
          <w:sz w:val="24"/>
          <w:szCs w:val="24"/>
        </w:rPr>
        <w:t>Мамук</w:t>
      </w:r>
      <w:r>
        <w:rPr>
          <w:sz w:val="24"/>
          <w:szCs w:val="24"/>
        </w:rPr>
        <w:t>и</w:t>
      </w:r>
      <w:proofErr w:type="spellEnd"/>
      <w:r>
        <w:rPr>
          <w:sz w:val="24"/>
          <w:szCs w:val="24"/>
        </w:rPr>
        <w:t>;</w:t>
      </w:r>
    </w:p>
    <w:p w:rsidR="004D4A7A" w:rsidRPr="004D4A7A" w:rsidRDefault="004D4A7A" w:rsidP="001B7F53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4D4A7A">
        <w:rPr>
          <w:sz w:val="24"/>
          <w:szCs w:val="24"/>
        </w:rPr>
        <w:t>от индивидуального предпринимателя Богдановой Ольги Константиновны</w:t>
      </w:r>
      <w:r>
        <w:rPr>
          <w:sz w:val="24"/>
          <w:szCs w:val="24"/>
        </w:rPr>
        <w:t>;</w:t>
      </w:r>
    </w:p>
    <w:p w:rsidR="004D4A7A" w:rsidRPr="004D4A7A" w:rsidRDefault="004D4A7A" w:rsidP="004D4A7A">
      <w:pPr>
        <w:pStyle w:val="2"/>
        <w:spacing w:after="0" w:line="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4D4A7A">
        <w:rPr>
          <w:sz w:val="24"/>
          <w:szCs w:val="24"/>
        </w:rPr>
        <w:t xml:space="preserve">) </w:t>
      </w:r>
      <w:r w:rsidRPr="004D4A7A">
        <w:rPr>
          <w:sz w:val="24"/>
          <w:szCs w:val="24"/>
        </w:rPr>
        <w:t>от индивидуального предпринимателя Дегтярева Дениса Александровича</w:t>
      </w:r>
      <w:r>
        <w:rPr>
          <w:sz w:val="24"/>
          <w:szCs w:val="24"/>
        </w:rPr>
        <w:t>;</w:t>
      </w:r>
    </w:p>
    <w:p w:rsidR="004D4A7A" w:rsidRDefault="004D4A7A" w:rsidP="001B7F53">
      <w:pPr>
        <w:pStyle w:val="2"/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4</w:t>
      </w:r>
      <w:r w:rsidRPr="004D4A7A">
        <w:rPr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 w:rsidRPr="00232A11">
        <w:rPr>
          <w:sz w:val="24"/>
          <w:szCs w:val="24"/>
        </w:rPr>
        <w:t>индивидуального предпринимателя</w:t>
      </w:r>
      <w:r>
        <w:rPr>
          <w:sz w:val="24"/>
          <w:szCs w:val="24"/>
        </w:rPr>
        <w:t xml:space="preserve"> Кузнецова Владимира Александровича</w:t>
      </w:r>
      <w:r>
        <w:rPr>
          <w:sz w:val="24"/>
          <w:szCs w:val="24"/>
        </w:rPr>
        <w:t>;</w:t>
      </w:r>
    </w:p>
    <w:p w:rsidR="004D4A7A" w:rsidRDefault="004D4A7A" w:rsidP="001B7F53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Pr="000A0017">
        <w:rPr>
          <w:sz w:val="24"/>
          <w:szCs w:val="24"/>
        </w:rPr>
        <w:t>от индивидуального предпринимателя</w:t>
      </w:r>
      <w:r>
        <w:rPr>
          <w:sz w:val="24"/>
          <w:szCs w:val="24"/>
        </w:rPr>
        <w:t xml:space="preserve"> Липиной Надежды Анатольевны</w:t>
      </w:r>
      <w:r>
        <w:rPr>
          <w:sz w:val="24"/>
          <w:szCs w:val="24"/>
        </w:rPr>
        <w:t>;</w:t>
      </w:r>
    </w:p>
    <w:p w:rsidR="001B7F53" w:rsidRPr="00730F60" w:rsidRDefault="004D4A7A" w:rsidP="001B7F53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="001B7F53" w:rsidRPr="00FB2075">
        <w:rPr>
          <w:sz w:val="24"/>
          <w:szCs w:val="24"/>
        </w:rPr>
        <w:t>от</w:t>
      </w:r>
      <w:r w:rsidR="001B7F53" w:rsidRPr="00FB2075">
        <w:rPr>
          <w:b/>
          <w:sz w:val="24"/>
          <w:szCs w:val="24"/>
        </w:rPr>
        <w:t xml:space="preserve"> </w:t>
      </w:r>
      <w:r w:rsidR="00FB2075" w:rsidRPr="00730F60">
        <w:rPr>
          <w:sz w:val="24"/>
          <w:szCs w:val="24"/>
        </w:rPr>
        <w:t xml:space="preserve">индивидуального предпринимателя </w:t>
      </w:r>
      <w:proofErr w:type="spellStart"/>
      <w:r w:rsidR="00FB2075" w:rsidRPr="00730F60">
        <w:rPr>
          <w:sz w:val="24"/>
          <w:szCs w:val="24"/>
        </w:rPr>
        <w:t>Мифтаховой</w:t>
      </w:r>
      <w:proofErr w:type="spellEnd"/>
      <w:r w:rsidR="00FB2075" w:rsidRPr="00730F60">
        <w:rPr>
          <w:sz w:val="24"/>
          <w:szCs w:val="24"/>
        </w:rPr>
        <w:t xml:space="preserve"> Оксаны Юрьевны</w:t>
      </w:r>
      <w:r>
        <w:rPr>
          <w:sz w:val="24"/>
          <w:szCs w:val="24"/>
        </w:rPr>
        <w:t>;</w:t>
      </w:r>
      <w:r w:rsidR="001B7F53" w:rsidRPr="00730F60">
        <w:rPr>
          <w:sz w:val="24"/>
          <w:szCs w:val="24"/>
        </w:rPr>
        <w:t xml:space="preserve"> </w:t>
      </w:r>
    </w:p>
    <w:p w:rsidR="004D4A7A" w:rsidRDefault="004D4A7A" w:rsidP="00002293">
      <w:pPr>
        <w:pStyle w:val="2"/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33926" w:rsidRPr="00033926">
        <w:rPr>
          <w:sz w:val="24"/>
          <w:szCs w:val="24"/>
        </w:rPr>
        <w:t>)</w:t>
      </w:r>
      <w:r w:rsidR="00361AC3" w:rsidRPr="001B535C">
        <w:rPr>
          <w:b/>
          <w:sz w:val="24"/>
          <w:szCs w:val="24"/>
        </w:rPr>
        <w:t xml:space="preserve"> </w:t>
      </w:r>
      <w:r w:rsidRPr="004D4A7A">
        <w:rPr>
          <w:sz w:val="24"/>
          <w:szCs w:val="24"/>
        </w:rPr>
        <w:t>от</w:t>
      </w:r>
      <w:r w:rsidRPr="003C770F">
        <w:rPr>
          <w:b/>
          <w:sz w:val="24"/>
          <w:szCs w:val="24"/>
        </w:rPr>
        <w:t xml:space="preserve"> </w:t>
      </w:r>
      <w:r w:rsidRPr="003C770F">
        <w:rPr>
          <w:sz w:val="24"/>
          <w:szCs w:val="24"/>
        </w:rPr>
        <w:t>индивидуального</w:t>
      </w:r>
      <w:r w:rsidRPr="000A0017">
        <w:rPr>
          <w:sz w:val="24"/>
          <w:szCs w:val="24"/>
        </w:rPr>
        <w:t xml:space="preserve"> </w:t>
      </w:r>
      <w:r w:rsidRPr="000D7828">
        <w:rPr>
          <w:sz w:val="24"/>
          <w:szCs w:val="24"/>
        </w:rPr>
        <w:t xml:space="preserve">предпринимателя </w:t>
      </w:r>
      <w:r w:rsidRPr="003C770F">
        <w:rPr>
          <w:sz w:val="24"/>
          <w:szCs w:val="24"/>
        </w:rPr>
        <w:t>Николаевой Татьяны Владимировны</w:t>
      </w:r>
      <w:r>
        <w:rPr>
          <w:sz w:val="24"/>
          <w:szCs w:val="24"/>
        </w:rPr>
        <w:t>;</w:t>
      </w:r>
    </w:p>
    <w:p w:rsidR="00B360EF" w:rsidRDefault="004D4A7A" w:rsidP="00002293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8) </w:t>
      </w:r>
      <w:r w:rsidR="00FB71EB" w:rsidRPr="001B535C">
        <w:rPr>
          <w:sz w:val="24"/>
          <w:szCs w:val="24"/>
        </w:rPr>
        <w:t>от</w:t>
      </w:r>
      <w:r w:rsidR="00FB71EB" w:rsidRPr="001B535C">
        <w:rPr>
          <w:b/>
          <w:sz w:val="24"/>
          <w:szCs w:val="24"/>
        </w:rPr>
        <w:t xml:space="preserve"> </w:t>
      </w:r>
      <w:r w:rsidR="009F3571" w:rsidRPr="00232A11">
        <w:rPr>
          <w:sz w:val="24"/>
          <w:szCs w:val="24"/>
        </w:rPr>
        <w:t xml:space="preserve">индивидуального предпринимателя </w:t>
      </w:r>
      <w:r w:rsidR="001B535C" w:rsidRPr="00232A11">
        <w:rPr>
          <w:sz w:val="24"/>
          <w:szCs w:val="24"/>
        </w:rPr>
        <w:t>Токарева Алексея Вячеславовича</w:t>
      </w:r>
      <w:r>
        <w:rPr>
          <w:sz w:val="24"/>
          <w:szCs w:val="24"/>
        </w:rPr>
        <w:t>;</w:t>
      </w:r>
      <w:r w:rsidR="00FB71EB" w:rsidRPr="00232A11">
        <w:rPr>
          <w:sz w:val="24"/>
          <w:szCs w:val="24"/>
        </w:rPr>
        <w:t xml:space="preserve"> </w:t>
      </w:r>
    </w:p>
    <w:p w:rsidR="000A0017" w:rsidRPr="000A0017" w:rsidRDefault="004D4A7A" w:rsidP="000A0017">
      <w:pPr>
        <w:pStyle w:val="2"/>
        <w:spacing w:after="0" w:line="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033926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0A0017" w:rsidRPr="000A0017">
        <w:rPr>
          <w:sz w:val="24"/>
          <w:szCs w:val="24"/>
        </w:rPr>
        <w:t>от индивидуального предпринимателя Топорковой Елены Владимировны</w:t>
      </w:r>
      <w:r>
        <w:rPr>
          <w:sz w:val="24"/>
          <w:szCs w:val="24"/>
        </w:rPr>
        <w:t>;</w:t>
      </w:r>
    </w:p>
    <w:p w:rsidR="007756AF" w:rsidRDefault="004D4A7A" w:rsidP="00002293">
      <w:pPr>
        <w:pStyle w:val="2"/>
        <w:spacing w:after="0" w:line="240" w:lineRule="auto"/>
        <w:jc w:val="both"/>
        <w:rPr>
          <w:sz w:val="24"/>
          <w:szCs w:val="24"/>
        </w:rPr>
      </w:pPr>
      <w:r w:rsidRPr="004D4A7A">
        <w:rPr>
          <w:sz w:val="24"/>
          <w:szCs w:val="24"/>
        </w:rPr>
        <w:t>10)</w:t>
      </w:r>
      <w:r w:rsidR="009A2A52" w:rsidRPr="009A2A52">
        <w:rPr>
          <w:b/>
          <w:sz w:val="24"/>
          <w:szCs w:val="24"/>
        </w:rPr>
        <w:t xml:space="preserve"> </w:t>
      </w:r>
      <w:r w:rsidR="007756AF" w:rsidRPr="009A2A52">
        <w:rPr>
          <w:sz w:val="24"/>
          <w:szCs w:val="24"/>
        </w:rPr>
        <w:t>от</w:t>
      </w:r>
      <w:r w:rsidR="007756AF" w:rsidRPr="009A2A52">
        <w:rPr>
          <w:b/>
          <w:sz w:val="24"/>
          <w:szCs w:val="24"/>
        </w:rPr>
        <w:t xml:space="preserve"> </w:t>
      </w:r>
      <w:r w:rsidR="007756AF">
        <w:rPr>
          <w:sz w:val="24"/>
          <w:szCs w:val="24"/>
        </w:rPr>
        <w:t xml:space="preserve">ООО «Элара», в лице директора </w:t>
      </w:r>
      <w:proofErr w:type="spellStart"/>
      <w:r w:rsidR="007756AF">
        <w:rPr>
          <w:sz w:val="24"/>
          <w:szCs w:val="24"/>
        </w:rPr>
        <w:t>Пашнина</w:t>
      </w:r>
      <w:proofErr w:type="spellEnd"/>
      <w:r w:rsidR="007756AF">
        <w:rPr>
          <w:sz w:val="24"/>
          <w:szCs w:val="24"/>
        </w:rPr>
        <w:t xml:space="preserve"> Дмитрия Александровича</w:t>
      </w:r>
      <w:r w:rsidR="00002293">
        <w:rPr>
          <w:sz w:val="24"/>
          <w:szCs w:val="24"/>
        </w:rPr>
        <w:t>.</w:t>
      </w:r>
    </w:p>
    <w:p w:rsidR="004D4A7A" w:rsidRDefault="004D4A7A" w:rsidP="00002293">
      <w:pPr>
        <w:pStyle w:val="2"/>
        <w:spacing w:after="0" w:line="240" w:lineRule="auto"/>
        <w:jc w:val="both"/>
        <w:rPr>
          <w:sz w:val="24"/>
          <w:szCs w:val="24"/>
        </w:rPr>
      </w:pPr>
    </w:p>
    <w:p w:rsidR="004D4A7A" w:rsidRPr="00C955E8" w:rsidRDefault="00F62619" w:rsidP="004D4A7A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4. </w:t>
      </w:r>
      <w:r w:rsidR="004D4A7A" w:rsidRPr="00C955E8">
        <w:rPr>
          <w:b/>
          <w:sz w:val="24"/>
          <w:szCs w:val="24"/>
        </w:rPr>
        <w:t>Комиссия</w:t>
      </w:r>
      <w:r w:rsidR="004D4A7A">
        <w:rPr>
          <w:b/>
          <w:sz w:val="24"/>
          <w:szCs w:val="24"/>
        </w:rPr>
        <w:t xml:space="preserve"> единогласно</w:t>
      </w:r>
      <w:r w:rsidR="004D4A7A" w:rsidRPr="00C955E8">
        <w:rPr>
          <w:b/>
          <w:sz w:val="24"/>
          <w:szCs w:val="24"/>
        </w:rPr>
        <w:t xml:space="preserve"> решила:</w:t>
      </w:r>
    </w:p>
    <w:p w:rsidR="004D4A7A" w:rsidRDefault="004D4A7A" w:rsidP="004D4A7A">
      <w:pPr>
        <w:rPr>
          <w:b/>
          <w:sz w:val="24"/>
        </w:rPr>
      </w:pPr>
    </w:p>
    <w:p w:rsidR="004D4A7A" w:rsidRPr="00F62619" w:rsidRDefault="00F62619" w:rsidP="004D4A7A">
      <w:pPr>
        <w:rPr>
          <w:sz w:val="24"/>
        </w:rPr>
      </w:pPr>
      <w:r>
        <w:rPr>
          <w:sz w:val="24"/>
        </w:rPr>
        <w:t xml:space="preserve">4.1. </w:t>
      </w:r>
      <w:r w:rsidR="004D4A7A" w:rsidRPr="00F62619">
        <w:rPr>
          <w:sz w:val="24"/>
        </w:rPr>
        <w:t>Допустить</w:t>
      </w:r>
      <w:r w:rsidR="004D4A7A" w:rsidRPr="00F62619">
        <w:rPr>
          <w:sz w:val="24"/>
        </w:rPr>
        <w:t xml:space="preserve"> для участия в аукционе </w:t>
      </w:r>
      <w:r w:rsidR="004D4A7A" w:rsidRPr="00F62619">
        <w:rPr>
          <w:sz w:val="24"/>
        </w:rPr>
        <w:t xml:space="preserve">следующих </w:t>
      </w:r>
      <w:r w:rsidR="004D4A7A" w:rsidRPr="00F62619">
        <w:rPr>
          <w:sz w:val="24"/>
        </w:rPr>
        <w:t>претендент</w:t>
      </w:r>
      <w:r w:rsidR="004D4A7A" w:rsidRPr="00F62619">
        <w:rPr>
          <w:sz w:val="24"/>
        </w:rPr>
        <w:t>ов</w:t>
      </w:r>
      <w:r w:rsidR="004D4A7A" w:rsidRPr="00F62619">
        <w:rPr>
          <w:sz w:val="24"/>
        </w:rPr>
        <w:t>:</w:t>
      </w:r>
    </w:p>
    <w:p w:rsidR="004D4A7A" w:rsidRPr="004E1784" w:rsidRDefault="004D4A7A" w:rsidP="004D4A7A">
      <w:pPr>
        <w:pStyle w:val="2"/>
        <w:spacing w:after="0" w:line="240" w:lineRule="auto"/>
        <w:jc w:val="center"/>
        <w:rPr>
          <w:b/>
          <w:sz w:val="16"/>
          <w:szCs w:val="16"/>
          <w:highlight w:val="yellow"/>
        </w:rPr>
      </w:pPr>
    </w:p>
    <w:p w:rsidR="004D4A7A" w:rsidRDefault="004D4A7A" w:rsidP="004D4A7A">
      <w:pPr>
        <w:pStyle w:val="2"/>
        <w:spacing w:after="0" w:line="240" w:lineRule="auto"/>
        <w:jc w:val="both"/>
        <w:rPr>
          <w:sz w:val="24"/>
          <w:szCs w:val="24"/>
        </w:rPr>
      </w:pPr>
      <w:r w:rsidRPr="004D4A7A">
        <w:rPr>
          <w:sz w:val="24"/>
          <w:szCs w:val="24"/>
        </w:rPr>
        <w:t xml:space="preserve">1) </w:t>
      </w:r>
      <w:r w:rsidRPr="00045E40">
        <w:rPr>
          <w:sz w:val="24"/>
          <w:szCs w:val="24"/>
        </w:rPr>
        <w:t>индивидуального</w:t>
      </w:r>
      <w:r w:rsidRPr="000A0017">
        <w:rPr>
          <w:sz w:val="24"/>
          <w:szCs w:val="24"/>
        </w:rPr>
        <w:t xml:space="preserve"> </w:t>
      </w:r>
      <w:r w:rsidRPr="000D7828">
        <w:rPr>
          <w:sz w:val="24"/>
          <w:szCs w:val="24"/>
        </w:rPr>
        <w:t>предпринимателя Беридзе</w:t>
      </w:r>
      <w:r>
        <w:rPr>
          <w:sz w:val="24"/>
          <w:szCs w:val="24"/>
        </w:rPr>
        <w:t xml:space="preserve"> </w:t>
      </w:r>
      <w:proofErr w:type="spellStart"/>
      <w:r w:rsidRPr="000D7828">
        <w:rPr>
          <w:sz w:val="24"/>
          <w:szCs w:val="24"/>
        </w:rPr>
        <w:t>Мамук</w:t>
      </w:r>
      <w:r w:rsidR="00F62619">
        <w:rPr>
          <w:sz w:val="24"/>
          <w:szCs w:val="24"/>
        </w:rPr>
        <w:t>у</w:t>
      </w:r>
      <w:proofErr w:type="spellEnd"/>
      <w:r>
        <w:rPr>
          <w:sz w:val="24"/>
          <w:szCs w:val="24"/>
        </w:rPr>
        <w:t>;</w:t>
      </w:r>
    </w:p>
    <w:p w:rsidR="004D4A7A" w:rsidRPr="004D4A7A" w:rsidRDefault="004D4A7A" w:rsidP="004D4A7A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4D4A7A">
        <w:rPr>
          <w:sz w:val="24"/>
          <w:szCs w:val="24"/>
        </w:rPr>
        <w:t>индивидуального предпринимателя Богданов</w:t>
      </w:r>
      <w:r w:rsidR="00F62619">
        <w:rPr>
          <w:sz w:val="24"/>
          <w:szCs w:val="24"/>
        </w:rPr>
        <w:t>у</w:t>
      </w:r>
      <w:r w:rsidRPr="004D4A7A">
        <w:rPr>
          <w:sz w:val="24"/>
          <w:szCs w:val="24"/>
        </w:rPr>
        <w:t xml:space="preserve"> Ольг</w:t>
      </w:r>
      <w:r w:rsidR="00F62619">
        <w:rPr>
          <w:sz w:val="24"/>
          <w:szCs w:val="24"/>
        </w:rPr>
        <w:t>у</w:t>
      </w:r>
      <w:r w:rsidRPr="004D4A7A">
        <w:rPr>
          <w:sz w:val="24"/>
          <w:szCs w:val="24"/>
        </w:rPr>
        <w:t xml:space="preserve"> Константиновн</w:t>
      </w:r>
      <w:r w:rsidR="00F62619">
        <w:rPr>
          <w:sz w:val="24"/>
          <w:szCs w:val="24"/>
        </w:rPr>
        <w:t>у</w:t>
      </w:r>
      <w:r>
        <w:rPr>
          <w:sz w:val="24"/>
          <w:szCs w:val="24"/>
        </w:rPr>
        <w:t>;</w:t>
      </w:r>
    </w:p>
    <w:p w:rsidR="004D4A7A" w:rsidRPr="004D4A7A" w:rsidRDefault="004D4A7A" w:rsidP="004D4A7A">
      <w:pPr>
        <w:pStyle w:val="2"/>
        <w:spacing w:after="0" w:line="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4D4A7A">
        <w:rPr>
          <w:sz w:val="24"/>
          <w:szCs w:val="24"/>
        </w:rPr>
        <w:t>)</w:t>
      </w:r>
      <w:r w:rsidR="00F62619">
        <w:rPr>
          <w:sz w:val="24"/>
          <w:szCs w:val="24"/>
        </w:rPr>
        <w:t xml:space="preserve"> </w:t>
      </w:r>
      <w:r w:rsidRPr="004D4A7A">
        <w:rPr>
          <w:sz w:val="24"/>
          <w:szCs w:val="24"/>
        </w:rPr>
        <w:t>индивидуального предпринимателя Дегтярева Дениса Александровича</w:t>
      </w:r>
      <w:r>
        <w:rPr>
          <w:sz w:val="24"/>
          <w:szCs w:val="24"/>
        </w:rPr>
        <w:t>;</w:t>
      </w:r>
    </w:p>
    <w:p w:rsidR="004D4A7A" w:rsidRDefault="004D4A7A" w:rsidP="004D4A7A">
      <w:pPr>
        <w:pStyle w:val="2"/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4</w:t>
      </w:r>
      <w:r w:rsidRPr="004D4A7A">
        <w:rPr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 w:rsidRPr="00232A11">
        <w:rPr>
          <w:sz w:val="24"/>
          <w:szCs w:val="24"/>
        </w:rPr>
        <w:t>индивидуального предпринимателя</w:t>
      </w:r>
      <w:r>
        <w:rPr>
          <w:sz w:val="24"/>
          <w:szCs w:val="24"/>
        </w:rPr>
        <w:t xml:space="preserve"> Кузнецова Владимира Александровича;</w:t>
      </w:r>
    </w:p>
    <w:p w:rsidR="004D4A7A" w:rsidRDefault="004D4A7A" w:rsidP="004D4A7A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5)</w:t>
      </w:r>
      <w:r w:rsidRPr="000A0017">
        <w:rPr>
          <w:sz w:val="24"/>
          <w:szCs w:val="24"/>
        </w:rPr>
        <w:t xml:space="preserve"> индивидуального предпринимателя</w:t>
      </w:r>
      <w:r>
        <w:rPr>
          <w:sz w:val="24"/>
          <w:szCs w:val="24"/>
        </w:rPr>
        <w:t xml:space="preserve"> Липин</w:t>
      </w:r>
      <w:r w:rsidR="00F62619">
        <w:rPr>
          <w:sz w:val="24"/>
          <w:szCs w:val="24"/>
        </w:rPr>
        <w:t>у</w:t>
      </w:r>
      <w:r>
        <w:rPr>
          <w:sz w:val="24"/>
          <w:szCs w:val="24"/>
        </w:rPr>
        <w:t xml:space="preserve"> Надежд</w:t>
      </w:r>
      <w:r w:rsidR="00F62619">
        <w:rPr>
          <w:sz w:val="24"/>
          <w:szCs w:val="24"/>
        </w:rPr>
        <w:t>у</w:t>
      </w:r>
      <w:r>
        <w:rPr>
          <w:sz w:val="24"/>
          <w:szCs w:val="24"/>
        </w:rPr>
        <w:t xml:space="preserve"> Анатольевн</w:t>
      </w:r>
      <w:r w:rsidR="00F62619">
        <w:rPr>
          <w:sz w:val="24"/>
          <w:szCs w:val="24"/>
        </w:rPr>
        <w:t>у</w:t>
      </w:r>
      <w:r>
        <w:rPr>
          <w:sz w:val="24"/>
          <w:szCs w:val="24"/>
        </w:rPr>
        <w:t>;</w:t>
      </w:r>
    </w:p>
    <w:p w:rsidR="004D4A7A" w:rsidRPr="00730F60" w:rsidRDefault="004D4A7A" w:rsidP="004D4A7A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Pr="00730F60">
        <w:rPr>
          <w:sz w:val="24"/>
          <w:szCs w:val="24"/>
        </w:rPr>
        <w:t xml:space="preserve">индивидуального предпринимателя </w:t>
      </w:r>
      <w:proofErr w:type="spellStart"/>
      <w:r w:rsidRPr="00730F60">
        <w:rPr>
          <w:sz w:val="24"/>
          <w:szCs w:val="24"/>
        </w:rPr>
        <w:t>Мифтахов</w:t>
      </w:r>
      <w:r w:rsidR="00F62619">
        <w:rPr>
          <w:sz w:val="24"/>
          <w:szCs w:val="24"/>
        </w:rPr>
        <w:t>у</w:t>
      </w:r>
      <w:proofErr w:type="spellEnd"/>
      <w:r w:rsidRPr="00730F60">
        <w:rPr>
          <w:sz w:val="24"/>
          <w:szCs w:val="24"/>
        </w:rPr>
        <w:t xml:space="preserve"> Оксан</w:t>
      </w:r>
      <w:r w:rsidR="00F62619">
        <w:rPr>
          <w:sz w:val="24"/>
          <w:szCs w:val="24"/>
        </w:rPr>
        <w:t>у</w:t>
      </w:r>
      <w:r w:rsidRPr="00730F60">
        <w:rPr>
          <w:sz w:val="24"/>
          <w:szCs w:val="24"/>
        </w:rPr>
        <w:t xml:space="preserve"> Юрьевн</w:t>
      </w:r>
      <w:r w:rsidR="00F62619">
        <w:rPr>
          <w:sz w:val="24"/>
          <w:szCs w:val="24"/>
        </w:rPr>
        <w:t>у</w:t>
      </w:r>
      <w:r>
        <w:rPr>
          <w:sz w:val="24"/>
          <w:szCs w:val="24"/>
        </w:rPr>
        <w:t>;</w:t>
      </w:r>
      <w:r w:rsidRPr="00730F60">
        <w:rPr>
          <w:sz w:val="24"/>
          <w:szCs w:val="24"/>
        </w:rPr>
        <w:t xml:space="preserve"> </w:t>
      </w:r>
    </w:p>
    <w:p w:rsidR="004D4A7A" w:rsidRDefault="004D4A7A" w:rsidP="004D4A7A">
      <w:pPr>
        <w:pStyle w:val="2"/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Pr="00033926">
        <w:rPr>
          <w:sz w:val="24"/>
          <w:szCs w:val="24"/>
        </w:rPr>
        <w:t>)</w:t>
      </w:r>
      <w:r w:rsidRPr="003C770F">
        <w:rPr>
          <w:b/>
          <w:sz w:val="24"/>
          <w:szCs w:val="24"/>
        </w:rPr>
        <w:t xml:space="preserve"> </w:t>
      </w:r>
      <w:r w:rsidRPr="003C770F">
        <w:rPr>
          <w:sz w:val="24"/>
          <w:szCs w:val="24"/>
        </w:rPr>
        <w:t>индивидуального</w:t>
      </w:r>
      <w:r w:rsidRPr="000A0017">
        <w:rPr>
          <w:sz w:val="24"/>
          <w:szCs w:val="24"/>
        </w:rPr>
        <w:t xml:space="preserve"> </w:t>
      </w:r>
      <w:r w:rsidRPr="000D7828">
        <w:rPr>
          <w:sz w:val="24"/>
          <w:szCs w:val="24"/>
        </w:rPr>
        <w:t xml:space="preserve">предпринимателя </w:t>
      </w:r>
      <w:r w:rsidRPr="003C770F">
        <w:rPr>
          <w:sz w:val="24"/>
          <w:szCs w:val="24"/>
        </w:rPr>
        <w:t>Николаев</w:t>
      </w:r>
      <w:r w:rsidR="00F62619">
        <w:rPr>
          <w:sz w:val="24"/>
          <w:szCs w:val="24"/>
        </w:rPr>
        <w:t>у</w:t>
      </w:r>
      <w:r w:rsidRPr="003C770F">
        <w:rPr>
          <w:sz w:val="24"/>
          <w:szCs w:val="24"/>
        </w:rPr>
        <w:t xml:space="preserve"> Татьян</w:t>
      </w:r>
      <w:r w:rsidR="00F62619">
        <w:rPr>
          <w:sz w:val="24"/>
          <w:szCs w:val="24"/>
        </w:rPr>
        <w:t>у</w:t>
      </w:r>
      <w:r w:rsidRPr="003C770F">
        <w:rPr>
          <w:sz w:val="24"/>
          <w:szCs w:val="24"/>
        </w:rPr>
        <w:t xml:space="preserve"> Владимировн</w:t>
      </w:r>
      <w:r w:rsidR="00F62619">
        <w:rPr>
          <w:sz w:val="24"/>
          <w:szCs w:val="24"/>
        </w:rPr>
        <w:t>у</w:t>
      </w:r>
      <w:r>
        <w:rPr>
          <w:sz w:val="24"/>
          <w:szCs w:val="24"/>
        </w:rPr>
        <w:t>;</w:t>
      </w:r>
    </w:p>
    <w:p w:rsidR="004D4A7A" w:rsidRDefault="004D4A7A" w:rsidP="004D4A7A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8) </w:t>
      </w:r>
      <w:r w:rsidRPr="00232A11">
        <w:rPr>
          <w:sz w:val="24"/>
          <w:szCs w:val="24"/>
        </w:rPr>
        <w:t>индивидуального предпринимателя Токарева Алексея Вячеславовича</w:t>
      </w:r>
      <w:r>
        <w:rPr>
          <w:sz w:val="24"/>
          <w:szCs w:val="24"/>
        </w:rPr>
        <w:t>;</w:t>
      </w:r>
      <w:r w:rsidRPr="00232A11">
        <w:rPr>
          <w:sz w:val="24"/>
          <w:szCs w:val="24"/>
        </w:rPr>
        <w:t xml:space="preserve"> </w:t>
      </w:r>
    </w:p>
    <w:p w:rsidR="004D4A7A" w:rsidRPr="000A0017" w:rsidRDefault="004D4A7A" w:rsidP="004D4A7A">
      <w:pPr>
        <w:pStyle w:val="2"/>
        <w:spacing w:after="0" w:line="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9) </w:t>
      </w:r>
      <w:r w:rsidRPr="000A0017">
        <w:rPr>
          <w:sz w:val="24"/>
          <w:szCs w:val="24"/>
        </w:rPr>
        <w:t>индивидуального предпринимателя Топорков</w:t>
      </w:r>
      <w:r w:rsidR="00F62619">
        <w:rPr>
          <w:sz w:val="24"/>
          <w:szCs w:val="24"/>
        </w:rPr>
        <w:t>у</w:t>
      </w:r>
      <w:r w:rsidRPr="000A0017">
        <w:rPr>
          <w:sz w:val="24"/>
          <w:szCs w:val="24"/>
        </w:rPr>
        <w:t xml:space="preserve"> Елен</w:t>
      </w:r>
      <w:r w:rsidR="00F62619">
        <w:rPr>
          <w:sz w:val="24"/>
          <w:szCs w:val="24"/>
        </w:rPr>
        <w:t>у</w:t>
      </w:r>
      <w:r w:rsidRPr="000A0017">
        <w:rPr>
          <w:sz w:val="24"/>
          <w:szCs w:val="24"/>
        </w:rPr>
        <w:t xml:space="preserve"> Владимировн</w:t>
      </w:r>
      <w:r w:rsidR="00F62619">
        <w:rPr>
          <w:sz w:val="24"/>
          <w:szCs w:val="24"/>
        </w:rPr>
        <w:t>у</w:t>
      </w:r>
      <w:r>
        <w:rPr>
          <w:sz w:val="24"/>
          <w:szCs w:val="24"/>
        </w:rPr>
        <w:t>;</w:t>
      </w:r>
    </w:p>
    <w:p w:rsidR="004D4A7A" w:rsidRDefault="004D4A7A" w:rsidP="004D4A7A">
      <w:pPr>
        <w:pStyle w:val="2"/>
        <w:spacing w:after="0" w:line="240" w:lineRule="auto"/>
        <w:jc w:val="both"/>
        <w:rPr>
          <w:sz w:val="24"/>
          <w:szCs w:val="24"/>
        </w:rPr>
      </w:pPr>
      <w:r w:rsidRPr="004D4A7A">
        <w:rPr>
          <w:sz w:val="24"/>
          <w:szCs w:val="24"/>
        </w:rPr>
        <w:t>10)</w:t>
      </w:r>
      <w:r w:rsidRPr="009A2A52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ООО «Элара», в лице директора </w:t>
      </w:r>
      <w:proofErr w:type="spellStart"/>
      <w:r>
        <w:rPr>
          <w:sz w:val="24"/>
          <w:szCs w:val="24"/>
        </w:rPr>
        <w:t>Пашнина</w:t>
      </w:r>
      <w:proofErr w:type="spellEnd"/>
      <w:r>
        <w:rPr>
          <w:sz w:val="24"/>
          <w:szCs w:val="24"/>
        </w:rPr>
        <w:t xml:space="preserve"> Дмитрия Александровича.</w:t>
      </w:r>
    </w:p>
    <w:p w:rsidR="004D4A7A" w:rsidRDefault="004D4A7A" w:rsidP="00002293">
      <w:pPr>
        <w:pStyle w:val="2"/>
        <w:spacing w:after="0" w:line="240" w:lineRule="auto"/>
        <w:jc w:val="both"/>
        <w:rPr>
          <w:sz w:val="24"/>
          <w:szCs w:val="24"/>
        </w:rPr>
      </w:pPr>
    </w:p>
    <w:p w:rsidR="00027983" w:rsidRPr="00C955E8" w:rsidRDefault="00E0187E" w:rsidP="00F62619">
      <w:pPr>
        <w:jc w:val="both"/>
        <w:rPr>
          <w:sz w:val="24"/>
          <w:szCs w:val="24"/>
        </w:rPr>
      </w:pPr>
      <w:r w:rsidRPr="00C955E8">
        <w:rPr>
          <w:sz w:val="24"/>
          <w:szCs w:val="24"/>
        </w:rPr>
        <w:t xml:space="preserve"> </w:t>
      </w:r>
      <w:r w:rsidR="00F62619">
        <w:rPr>
          <w:sz w:val="24"/>
          <w:szCs w:val="24"/>
        </w:rPr>
        <w:t xml:space="preserve">4.2. </w:t>
      </w:r>
      <w:r w:rsidR="00027983" w:rsidRPr="00C955E8">
        <w:rPr>
          <w:sz w:val="24"/>
          <w:szCs w:val="24"/>
        </w:rPr>
        <w:t xml:space="preserve">Признать аукцион на </w:t>
      </w:r>
      <w:r w:rsidR="00B46B06" w:rsidRPr="00066E0D">
        <w:rPr>
          <w:sz w:val="24"/>
          <w:szCs w:val="24"/>
        </w:rPr>
        <w:t>право заключени</w:t>
      </w:r>
      <w:r w:rsidR="00B46B06">
        <w:rPr>
          <w:sz w:val="24"/>
          <w:szCs w:val="24"/>
        </w:rPr>
        <w:t>я</w:t>
      </w:r>
      <w:r w:rsidR="00B46B06" w:rsidRPr="00066E0D">
        <w:rPr>
          <w:sz w:val="24"/>
          <w:szCs w:val="24"/>
        </w:rPr>
        <w:t xml:space="preserve"> договоров, предусматривающих размещение нестационарных торговых </w:t>
      </w:r>
      <w:r w:rsidR="00B46B06" w:rsidRPr="00B46B06">
        <w:rPr>
          <w:sz w:val="24"/>
          <w:szCs w:val="24"/>
        </w:rPr>
        <w:t>объектов</w:t>
      </w:r>
      <w:r w:rsidR="00027983" w:rsidRPr="00B46B06">
        <w:rPr>
          <w:sz w:val="24"/>
          <w:szCs w:val="24"/>
        </w:rPr>
        <w:t xml:space="preserve"> по лот</w:t>
      </w:r>
      <w:r w:rsidR="00F62619">
        <w:rPr>
          <w:sz w:val="24"/>
          <w:szCs w:val="24"/>
        </w:rPr>
        <w:t>ам:</w:t>
      </w:r>
      <w:r w:rsidR="00027983" w:rsidRPr="00B46B06">
        <w:rPr>
          <w:sz w:val="24"/>
          <w:szCs w:val="24"/>
        </w:rPr>
        <w:t xml:space="preserve"> № </w:t>
      </w:r>
      <w:r w:rsidR="00766F65" w:rsidRPr="00B46B06">
        <w:rPr>
          <w:sz w:val="24"/>
          <w:szCs w:val="24"/>
        </w:rPr>
        <w:t>1</w:t>
      </w:r>
      <w:r w:rsidR="00F62619">
        <w:rPr>
          <w:sz w:val="24"/>
          <w:szCs w:val="24"/>
        </w:rPr>
        <w:t>, № 4, № 5, № 6, № 8, № 9</w:t>
      </w:r>
      <w:r w:rsidR="00027983" w:rsidRPr="00B46B06">
        <w:rPr>
          <w:sz w:val="24"/>
          <w:szCs w:val="24"/>
        </w:rPr>
        <w:t xml:space="preserve"> несостоявшимся в связи с тем, что на данный лот была подана только одна заявка на участие в аукционе.</w:t>
      </w:r>
    </w:p>
    <w:p w:rsidR="00F62619" w:rsidRDefault="00F62619" w:rsidP="00900CB7">
      <w:pPr>
        <w:ind w:firstLine="567"/>
        <w:jc w:val="both"/>
        <w:rPr>
          <w:sz w:val="24"/>
          <w:szCs w:val="24"/>
        </w:rPr>
      </w:pPr>
    </w:p>
    <w:p w:rsidR="00F62619" w:rsidRPr="00C955E8" w:rsidRDefault="00F62619" w:rsidP="00F626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 </w:t>
      </w:r>
      <w:r w:rsidRPr="00C955E8">
        <w:rPr>
          <w:sz w:val="24"/>
          <w:szCs w:val="24"/>
        </w:rPr>
        <w:t xml:space="preserve">Признать аукцион на </w:t>
      </w:r>
      <w:r w:rsidRPr="00066E0D">
        <w:rPr>
          <w:sz w:val="24"/>
          <w:szCs w:val="24"/>
        </w:rPr>
        <w:t>право заключени</w:t>
      </w:r>
      <w:r>
        <w:rPr>
          <w:sz w:val="24"/>
          <w:szCs w:val="24"/>
        </w:rPr>
        <w:t>я</w:t>
      </w:r>
      <w:r w:rsidRPr="00066E0D">
        <w:rPr>
          <w:sz w:val="24"/>
          <w:szCs w:val="24"/>
        </w:rPr>
        <w:t xml:space="preserve"> договоров, предусматривающих размещение нестационарных торговых </w:t>
      </w:r>
      <w:r w:rsidRPr="00B46B06">
        <w:rPr>
          <w:sz w:val="24"/>
          <w:szCs w:val="24"/>
        </w:rPr>
        <w:t>объектов по лот</w:t>
      </w:r>
      <w:r>
        <w:rPr>
          <w:sz w:val="24"/>
          <w:szCs w:val="24"/>
        </w:rPr>
        <w:t>у</w:t>
      </w:r>
      <w:r w:rsidRPr="00B46B06">
        <w:rPr>
          <w:sz w:val="24"/>
          <w:szCs w:val="24"/>
        </w:rPr>
        <w:t xml:space="preserve"> № </w:t>
      </w:r>
      <w:r>
        <w:rPr>
          <w:sz w:val="24"/>
          <w:szCs w:val="24"/>
        </w:rPr>
        <w:t>7</w:t>
      </w:r>
      <w:r w:rsidRPr="00B46B06">
        <w:rPr>
          <w:sz w:val="24"/>
          <w:szCs w:val="24"/>
        </w:rPr>
        <w:t xml:space="preserve"> несостоявшимся в связи с тем, что на данный лот </w:t>
      </w:r>
      <w:r>
        <w:rPr>
          <w:sz w:val="24"/>
          <w:szCs w:val="24"/>
        </w:rPr>
        <w:t>не было подано ни одной</w:t>
      </w:r>
      <w:r w:rsidRPr="00B46B06">
        <w:rPr>
          <w:sz w:val="24"/>
          <w:szCs w:val="24"/>
        </w:rPr>
        <w:t xml:space="preserve"> заявк</w:t>
      </w:r>
      <w:r>
        <w:rPr>
          <w:sz w:val="24"/>
          <w:szCs w:val="24"/>
        </w:rPr>
        <w:t>и</w:t>
      </w:r>
      <w:r w:rsidRPr="00B46B06">
        <w:rPr>
          <w:sz w:val="24"/>
          <w:szCs w:val="24"/>
        </w:rPr>
        <w:t xml:space="preserve"> на участие в аукционе.</w:t>
      </w:r>
    </w:p>
    <w:p w:rsidR="00F62619" w:rsidRDefault="00F62619" w:rsidP="00900CB7">
      <w:pPr>
        <w:ind w:firstLine="567"/>
        <w:jc w:val="both"/>
        <w:rPr>
          <w:sz w:val="24"/>
          <w:szCs w:val="24"/>
        </w:rPr>
      </w:pPr>
    </w:p>
    <w:p w:rsidR="00F62619" w:rsidRDefault="00F62619" w:rsidP="00900CB7">
      <w:pPr>
        <w:ind w:firstLine="567"/>
        <w:jc w:val="both"/>
        <w:rPr>
          <w:sz w:val="24"/>
          <w:szCs w:val="24"/>
        </w:rPr>
      </w:pPr>
    </w:p>
    <w:p w:rsidR="002A01D3" w:rsidRPr="0098155F" w:rsidRDefault="002A01D3">
      <w:pPr>
        <w:jc w:val="both"/>
        <w:rPr>
          <w:b/>
          <w:sz w:val="24"/>
        </w:rPr>
      </w:pPr>
      <w:r w:rsidRPr="0098155F">
        <w:rPr>
          <w:b/>
          <w:sz w:val="24"/>
        </w:rPr>
        <w:t>Протокол подписали:</w:t>
      </w:r>
    </w:p>
    <w:p w:rsidR="005E42BD" w:rsidRPr="0098155F" w:rsidRDefault="005E42BD">
      <w:pPr>
        <w:jc w:val="both"/>
        <w:rPr>
          <w:sz w:val="16"/>
          <w:szCs w:val="16"/>
        </w:rPr>
      </w:pPr>
    </w:p>
    <w:p w:rsidR="0097318A" w:rsidRPr="0098155F" w:rsidRDefault="00C177D8">
      <w:pPr>
        <w:jc w:val="both"/>
        <w:rPr>
          <w:sz w:val="24"/>
          <w:szCs w:val="24"/>
        </w:rPr>
      </w:pPr>
      <w:r w:rsidRPr="0098155F">
        <w:rPr>
          <w:sz w:val="24"/>
          <w:szCs w:val="24"/>
        </w:rPr>
        <w:t>П</w:t>
      </w:r>
      <w:r w:rsidR="0097318A" w:rsidRPr="0098155F">
        <w:rPr>
          <w:sz w:val="24"/>
          <w:szCs w:val="24"/>
        </w:rPr>
        <w:t>редседател</w:t>
      </w:r>
      <w:r w:rsidRPr="0098155F">
        <w:rPr>
          <w:sz w:val="24"/>
          <w:szCs w:val="24"/>
        </w:rPr>
        <w:t>ь</w:t>
      </w:r>
      <w:r w:rsidR="0097318A" w:rsidRPr="0098155F">
        <w:rPr>
          <w:sz w:val="24"/>
          <w:szCs w:val="24"/>
        </w:rPr>
        <w:t xml:space="preserve"> Комиссии </w:t>
      </w:r>
      <w:r w:rsidRPr="0098155F">
        <w:rPr>
          <w:sz w:val="24"/>
          <w:szCs w:val="24"/>
        </w:rPr>
        <w:t xml:space="preserve">                </w:t>
      </w:r>
      <w:r w:rsidR="0097318A" w:rsidRPr="0098155F">
        <w:rPr>
          <w:sz w:val="24"/>
          <w:szCs w:val="24"/>
        </w:rPr>
        <w:t>________________</w:t>
      </w:r>
      <w:proofErr w:type="gramStart"/>
      <w:r w:rsidR="00763495" w:rsidRPr="0098155F">
        <w:rPr>
          <w:sz w:val="24"/>
          <w:szCs w:val="24"/>
        </w:rPr>
        <w:t>_</w:t>
      </w:r>
      <w:r w:rsidR="000241F9" w:rsidRPr="0098155F">
        <w:rPr>
          <w:sz w:val="24"/>
          <w:szCs w:val="24"/>
        </w:rPr>
        <w:t xml:space="preserve"> </w:t>
      </w:r>
      <w:r w:rsidR="0097318A" w:rsidRPr="0098155F">
        <w:rPr>
          <w:sz w:val="24"/>
          <w:szCs w:val="24"/>
        </w:rPr>
        <w:t xml:space="preserve"> </w:t>
      </w:r>
      <w:r w:rsidR="009F01D6" w:rsidRPr="0098155F">
        <w:rPr>
          <w:sz w:val="24"/>
          <w:szCs w:val="24"/>
        </w:rPr>
        <w:t>А.С.</w:t>
      </w:r>
      <w:proofErr w:type="gramEnd"/>
      <w:r w:rsidR="009F01D6" w:rsidRPr="0098155F">
        <w:rPr>
          <w:sz w:val="24"/>
          <w:szCs w:val="24"/>
        </w:rPr>
        <w:t xml:space="preserve"> Зубарев</w:t>
      </w:r>
    </w:p>
    <w:p w:rsidR="00690E6B" w:rsidRPr="0098155F" w:rsidRDefault="00690E6B">
      <w:pPr>
        <w:jc w:val="both"/>
        <w:rPr>
          <w:sz w:val="24"/>
          <w:szCs w:val="24"/>
        </w:rPr>
      </w:pPr>
    </w:p>
    <w:p w:rsidR="00BD24C5" w:rsidRPr="0098155F" w:rsidRDefault="00BD24C5">
      <w:pPr>
        <w:jc w:val="both"/>
        <w:rPr>
          <w:sz w:val="24"/>
          <w:szCs w:val="24"/>
        </w:rPr>
      </w:pPr>
      <w:r w:rsidRPr="0098155F">
        <w:rPr>
          <w:sz w:val="24"/>
          <w:szCs w:val="24"/>
        </w:rPr>
        <w:t>Заместитель Предсе</w:t>
      </w:r>
      <w:r w:rsidR="000241F9" w:rsidRPr="0098155F">
        <w:rPr>
          <w:sz w:val="24"/>
          <w:szCs w:val="24"/>
        </w:rPr>
        <w:t xml:space="preserve">дателя Комиссии_______________ </w:t>
      </w:r>
      <w:r w:rsidRPr="0098155F">
        <w:rPr>
          <w:sz w:val="24"/>
          <w:szCs w:val="24"/>
        </w:rPr>
        <w:t>И.А. Давыдов</w:t>
      </w:r>
    </w:p>
    <w:p w:rsidR="00BD24C5" w:rsidRPr="0098155F" w:rsidRDefault="00BD24C5">
      <w:pPr>
        <w:jc w:val="both"/>
        <w:rPr>
          <w:sz w:val="24"/>
          <w:szCs w:val="24"/>
        </w:rPr>
      </w:pPr>
    </w:p>
    <w:p w:rsidR="0098155F" w:rsidRPr="0098155F" w:rsidRDefault="0098155F">
      <w:pPr>
        <w:jc w:val="both"/>
        <w:rPr>
          <w:sz w:val="24"/>
          <w:szCs w:val="24"/>
        </w:rPr>
      </w:pPr>
      <w:r w:rsidRPr="0098155F">
        <w:rPr>
          <w:sz w:val="24"/>
          <w:szCs w:val="24"/>
        </w:rPr>
        <w:t>Секретарь Комиссии                        _________________ И.Ф.</w:t>
      </w:r>
      <w:r w:rsidR="00524B96">
        <w:rPr>
          <w:sz w:val="24"/>
          <w:szCs w:val="24"/>
        </w:rPr>
        <w:t xml:space="preserve"> </w:t>
      </w:r>
      <w:proofErr w:type="spellStart"/>
      <w:r w:rsidRPr="0098155F">
        <w:rPr>
          <w:sz w:val="24"/>
          <w:szCs w:val="24"/>
        </w:rPr>
        <w:t>Гойхман</w:t>
      </w:r>
      <w:proofErr w:type="spellEnd"/>
    </w:p>
    <w:p w:rsidR="0098155F" w:rsidRPr="0098155F" w:rsidRDefault="0098155F" w:rsidP="00755725">
      <w:pPr>
        <w:rPr>
          <w:sz w:val="24"/>
        </w:rPr>
      </w:pPr>
    </w:p>
    <w:p w:rsidR="00C177D8" w:rsidRPr="0098155F" w:rsidRDefault="00653E8D" w:rsidP="0098155F">
      <w:pPr>
        <w:rPr>
          <w:sz w:val="16"/>
          <w:szCs w:val="16"/>
        </w:rPr>
      </w:pPr>
      <w:proofErr w:type="gramStart"/>
      <w:r w:rsidRPr="0098155F">
        <w:rPr>
          <w:sz w:val="24"/>
        </w:rPr>
        <w:t>ЧЛЕНЫ  КОМИССИИ</w:t>
      </w:r>
      <w:proofErr w:type="gramEnd"/>
      <w:r w:rsidRPr="0098155F">
        <w:rPr>
          <w:sz w:val="24"/>
        </w:rPr>
        <w:t>:</w:t>
      </w:r>
      <w:r w:rsidR="00CE38D6" w:rsidRPr="0098155F">
        <w:rPr>
          <w:sz w:val="24"/>
        </w:rPr>
        <w:t xml:space="preserve"> </w:t>
      </w:r>
      <w:r w:rsidR="007145FC" w:rsidRPr="0098155F">
        <w:rPr>
          <w:sz w:val="24"/>
        </w:rPr>
        <w:tab/>
      </w:r>
      <w:r w:rsidR="005179EA" w:rsidRPr="0098155F">
        <w:rPr>
          <w:sz w:val="24"/>
        </w:rPr>
        <w:tab/>
      </w:r>
    </w:p>
    <w:p w:rsidR="00203AEE" w:rsidRPr="0098155F" w:rsidRDefault="00A4143F" w:rsidP="005A1C36">
      <w:pPr>
        <w:ind w:firstLine="3544"/>
        <w:jc w:val="both"/>
        <w:rPr>
          <w:sz w:val="24"/>
        </w:rPr>
      </w:pPr>
      <w:r w:rsidRPr="0098155F">
        <w:rPr>
          <w:sz w:val="24"/>
        </w:rPr>
        <w:t xml:space="preserve">__________________ </w:t>
      </w:r>
      <w:r w:rsidR="0098155F" w:rsidRPr="0098155F">
        <w:rPr>
          <w:sz w:val="24"/>
        </w:rPr>
        <w:t xml:space="preserve">Т.К. </w:t>
      </w:r>
      <w:proofErr w:type="spellStart"/>
      <w:r w:rsidR="0098155F" w:rsidRPr="0098155F">
        <w:rPr>
          <w:sz w:val="24"/>
        </w:rPr>
        <w:t>Афонина</w:t>
      </w:r>
      <w:proofErr w:type="spellEnd"/>
      <w:r w:rsidR="0098155F" w:rsidRPr="0098155F">
        <w:rPr>
          <w:sz w:val="24"/>
        </w:rPr>
        <w:t xml:space="preserve"> </w:t>
      </w:r>
    </w:p>
    <w:p w:rsidR="00563737" w:rsidRPr="0098155F" w:rsidRDefault="00563737" w:rsidP="00690E6B">
      <w:pPr>
        <w:ind w:right="142" w:firstLine="3544"/>
        <w:jc w:val="both"/>
        <w:rPr>
          <w:sz w:val="24"/>
        </w:rPr>
      </w:pPr>
    </w:p>
    <w:p w:rsidR="00563737" w:rsidRPr="0098155F" w:rsidRDefault="00563737" w:rsidP="005A1C36">
      <w:pPr>
        <w:ind w:firstLine="3544"/>
        <w:jc w:val="both"/>
        <w:rPr>
          <w:sz w:val="24"/>
        </w:rPr>
      </w:pPr>
      <w:r w:rsidRPr="0098155F">
        <w:rPr>
          <w:sz w:val="24"/>
        </w:rPr>
        <w:t>__________________ Т.</w:t>
      </w:r>
      <w:r w:rsidR="003627C4" w:rsidRPr="0098155F">
        <w:rPr>
          <w:sz w:val="24"/>
        </w:rPr>
        <w:t>В.</w:t>
      </w:r>
      <w:r w:rsidRPr="0098155F">
        <w:rPr>
          <w:sz w:val="24"/>
        </w:rPr>
        <w:t xml:space="preserve"> Овсянникова</w:t>
      </w:r>
    </w:p>
    <w:p w:rsidR="00BD24C5" w:rsidRPr="0098155F" w:rsidRDefault="00BD24C5" w:rsidP="005A1C36">
      <w:pPr>
        <w:ind w:firstLine="3544"/>
        <w:jc w:val="both"/>
        <w:rPr>
          <w:sz w:val="24"/>
        </w:rPr>
      </w:pPr>
    </w:p>
    <w:p w:rsidR="00BD24C5" w:rsidRPr="0098155F" w:rsidRDefault="00BD24C5" w:rsidP="00BD24C5">
      <w:pPr>
        <w:ind w:firstLine="3544"/>
        <w:jc w:val="both"/>
        <w:rPr>
          <w:sz w:val="24"/>
        </w:rPr>
      </w:pPr>
      <w:r w:rsidRPr="0098155F">
        <w:rPr>
          <w:sz w:val="24"/>
        </w:rPr>
        <w:t xml:space="preserve">__________________ О.С. </w:t>
      </w:r>
      <w:proofErr w:type="spellStart"/>
      <w:r w:rsidRPr="0098155F">
        <w:rPr>
          <w:sz w:val="24"/>
        </w:rPr>
        <w:t>Пермякова</w:t>
      </w:r>
      <w:proofErr w:type="spellEnd"/>
    </w:p>
    <w:p w:rsidR="00A8336B" w:rsidRPr="0098155F" w:rsidRDefault="00A8336B" w:rsidP="005A1C36">
      <w:pPr>
        <w:ind w:firstLine="3544"/>
        <w:jc w:val="both"/>
        <w:rPr>
          <w:sz w:val="24"/>
        </w:rPr>
      </w:pPr>
    </w:p>
    <w:p w:rsidR="001A748E" w:rsidRPr="0098155F" w:rsidRDefault="00DE4259" w:rsidP="00E039C7">
      <w:pPr>
        <w:ind w:left="2832" w:firstLine="708"/>
        <w:jc w:val="both"/>
        <w:rPr>
          <w:sz w:val="24"/>
        </w:rPr>
      </w:pPr>
      <w:r w:rsidRPr="0098155F">
        <w:rPr>
          <w:sz w:val="24"/>
        </w:rPr>
        <w:t xml:space="preserve">__________________ </w:t>
      </w:r>
      <w:r w:rsidR="0098155F" w:rsidRPr="0098155F">
        <w:rPr>
          <w:sz w:val="24"/>
        </w:rPr>
        <w:t>С.В. Пугачев</w:t>
      </w:r>
    </w:p>
    <w:sectPr w:rsidR="001A748E" w:rsidRPr="0098155F" w:rsidSect="00446373">
      <w:footerReference w:type="default" r:id="rId8"/>
      <w:pgSz w:w="11906" w:h="16838"/>
      <w:pgMar w:top="709" w:right="849" w:bottom="709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F21" w:rsidRDefault="00F41F21" w:rsidP="00C15A73">
      <w:r>
        <w:separator/>
      </w:r>
    </w:p>
  </w:endnote>
  <w:endnote w:type="continuationSeparator" w:id="0">
    <w:p w:rsidR="00F41F21" w:rsidRDefault="00F41F21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C8" w:rsidRDefault="00D54319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757A7D">
      <w:rPr>
        <w:noProof/>
      </w:rPr>
      <w:t>3</w:t>
    </w:r>
    <w:r>
      <w:rPr>
        <w:noProof/>
      </w:rPr>
      <w:fldChar w:fldCharType="end"/>
    </w:r>
  </w:p>
  <w:p w:rsidR="00DE6DC8" w:rsidRDefault="00DE6D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F21" w:rsidRDefault="00F41F21" w:rsidP="00C15A73">
      <w:r>
        <w:separator/>
      </w:r>
    </w:p>
  </w:footnote>
  <w:footnote w:type="continuationSeparator" w:id="0">
    <w:p w:rsidR="00F41F21" w:rsidRDefault="00F41F21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0"/>
  </w:num>
  <w:num w:numId="5">
    <w:abstractNumId w:val="4"/>
  </w:num>
  <w:num w:numId="6">
    <w:abstractNumId w:val="9"/>
  </w:num>
  <w:num w:numId="7">
    <w:abstractNumId w:val="1"/>
  </w:num>
  <w:num w:numId="8">
    <w:abstractNumId w:val="6"/>
  </w:num>
  <w:num w:numId="9">
    <w:abstractNumId w:val="2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2E97"/>
    <w:rsid w:val="000241F9"/>
    <w:rsid w:val="00027983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2383"/>
    <w:rsid w:val="0008239F"/>
    <w:rsid w:val="0008506D"/>
    <w:rsid w:val="00092482"/>
    <w:rsid w:val="00095CAC"/>
    <w:rsid w:val="00096C56"/>
    <w:rsid w:val="00097BBD"/>
    <w:rsid w:val="000A0017"/>
    <w:rsid w:val="000A0CDC"/>
    <w:rsid w:val="000C051E"/>
    <w:rsid w:val="000C082F"/>
    <w:rsid w:val="000C1477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DFA"/>
    <w:rsid w:val="000F35EB"/>
    <w:rsid w:val="000F6442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A062B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878"/>
    <w:rsid w:val="001E175A"/>
    <w:rsid w:val="001E76D7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32A11"/>
    <w:rsid w:val="0024629A"/>
    <w:rsid w:val="00250026"/>
    <w:rsid w:val="00254036"/>
    <w:rsid w:val="0025546D"/>
    <w:rsid w:val="00262CB5"/>
    <w:rsid w:val="00262FF9"/>
    <w:rsid w:val="0027333E"/>
    <w:rsid w:val="002749D3"/>
    <w:rsid w:val="00275AE6"/>
    <w:rsid w:val="002776EF"/>
    <w:rsid w:val="002801A0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C09D3"/>
    <w:rsid w:val="002C1CF0"/>
    <w:rsid w:val="002C447E"/>
    <w:rsid w:val="002C4B89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296C"/>
    <w:rsid w:val="00333E8D"/>
    <w:rsid w:val="00335E04"/>
    <w:rsid w:val="0034741F"/>
    <w:rsid w:val="00350A90"/>
    <w:rsid w:val="00357881"/>
    <w:rsid w:val="00361AC3"/>
    <w:rsid w:val="003627C4"/>
    <w:rsid w:val="00363707"/>
    <w:rsid w:val="003642B1"/>
    <w:rsid w:val="003656D9"/>
    <w:rsid w:val="00365A37"/>
    <w:rsid w:val="00370140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99"/>
    <w:rsid w:val="003B46A9"/>
    <w:rsid w:val="003C0546"/>
    <w:rsid w:val="003C3204"/>
    <w:rsid w:val="003C3914"/>
    <w:rsid w:val="003C770F"/>
    <w:rsid w:val="003D73C5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E50"/>
    <w:rsid w:val="004D24D9"/>
    <w:rsid w:val="004D2742"/>
    <w:rsid w:val="004D4A7A"/>
    <w:rsid w:val="004E1784"/>
    <w:rsid w:val="004E1A31"/>
    <w:rsid w:val="004F59DD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63737"/>
    <w:rsid w:val="00564498"/>
    <w:rsid w:val="00565103"/>
    <w:rsid w:val="00572955"/>
    <w:rsid w:val="0057430D"/>
    <w:rsid w:val="0058120D"/>
    <w:rsid w:val="005822AF"/>
    <w:rsid w:val="005864A9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B7B"/>
    <w:rsid w:val="005D0E38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1046B"/>
    <w:rsid w:val="0061506E"/>
    <w:rsid w:val="006158C9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621"/>
    <w:rsid w:val="00673439"/>
    <w:rsid w:val="00673D7B"/>
    <w:rsid w:val="0067552F"/>
    <w:rsid w:val="00677E36"/>
    <w:rsid w:val="00680D87"/>
    <w:rsid w:val="0068132F"/>
    <w:rsid w:val="006862D4"/>
    <w:rsid w:val="00687C6C"/>
    <w:rsid w:val="00687F10"/>
    <w:rsid w:val="00690BD7"/>
    <w:rsid w:val="00690E6B"/>
    <w:rsid w:val="0069612D"/>
    <w:rsid w:val="006966CC"/>
    <w:rsid w:val="00697A61"/>
    <w:rsid w:val="006A122F"/>
    <w:rsid w:val="006A3CED"/>
    <w:rsid w:val="006A6D84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58A7"/>
    <w:rsid w:val="00700073"/>
    <w:rsid w:val="007020B6"/>
    <w:rsid w:val="00702C90"/>
    <w:rsid w:val="00706495"/>
    <w:rsid w:val="0070702B"/>
    <w:rsid w:val="00710100"/>
    <w:rsid w:val="00713A56"/>
    <w:rsid w:val="007145FC"/>
    <w:rsid w:val="00714D4A"/>
    <w:rsid w:val="0071666E"/>
    <w:rsid w:val="00717FF3"/>
    <w:rsid w:val="00721E1D"/>
    <w:rsid w:val="0072756D"/>
    <w:rsid w:val="00727C23"/>
    <w:rsid w:val="00730F60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6F65"/>
    <w:rsid w:val="00767493"/>
    <w:rsid w:val="00771578"/>
    <w:rsid w:val="0077158B"/>
    <w:rsid w:val="00773822"/>
    <w:rsid w:val="007756AF"/>
    <w:rsid w:val="00777773"/>
    <w:rsid w:val="00782BB4"/>
    <w:rsid w:val="00785FAD"/>
    <w:rsid w:val="007907A2"/>
    <w:rsid w:val="00791A1D"/>
    <w:rsid w:val="0079717B"/>
    <w:rsid w:val="0079788A"/>
    <w:rsid w:val="007A55BA"/>
    <w:rsid w:val="007A7B37"/>
    <w:rsid w:val="007B26AE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7C"/>
    <w:rsid w:val="00813F18"/>
    <w:rsid w:val="0081440C"/>
    <w:rsid w:val="00815354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90475"/>
    <w:rsid w:val="00891046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2F05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668C"/>
    <w:rsid w:val="00956A6A"/>
    <w:rsid w:val="00960171"/>
    <w:rsid w:val="00972EEE"/>
    <w:rsid w:val="00972FF1"/>
    <w:rsid w:val="0097318A"/>
    <w:rsid w:val="009745B9"/>
    <w:rsid w:val="00980F9B"/>
    <w:rsid w:val="0098155F"/>
    <w:rsid w:val="00983C69"/>
    <w:rsid w:val="0098616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69A6"/>
    <w:rsid w:val="009D73B1"/>
    <w:rsid w:val="009E1C36"/>
    <w:rsid w:val="009E253D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B6C"/>
    <w:rsid w:val="00A961A4"/>
    <w:rsid w:val="00A96C49"/>
    <w:rsid w:val="00AA0456"/>
    <w:rsid w:val="00AA0F12"/>
    <w:rsid w:val="00AA322A"/>
    <w:rsid w:val="00AA525F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7259"/>
    <w:rsid w:val="00AD60E4"/>
    <w:rsid w:val="00AE04E8"/>
    <w:rsid w:val="00AE2551"/>
    <w:rsid w:val="00AE3031"/>
    <w:rsid w:val="00AE332F"/>
    <w:rsid w:val="00AE407A"/>
    <w:rsid w:val="00AF6CE1"/>
    <w:rsid w:val="00B044DF"/>
    <w:rsid w:val="00B054EC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60EF"/>
    <w:rsid w:val="00B36259"/>
    <w:rsid w:val="00B42B5A"/>
    <w:rsid w:val="00B433A5"/>
    <w:rsid w:val="00B46B06"/>
    <w:rsid w:val="00B47F37"/>
    <w:rsid w:val="00B50A22"/>
    <w:rsid w:val="00B52FD2"/>
    <w:rsid w:val="00B55BCE"/>
    <w:rsid w:val="00B62334"/>
    <w:rsid w:val="00B64624"/>
    <w:rsid w:val="00B64F16"/>
    <w:rsid w:val="00B67990"/>
    <w:rsid w:val="00B70742"/>
    <w:rsid w:val="00B749D4"/>
    <w:rsid w:val="00B76A0F"/>
    <w:rsid w:val="00B87FC3"/>
    <w:rsid w:val="00B92E0E"/>
    <w:rsid w:val="00B9516C"/>
    <w:rsid w:val="00B9570B"/>
    <w:rsid w:val="00BA5221"/>
    <w:rsid w:val="00BA6D04"/>
    <w:rsid w:val="00BA6D08"/>
    <w:rsid w:val="00BC0E1D"/>
    <w:rsid w:val="00BD10A9"/>
    <w:rsid w:val="00BD24C5"/>
    <w:rsid w:val="00BD2B61"/>
    <w:rsid w:val="00BD78B8"/>
    <w:rsid w:val="00BE1732"/>
    <w:rsid w:val="00BE1B75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E09"/>
    <w:rsid w:val="00C23BBB"/>
    <w:rsid w:val="00C24759"/>
    <w:rsid w:val="00C26DAD"/>
    <w:rsid w:val="00C37503"/>
    <w:rsid w:val="00C3751A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246F"/>
    <w:rsid w:val="00C93475"/>
    <w:rsid w:val="00C955E8"/>
    <w:rsid w:val="00CA552B"/>
    <w:rsid w:val="00CA6F5C"/>
    <w:rsid w:val="00CA716E"/>
    <w:rsid w:val="00CB0669"/>
    <w:rsid w:val="00CB0ACB"/>
    <w:rsid w:val="00CB7B0A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7BE2"/>
    <w:rsid w:val="00D00A03"/>
    <w:rsid w:val="00D02182"/>
    <w:rsid w:val="00D0238D"/>
    <w:rsid w:val="00D03E41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33F4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5FB8"/>
    <w:rsid w:val="00D961D7"/>
    <w:rsid w:val="00D974C7"/>
    <w:rsid w:val="00DA0F1D"/>
    <w:rsid w:val="00DA3D45"/>
    <w:rsid w:val="00DA4FA1"/>
    <w:rsid w:val="00DA7198"/>
    <w:rsid w:val="00DB6209"/>
    <w:rsid w:val="00DC2EEC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7297"/>
    <w:rsid w:val="00E504DC"/>
    <w:rsid w:val="00E575C8"/>
    <w:rsid w:val="00E57BA2"/>
    <w:rsid w:val="00E60035"/>
    <w:rsid w:val="00E61785"/>
    <w:rsid w:val="00E74F61"/>
    <w:rsid w:val="00E765A8"/>
    <w:rsid w:val="00E76B13"/>
    <w:rsid w:val="00E83867"/>
    <w:rsid w:val="00E84BA6"/>
    <w:rsid w:val="00E86912"/>
    <w:rsid w:val="00E87B8A"/>
    <w:rsid w:val="00E91328"/>
    <w:rsid w:val="00E93880"/>
    <w:rsid w:val="00E93886"/>
    <w:rsid w:val="00E959AF"/>
    <w:rsid w:val="00E95CB7"/>
    <w:rsid w:val="00E97AAF"/>
    <w:rsid w:val="00EA3288"/>
    <w:rsid w:val="00EA41EF"/>
    <w:rsid w:val="00EA4465"/>
    <w:rsid w:val="00EA597E"/>
    <w:rsid w:val="00EB3F6A"/>
    <w:rsid w:val="00EC0CCE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759CD"/>
    <w:rsid w:val="00F760BD"/>
    <w:rsid w:val="00F77708"/>
    <w:rsid w:val="00F812F5"/>
    <w:rsid w:val="00F8340C"/>
    <w:rsid w:val="00F84037"/>
    <w:rsid w:val="00F85862"/>
    <w:rsid w:val="00F97174"/>
    <w:rsid w:val="00FA1776"/>
    <w:rsid w:val="00FA4338"/>
    <w:rsid w:val="00FB2075"/>
    <w:rsid w:val="00FB37EE"/>
    <w:rsid w:val="00FB71EB"/>
    <w:rsid w:val="00FC42EC"/>
    <w:rsid w:val="00FC7BB6"/>
    <w:rsid w:val="00FD11A9"/>
    <w:rsid w:val="00FD2C20"/>
    <w:rsid w:val="00FD2C85"/>
    <w:rsid w:val="00FE0B0C"/>
    <w:rsid w:val="00FE2EAC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475CD2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7E3B-A243-4D7B-8B53-D394ABB53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1107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7408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Goikhman</cp:lastModifiedBy>
  <cp:revision>4</cp:revision>
  <cp:lastPrinted>2020-09-18T11:27:00Z</cp:lastPrinted>
  <dcterms:created xsi:type="dcterms:W3CDTF">2020-09-18T10:07:00Z</dcterms:created>
  <dcterms:modified xsi:type="dcterms:W3CDTF">2020-09-18T11:27:00Z</dcterms:modified>
</cp:coreProperties>
</file>