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2DA" w:rsidRPr="00AD323D" w:rsidRDefault="002572DA" w:rsidP="002572DA">
      <w:pPr>
        <w:jc w:val="both"/>
        <w:rPr>
          <w:sz w:val="24"/>
          <w:szCs w:val="24"/>
        </w:rPr>
      </w:pPr>
    </w:p>
    <w:p w:rsidR="002572DA" w:rsidRPr="000D22AA" w:rsidRDefault="002572DA" w:rsidP="002572DA">
      <w:pPr>
        <w:tabs>
          <w:tab w:val="left" w:pos="1843"/>
          <w:tab w:val="left" w:pos="4536"/>
        </w:tabs>
        <w:jc w:val="both"/>
        <w:outlineLvl w:val="0"/>
        <w:rPr>
          <w:i/>
          <w:sz w:val="24"/>
        </w:rPr>
      </w:pPr>
      <w:r w:rsidRPr="00E165E3">
        <w:rPr>
          <w:i/>
          <w:sz w:val="24"/>
          <w:szCs w:val="24"/>
          <w:highlight w:val="yellow"/>
        </w:rPr>
        <w:t xml:space="preserve">В газету на </w:t>
      </w:r>
      <w:r w:rsidR="000D22AA" w:rsidRPr="00D3354E">
        <w:rPr>
          <w:i/>
          <w:sz w:val="24"/>
          <w:szCs w:val="24"/>
          <w:highlight w:val="yellow"/>
        </w:rPr>
        <w:t>10</w:t>
      </w:r>
      <w:r w:rsidRPr="00D3354E">
        <w:rPr>
          <w:i/>
          <w:sz w:val="24"/>
          <w:szCs w:val="24"/>
          <w:highlight w:val="yellow"/>
        </w:rPr>
        <w:t>.</w:t>
      </w:r>
      <w:r w:rsidR="00F518B4" w:rsidRPr="00D3354E">
        <w:rPr>
          <w:i/>
          <w:sz w:val="24"/>
          <w:szCs w:val="24"/>
          <w:highlight w:val="yellow"/>
        </w:rPr>
        <w:t>1</w:t>
      </w:r>
      <w:r w:rsidR="000D22AA" w:rsidRPr="00D3354E">
        <w:rPr>
          <w:i/>
          <w:sz w:val="24"/>
          <w:szCs w:val="24"/>
          <w:highlight w:val="yellow"/>
        </w:rPr>
        <w:t>2</w:t>
      </w:r>
      <w:r w:rsidRPr="00D3354E">
        <w:rPr>
          <w:i/>
          <w:sz w:val="24"/>
          <w:szCs w:val="24"/>
          <w:highlight w:val="yellow"/>
        </w:rPr>
        <w:t>.201</w:t>
      </w:r>
      <w:r w:rsidR="00937C3C" w:rsidRPr="00D3354E">
        <w:rPr>
          <w:i/>
          <w:sz w:val="24"/>
          <w:szCs w:val="24"/>
          <w:highlight w:val="yellow"/>
        </w:rPr>
        <w:t>9</w:t>
      </w:r>
      <w:r w:rsidRPr="00D3354E">
        <w:rPr>
          <w:i/>
          <w:sz w:val="24"/>
          <w:szCs w:val="24"/>
          <w:highlight w:val="yellow"/>
        </w:rPr>
        <w:t>г</w:t>
      </w:r>
      <w:r w:rsidRPr="000F48E7">
        <w:rPr>
          <w:i/>
          <w:sz w:val="24"/>
          <w:szCs w:val="24"/>
        </w:rPr>
        <w:t>.</w:t>
      </w:r>
      <w:r w:rsidRPr="000F48E7">
        <w:t xml:space="preserve">       </w:t>
      </w:r>
      <w:r w:rsidRPr="000F48E7">
        <w:rPr>
          <w:sz w:val="24"/>
        </w:rPr>
        <w:t xml:space="preserve">                                             </w:t>
      </w:r>
      <w:r w:rsidRPr="000F48E7">
        <w:rPr>
          <w:i/>
          <w:sz w:val="24"/>
        </w:rPr>
        <w:t>Директору</w:t>
      </w:r>
      <w:r w:rsidRPr="000D22AA">
        <w:rPr>
          <w:i/>
          <w:sz w:val="24"/>
        </w:rPr>
        <w:t xml:space="preserve"> МАУ  «Каменский Рабочий»</w:t>
      </w:r>
    </w:p>
    <w:p w:rsidR="002572DA" w:rsidRPr="000D22AA" w:rsidRDefault="002572DA" w:rsidP="002572DA">
      <w:pPr>
        <w:jc w:val="both"/>
        <w:outlineLvl w:val="0"/>
        <w:rPr>
          <w:i/>
          <w:sz w:val="24"/>
        </w:rPr>
      </w:pPr>
      <w:r w:rsidRPr="000D22AA">
        <w:rPr>
          <w:i/>
          <w:sz w:val="24"/>
        </w:rPr>
        <w:t xml:space="preserve">                                                                                              ЯКОВЛЕВУ И.С.</w:t>
      </w:r>
    </w:p>
    <w:p w:rsidR="002572DA" w:rsidRPr="00E165E3" w:rsidRDefault="002572DA" w:rsidP="002572DA">
      <w:pPr>
        <w:jc w:val="both"/>
        <w:outlineLvl w:val="0"/>
        <w:rPr>
          <w:sz w:val="24"/>
          <w:highlight w:val="yellow"/>
        </w:rPr>
      </w:pPr>
    </w:p>
    <w:p w:rsidR="002572DA" w:rsidRPr="00E165E3" w:rsidRDefault="002572DA" w:rsidP="002572DA">
      <w:pPr>
        <w:pStyle w:val="3"/>
      </w:pPr>
      <w:r w:rsidRPr="00E165E3">
        <w:t xml:space="preserve">   </w:t>
      </w:r>
      <w:r w:rsidR="00E165E3">
        <w:tab/>
      </w:r>
      <w:r w:rsidRPr="00E165E3">
        <w:t>ОМС «Комитет по управлению имуществом города Каменска – Уральского» просит опубликовать информационное сообщение о продаже муниципального имущества:</w:t>
      </w:r>
    </w:p>
    <w:p w:rsidR="002572DA" w:rsidRPr="00E165E3" w:rsidRDefault="002572DA" w:rsidP="00111600">
      <w:pPr>
        <w:jc w:val="center"/>
        <w:outlineLvl w:val="0"/>
        <w:rPr>
          <w:b/>
          <w:i/>
        </w:rPr>
      </w:pPr>
    </w:p>
    <w:p w:rsidR="00111600" w:rsidRPr="00E165E3" w:rsidRDefault="003A6D27" w:rsidP="00111600">
      <w:pPr>
        <w:jc w:val="center"/>
        <w:outlineLvl w:val="0"/>
        <w:rPr>
          <w:b/>
          <w:i/>
          <w:sz w:val="24"/>
        </w:rPr>
      </w:pPr>
      <w:r w:rsidRPr="00E165E3">
        <w:rPr>
          <w:b/>
          <w:i/>
          <w:sz w:val="24"/>
        </w:rPr>
        <w:t>ИНФОРМАЦИОННОЕ СООБЩЕНИЕ</w:t>
      </w:r>
    </w:p>
    <w:p w:rsidR="003A6D27" w:rsidRPr="00E165E3" w:rsidRDefault="003A6D27" w:rsidP="00111600">
      <w:pPr>
        <w:jc w:val="center"/>
        <w:outlineLvl w:val="0"/>
        <w:rPr>
          <w:b/>
          <w:i/>
        </w:rPr>
      </w:pPr>
    </w:p>
    <w:p w:rsidR="00624B76" w:rsidRPr="00E165E3" w:rsidRDefault="005A1FDB" w:rsidP="00624B76">
      <w:pPr>
        <w:jc w:val="center"/>
        <w:outlineLvl w:val="0"/>
        <w:rPr>
          <w:b/>
          <w:i/>
          <w:sz w:val="24"/>
        </w:rPr>
      </w:pPr>
      <w:r>
        <w:rPr>
          <w:b/>
          <w:i/>
          <w:sz w:val="24"/>
        </w:rPr>
        <w:t>14</w:t>
      </w:r>
      <w:r w:rsidR="0078214A" w:rsidRPr="00E165E3">
        <w:rPr>
          <w:b/>
          <w:i/>
          <w:sz w:val="24"/>
        </w:rPr>
        <w:t xml:space="preserve"> </w:t>
      </w:r>
      <w:r w:rsidR="00E165E3" w:rsidRPr="00E165E3">
        <w:rPr>
          <w:b/>
          <w:i/>
          <w:sz w:val="24"/>
        </w:rPr>
        <w:t>янва</w:t>
      </w:r>
      <w:r w:rsidR="00035297" w:rsidRPr="00E165E3">
        <w:rPr>
          <w:b/>
          <w:i/>
          <w:sz w:val="24"/>
        </w:rPr>
        <w:t>ря</w:t>
      </w:r>
      <w:r w:rsidR="00624B76" w:rsidRPr="00E165E3">
        <w:rPr>
          <w:b/>
          <w:i/>
          <w:sz w:val="24"/>
        </w:rPr>
        <w:t xml:space="preserve"> 20</w:t>
      </w:r>
      <w:r w:rsidR="00E165E3" w:rsidRPr="00E165E3">
        <w:rPr>
          <w:b/>
          <w:i/>
          <w:sz w:val="24"/>
        </w:rPr>
        <w:t>20</w:t>
      </w:r>
      <w:r w:rsidR="008C03DE" w:rsidRPr="00E165E3">
        <w:rPr>
          <w:b/>
          <w:i/>
          <w:sz w:val="24"/>
        </w:rPr>
        <w:t xml:space="preserve"> года</w:t>
      </w:r>
    </w:p>
    <w:p w:rsidR="00591B17" w:rsidRPr="00E165E3" w:rsidRDefault="00591B17" w:rsidP="004F14FB">
      <w:pPr>
        <w:jc w:val="center"/>
        <w:outlineLvl w:val="0"/>
        <w:rPr>
          <w:b/>
          <w:i/>
          <w:highlight w:val="yellow"/>
        </w:rPr>
      </w:pPr>
    </w:p>
    <w:p w:rsidR="0078214A" w:rsidRPr="00423E0F" w:rsidRDefault="00EF5658" w:rsidP="00EF6599">
      <w:pPr>
        <w:widowControl w:val="0"/>
        <w:ind w:firstLine="720"/>
        <w:jc w:val="both"/>
        <w:rPr>
          <w:sz w:val="24"/>
          <w:szCs w:val="24"/>
        </w:rPr>
      </w:pPr>
      <w:r w:rsidRPr="00423E0F">
        <w:rPr>
          <w:sz w:val="24"/>
          <w:szCs w:val="24"/>
        </w:rPr>
        <w:t>В соответствии с приказ</w:t>
      </w:r>
      <w:r w:rsidR="00423E0F" w:rsidRPr="00423E0F">
        <w:rPr>
          <w:sz w:val="24"/>
          <w:szCs w:val="24"/>
        </w:rPr>
        <w:t>ами</w:t>
      </w:r>
      <w:r w:rsidRPr="00423E0F">
        <w:rPr>
          <w:sz w:val="24"/>
          <w:szCs w:val="24"/>
        </w:rPr>
        <w:t xml:space="preserve"> </w:t>
      </w:r>
      <w:r w:rsidR="00E60380" w:rsidRPr="00423E0F">
        <w:rPr>
          <w:sz w:val="24"/>
          <w:szCs w:val="24"/>
        </w:rPr>
        <w:t>органа местного самоуправления</w:t>
      </w:r>
      <w:r w:rsidRPr="00423E0F">
        <w:rPr>
          <w:sz w:val="24"/>
          <w:szCs w:val="24"/>
        </w:rPr>
        <w:t xml:space="preserve"> «Комитет по управлению имуществом</w:t>
      </w:r>
      <w:r w:rsidR="00E60380" w:rsidRPr="00423E0F">
        <w:rPr>
          <w:sz w:val="24"/>
          <w:szCs w:val="24"/>
        </w:rPr>
        <w:t xml:space="preserve"> города Каменска-Уральского</w:t>
      </w:r>
      <w:r w:rsidRPr="00423E0F">
        <w:rPr>
          <w:sz w:val="24"/>
          <w:szCs w:val="24"/>
        </w:rPr>
        <w:t xml:space="preserve">» </w:t>
      </w:r>
      <w:r w:rsidR="0078214A" w:rsidRPr="00423E0F">
        <w:rPr>
          <w:sz w:val="24"/>
          <w:szCs w:val="24"/>
        </w:rPr>
        <w:t xml:space="preserve">от </w:t>
      </w:r>
      <w:r w:rsidR="005D07BE" w:rsidRPr="00423E0F">
        <w:rPr>
          <w:sz w:val="24"/>
          <w:szCs w:val="24"/>
        </w:rPr>
        <w:t>28</w:t>
      </w:r>
      <w:r w:rsidR="0078214A" w:rsidRPr="00423E0F">
        <w:rPr>
          <w:sz w:val="24"/>
          <w:szCs w:val="24"/>
        </w:rPr>
        <w:t>.0</w:t>
      </w:r>
      <w:r w:rsidR="005D07BE" w:rsidRPr="00423E0F">
        <w:rPr>
          <w:sz w:val="24"/>
          <w:szCs w:val="24"/>
        </w:rPr>
        <w:t>8</w:t>
      </w:r>
      <w:r w:rsidR="0078214A" w:rsidRPr="00423E0F">
        <w:rPr>
          <w:sz w:val="24"/>
          <w:szCs w:val="24"/>
        </w:rPr>
        <w:t>.2019 №</w:t>
      </w:r>
      <w:r w:rsidR="002A0548" w:rsidRPr="00423E0F">
        <w:rPr>
          <w:sz w:val="24"/>
          <w:szCs w:val="24"/>
        </w:rPr>
        <w:t xml:space="preserve"> </w:t>
      </w:r>
      <w:r w:rsidR="005D07BE" w:rsidRPr="00423E0F">
        <w:rPr>
          <w:sz w:val="24"/>
          <w:szCs w:val="24"/>
        </w:rPr>
        <w:t>930</w:t>
      </w:r>
      <w:r w:rsidR="0078214A" w:rsidRPr="00423E0F">
        <w:rPr>
          <w:sz w:val="24"/>
          <w:szCs w:val="24"/>
        </w:rPr>
        <w:t xml:space="preserve"> </w:t>
      </w:r>
      <w:r w:rsidRPr="00423E0F">
        <w:rPr>
          <w:sz w:val="24"/>
          <w:szCs w:val="24"/>
        </w:rPr>
        <w:t>«О продаже муниципального имущества»</w:t>
      </w:r>
      <w:r w:rsidR="00035297" w:rsidRPr="00423E0F">
        <w:rPr>
          <w:sz w:val="24"/>
          <w:szCs w:val="24"/>
        </w:rPr>
        <w:t xml:space="preserve">, </w:t>
      </w:r>
      <w:r w:rsidR="00E60380" w:rsidRPr="00423E0F">
        <w:rPr>
          <w:sz w:val="24"/>
          <w:szCs w:val="24"/>
        </w:rPr>
        <w:t>от 21.10.2019 № 1125 «О продаже муниципального имущества»</w:t>
      </w:r>
      <w:r w:rsidR="00771E9E" w:rsidRPr="00423E0F">
        <w:rPr>
          <w:sz w:val="24"/>
          <w:szCs w:val="24"/>
        </w:rPr>
        <w:t xml:space="preserve"> </w:t>
      </w:r>
      <w:r w:rsidRPr="00423E0F">
        <w:rPr>
          <w:sz w:val="24"/>
          <w:szCs w:val="24"/>
        </w:rPr>
        <w:t xml:space="preserve">орган местного самоуправления «Комитет по управлению имуществом города Каменска-Уральского» проводит продажу муниципального имущества посредством публичного предложения </w:t>
      </w:r>
      <w:r w:rsidR="0078214A" w:rsidRPr="00423E0F">
        <w:rPr>
          <w:b/>
          <w:sz w:val="24"/>
          <w:szCs w:val="24"/>
        </w:rPr>
        <w:t>в электронной форме</w:t>
      </w:r>
      <w:r w:rsidR="00055E0C" w:rsidRPr="00423E0F">
        <w:rPr>
          <w:sz w:val="24"/>
          <w:szCs w:val="24"/>
        </w:rPr>
        <w:t>.</w:t>
      </w:r>
    </w:p>
    <w:p w:rsidR="00EF6599" w:rsidRPr="00E165E3" w:rsidRDefault="00EF6599" w:rsidP="00EF6599">
      <w:pPr>
        <w:widowControl w:val="0"/>
        <w:ind w:firstLine="720"/>
        <w:jc w:val="both"/>
        <w:rPr>
          <w:sz w:val="24"/>
          <w:szCs w:val="24"/>
        </w:rPr>
      </w:pPr>
    </w:p>
    <w:p w:rsidR="0018246D" w:rsidRPr="00E165E3" w:rsidRDefault="0018246D" w:rsidP="0018246D">
      <w:pPr>
        <w:pStyle w:val="a9"/>
        <w:tabs>
          <w:tab w:val="left" w:pos="0"/>
        </w:tabs>
        <w:suppressAutoHyphens/>
        <w:jc w:val="both"/>
        <w:rPr>
          <w:b/>
          <w:sz w:val="24"/>
          <w:szCs w:val="24"/>
        </w:rPr>
      </w:pPr>
      <w:r w:rsidRPr="00E165E3">
        <w:rPr>
          <w:b/>
          <w:sz w:val="24"/>
          <w:szCs w:val="24"/>
        </w:rPr>
        <w:t xml:space="preserve">1. Информация </w:t>
      </w:r>
      <w:r w:rsidR="00C4461F" w:rsidRPr="00E165E3">
        <w:rPr>
          <w:b/>
          <w:sz w:val="24"/>
          <w:szCs w:val="24"/>
        </w:rPr>
        <w:t xml:space="preserve">о </w:t>
      </w:r>
      <w:r w:rsidR="0078214A" w:rsidRPr="00E165E3">
        <w:rPr>
          <w:b/>
          <w:sz w:val="24"/>
          <w:szCs w:val="24"/>
        </w:rPr>
        <w:t>продавце</w:t>
      </w:r>
      <w:r w:rsidRPr="00E165E3">
        <w:rPr>
          <w:b/>
          <w:sz w:val="24"/>
          <w:szCs w:val="24"/>
        </w:rPr>
        <w:t xml:space="preserve">: </w:t>
      </w:r>
      <w:r w:rsidRPr="00E165E3">
        <w:rPr>
          <w:sz w:val="24"/>
          <w:szCs w:val="24"/>
        </w:rPr>
        <w:t>орган местного самоуправления «Комитет по управлению имуществом города Каменска-Уральского»</w:t>
      </w:r>
    </w:p>
    <w:p w:rsidR="0018246D" w:rsidRPr="00E165E3" w:rsidRDefault="0018246D" w:rsidP="0018246D">
      <w:pPr>
        <w:pStyle w:val="a9"/>
        <w:tabs>
          <w:tab w:val="left" w:pos="284"/>
        </w:tabs>
        <w:suppressAutoHyphens/>
        <w:ind w:left="284" w:hanging="284"/>
        <w:jc w:val="both"/>
        <w:rPr>
          <w:sz w:val="24"/>
          <w:szCs w:val="24"/>
        </w:rPr>
      </w:pPr>
      <w:r w:rsidRPr="00E165E3">
        <w:rPr>
          <w:sz w:val="24"/>
          <w:szCs w:val="24"/>
        </w:rPr>
        <w:t xml:space="preserve">Почтовый адрес:  623400, Свердловская область, г. Каменск-Уральский, ул. Ленина, 34; </w:t>
      </w:r>
    </w:p>
    <w:p w:rsidR="0018246D" w:rsidRPr="00E165E3" w:rsidRDefault="0018246D" w:rsidP="0018246D">
      <w:pPr>
        <w:jc w:val="both"/>
        <w:rPr>
          <w:sz w:val="24"/>
          <w:szCs w:val="24"/>
        </w:rPr>
      </w:pPr>
      <w:r w:rsidRPr="00E165E3">
        <w:rPr>
          <w:sz w:val="24"/>
          <w:szCs w:val="24"/>
        </w:rPr>
        <w:t>Телефон: 8</w:t>
      </w:r>
      <w:r w:rsidR="003F5ECB" w:rsidRPr="00E165E3">
        <w:rPr>
          <w:sz w:val="24"/>
          <w:szCs w:val="24"/>
        </w:rPr>
        <w:t xml:space="preserve"> </w:t>
      </w:r>
      <w:r w:rsidRPr="00E165E3">
        <w:rPr>
          <w:sz w:val="24"/>
          <w:szCs w:val="24"/>
        </w:rPr>
        <w:t>(3439) 39-67-73; факс: 39-67-70;</w:t>
      </w:r>
    </w:p>
    <w:p w:rsidR="0078214A" w:rsidRPr="00E165E3" w:rsidRDefault="0018246D" w:rsidP="0018246D">
      <w:pPr>
        <w:jc w:val="both"/>
      </w:pPr>
      <w:r w:rsidRPr="00E165E3">
        <w:rPr>
          <w:sz w:val="24"/>
          <w:szCs w:val="24"/>
        </w:rPr>
        <w:t xml:space="preserve">электронная почта: </w:t>
      </w:r>
      <w:hyperlink r:id="rId5" w:history="1">
        <w:r w:rsidRPr="00E165E3">
          <w:rPr>
            <w:rStyle w:val="a8"/>
            <w:sz w:val="24"/>
            <w:szCs w:val="24"/>
            <w:lang w:val="en-US"/>
          </w:rPr>
          <w:t>kumi</w:t>
        </w:r>
        <w:r w:rsidRPr="00E165E3">
          <w:rPr>
            <w:rStyle w:val="a8"/>
            <w:sz w:val="24"/>
            <w:szCs w:val="24"/>
          </w:rPr>
          <w:t>-</w:t>
        </w:r>
        <w:r w:rsidRPr="00E165E3">
          <w:rPr>
            <w:rStyle w:val="a8"/>
            <w:sz w:val="24"/>
            <w:szCs w:val="24"/>
            <w:lang w:val="en-US"/>
          </w:rPr>
          <w:t>zakaz</w:t>
        </w:r>
        <w:r w:rsidRPr="00E165E3">
          <w:rPr>
            <w:rStyle w:val="a8"/>
            <w:sz w:val="24"/>
            <w:szCs w:val="24"/>
          </w:rPr>
          <w:t>@</w:t>
        </w:r>
        <w:r w:rsidRPr="00E165E3">
          <w:rPr>
            <w:rStyle w:val="a8"/>
            <w:sz w:val="24"/>
            <w:szCs w:val="24"/>
            <w:lang w:val="en-US"/>
          </w:rPr>
          <w:t>admnet</w:t>
        </w:r>
        <w:r w:rsidRPr="00E165E3">
          <w:rPr>
            <w:rStyle w:val="a8"/>
            <w:sz w:val="24"/>
            <w:szCs w:val="24"/>
          </w:rPr>
          <w:t>.</w:t>
        </w:r>
        <w:r w:rsidRPr="00E165E3">
          <w:rPr>
            <w:rStyle w:val="a8"/>
            <w:sz w:val="24"/>
            <w:szCs w:val="24"/>
            <w:lang w:val="en-US"/>
          </w:rPr>
          <w:t>kamensktel</w:t>
        </w:r>
        <w:r w:rsidRPr="00E165E3">
          <w:rPr>
            <w:rStyle w:val="a8"/>
            <w:sz w:val="24"/>
            <w:szCs w:val="24"/>
          </w:rPr>
          <w:t>.</w:t>
        </w:r>
        <w:r w:rsidRPr="00E165E3">
          <w:rPr>
            <w:rStyle w:val="a8"/>
            <w:sz w:val="24"/>
            <w:szCs w:val="24"/>
            <w:lang w:val="en-US"/>
          </w:rPr>
          <w:t>ru</w:t>
        </w:r>
      </w:hyperlink>
      <w:r w:rsidR="0078214A" w:rsidRPr="00E165E3">
        <w:t>.</w:t>
      </w:r>
    </w:p>
    <w:p w:rsidR="00055E0C" w:rsidRPr="00E165E3" w:rsidRDefault="00055E0C" w:rsidP="00055E0C">
      <w:pPr>
        <w:widowControl w:val="0"/>
        <w:spacing w:before="120"/>
        <w:jc w:val="both"/>
        <w:rPr>
          <w:sz w:val="24"/>
          <w:szCs w:val="24"/>
        </w:rPr>
      </w:pPr>
      <w:r w:rsidRPr="00E165E3">
        <w:rPr>
          <w:b/>
          <w:sz w:val="24"/>
          <w:szCs w:val="24"/>
        </w:rPr>
        <w:t>Место проведения продажи:</w:t>
      </w:r>
      <w:r w:rsidRPr="00E165E3">
        <w:rPr>
          <w:sz w:val="24"/>
          <w:szCs w:val="24"/>
        </w:rPr>
        <w:t xml:space="preserve"> электронная площадка – универсальная торговая платформа ЗАО «</w:t>
      </w:r>
      <w:proofErr w:type="spellStart"/>
      <w:r w:rsidRPr="00E165E3">
        <w:rPr>
          <w:sz w:val="24"/>
          <w:szCs w:val="24"/>
        </w:rPr>
        <w:t>Сбербанк-АСТ</w:t>
      </w:r>
      <w:proofErr w:type="spellEnd"/>
      <w:r w:rsidRPr="00E165E3">
        <w:rPr>
          <w:sz w:val="24"/>
          <w:szCs w:val="24"/>
        </w:rPr>
        <w:t>», размещенная на сайте http://utp.sberbank-ast.ru в сети Интернет (торговая секция «приватизация, аренда и продажа прав»).</w:t>
      </w:r>
    </w:p>
    <w:p w:rsidR="0018246D" w:rsidRPr="00E165E3" w:rsidRDefault="0018246D" w:rsidP="0018246D">
      <w:pPr>
        <w:pStyle w:val="2"/>
        <w:rPr>
          <w:b/>
          <w:i w:val="0"/>
          <w:sz w:val="16"/>
          <w:szCs w:val="16"/>
          <w:highlight w:val="yellow"/>
        </w:rPr>
      </w:pPr>
    </w:p>
    <w:p w:rsidR="00AC060F" w:rsidRPr="00E165E3" w:rsidRDefault="0018246D" w:rsidP="00EF6599">
      <w:pPr>
        <w:pStyle w:val="2"/>
        <w:rPr>
          <w:b/>
          <w:i w:val="0"/>
        </w:rPr>
      </w:pPr>
      <w:r w:rsidRPr="00E165E3">
        <w:rPr>
          <w:b/>
          <w:i w:val="0"/>
        </w:rPr>
        <w:t>2. Сведения о предметах торгов:</w:t>
      </w:r>
    </w:p>
    <w:p w:rsidR="004A3747" w:rsidRPr="00E165E3" w:rsidRDefault="004A3747" w:rsidP="004A3747">
      <w:pPr>
        <w:pStyle w:val="ab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165E3">
        <w:rPr>
          <w:rFonts w:ascii="Times New Roman" w:hAnsi="Times New Roman" w:cs="Times New Roman"/>
          <w:color w:val="auto"/>
          <w:sz w:val="24"/>
          <w:szCs w:val="24"/>
        </w:rPr>
        <w:t>Лот 1:</w:t>
      </w:r>
    </w:p>
    <w:p w:rsidR="00CE4B5C" w:rsidRPr="00E165E3" w:rsidRDefault="00CE4B5C" w:rsidP="00CE4B5C">
      <w:pPr>
        <w:jc w:val="both"/>
        <w:rPr>
          <w:sz w:val="24"/>
          <w:szCs w:val="24"/>
        </w:rPr>
      </w:pPr>
      <w:r w:rsidRPr="00E165E3">
        <w:rPr>
          <w:sz w:val="24"/>
          <w:szCs w:val="24"/>
        </w:rPr>
        <w:t>здание (назначение: нежилое здание), расположенное по адресу: Свердловская область, г</w:t>
      </w:r>
      <w:proofErr w:type="gramStart"/>
      <w:r w:rsidRPr="00E165E3">
        <w:rPr>
          <w:sz w:val="24"/>
          <w:szCs w:val="24"/>
        </w:rPr>
        <w:t>.К</w:t>
      </w:r>
      <w:proofErr w:type="gramEnd"/>
      <w:r w:rsidRPr="00E165E3">
        <w:rPr>
          <w:sz w:val="24"/>
          <w:szCs w:val="24"/>
        </w:rPr>
        <w:t>аменск-Уральский, ул. Бажова, д. 5в, площадью 167,2 кв. м.,</w:t>
      </w:r>
      <w:r w:rsidR="00AA1053" w:rsidRPr="00E165E3">
        <w:rPr>
          <w:sz w:val="24"/>
          <w:szCs w:val="24"/>
        </w:rPr>
        <w:t xml:space="preserve"> этажность: 1,</w:t>
      </w:r>
      <w:r w:rsidRPr="00E165E3">
        <w:rPr>
          <w:sz w:val="24"/>
          <w:szCs w:val="24"/>
        </w:rPr>
        <w:t xml:space="preserve"> с кадастровым номером: 66:45:0100375:1751 и земельного участка под ним площадью 382,0 кв. м. с кадастровым номером 66:45:0100375:1746 (вид разрешенного использования – предпринимательство).</w:t>
      </w:r>
    </w:p>
    <w:p w:rsidR="00CE4B5C" w:rsidRPr="00E165E3" w:rsidRDefault="00CE4B5C" w:rsidP="00CE4B5C">
      <w:pPr>
        <w:jc w:val="both"/>
        <w:rPr>
          <w:sz w:val="24"/>
          <w:szCs w:val="24"/>
        </w:rPr>
      </w:pPr>
      <w:r w:rsidRPr="00E165E3">
        <w:rPr>
          <w:b/>
          <w:sz w:val="24"/>
          <w:szCs w:val="24"/>
        </w:rPr>
        <w:t xml:space="preserve">Начальная цена имущества – 1 617 000,00 рублей </w:t>
      </w:r>
      <w:r w:rsidRPr="00E165E3">
        <w:rPr>
          <w:sz w:val="24"/>
          <w:szCs w:val="24"/>
        </w:rPr>
        <w:t>(один миллион шестьсот семнадцать тысяч рублей 00 копеек), включая НДС (20%) 243 500 (двести сорок три тысячи пятьсот рублей 00 копеек), в том числе:</w:t>
      </w:r>
    </w:p>
    <w:p w:rsidR="00CE4B5C" w:rsidRPr="00E165E3" w:rsidRDefault="00CE4B5C" w:rsidP="00CE4B5C">
      <w:pPr>
        <w:jc w:val="both"/>
        <w:rPr>
          <w:sz w:val="24"/>
          <w:szCs w:val="24"/>
        </w:rPr>
      </w:pPr>
      <w:r w:rsidRPr="00E165E3">
        <w:rPr>
          <w:sz w:val="24"/>
          <w:szCs w:val="24"/>
        </w:rPr>
        <w:t>- нежилого здания 1 461 000,00 рублей (один миллион четыреста шестьдесят одна тысяча рублей 00 копеек), включая НДС (20%) 243 500 (двести сорок три тысячи пятьсот рублей 00 копеек);</w:t>
      </w:r>
    </w:p>
    <w:p w:rsidR="00CE4B5C" w:rsidRPr="00E165E3" w:rsidRDefault="00CE4B5C" w:rsidP="00CE4B5C">
      <w:pPr>
        <w:jc w:val="both"/>
        <w:rPr>
          <w:sz w:val="24"/>
          <w:szCs w:val="24"/>
        </w:rPr>
      </w:pPr>
      <w:r w:rsidRPr="00E165E3">
        <w:rPr>
          <w:sz w:val="24"/>
          <w:szCs w:val="24"/>
        </w:rPr>
        <w:t>- земельного участка 156 000,00 рубль (сто пятьдесят шесть тысяч рублей 00 копеек), без учета НДС.</w:t>
      </w:r>
    </w:p>
    <w:p w:rsidR="002E0F08" w:rsidRPr="00E165E3" w:rsidRDefault="002E0F08" w:rsidP="002E0F08">
      <w:pPr>
        <w:jc w:val="both"/>
        <w:rPr>
          <w:sz w:val="24"/>
          <w:szCs w:val="24"/>
        </w:rPr>
      </w:pPr>
      <w:r w:rsidRPr="00E165E3">
        <w:rPr>
          <w:b/>
          <w:sz w:val="24"/>
          <w:szCs w:val="24"/>
        </w:rPr>
        <w:t>Минимальная цена предложения (цена отсечения)</w:t>
      </w:r>
      <w:r w:rsidRPr="00E165E3">
        <w:rPr>
          <w:sz w:val="24"/>
          <w:szCs w:val="24"/>
        </w:rPr>
        <w:t xml:space="preserve"> – </w:t>
      </w:r>
      <w:r w:rsidRPr="00E165E3">
        <w:rPr>
          <w:b/>
          <w:sz w:val="24"/>
          <w:szCs w:val="24"/>
        </w:rPr>
        <w:t>808 500,00 рублей</w:t>
      </w:r>
      <w:r w:rsidRPr="00E165E3">
        <w:rPr>
          <w:sz w:val="24"/>
          <w:szCs w:val="24"/>
        </w:rPr>
        <w:t xml:space="preserve"> (восемьсот восемь тысяч пятьсот рублей 00 копеек), включая НДС (20%) 121 750,00</w:t>
      </w:r>
      <w:r w:rsidRPr="00E165E3">
        <w:rPr>
          <w:color w:val="FF0000"/>
          <w:sz w:val="24"/>
          <w:szCs w:val="24"/>
        </w:rPr>
        <w:t xml:space="preserve"> </w:t>
      </w:r>
      <w:r w:rsidRPr="00E165E3">
        <w:rPr>
          <w:sz w:val="24"/>
          <w:szCs w:val="24"/>
        </w:rPr>
        <w:t>рублей</w:t>
      </w:r>
      <w:r w:rsidRPr="00E165E3">
        <w:rPr>
          <w:color w:val="FF0000"/>
          <w:sz w:val="24"/>
          <w:szCs w:val="24"/>
        </w:rPr>
        <w:t xml:space="preserve"> </w:t>
      </w:r>
      <w:r w:rsidRPr="00E165E3">
        <w:rPr>
          <w:sz w:val="24"/>
          <w:szCs w:val="24"/>
        </w:rPr>
        <w:t>(сто двадцать одна тысяча семьсот пятьдесят рублей 00 копеек), в том числе:</w:t>
      </w:r>
    </w:p>
    <w:p w:rsidR="002E0F08" w:rsidRPr="00E165E3" w:rsidRDefault="002E0F08" w:rsidP="002E0F08">
      <w:pPr>
        <w:jc w:val="both"/>
        <w:rPr>
          <w:sz w:val="24"/>
          <w:szCs w:val="24"/>
        </w:rPr>
      </w:pPr>
      <w:r w:rsidRPr="00E165E3">
        <w:rPr>
          <w:sz w:val="24"/>
          <w:szCs w:val="24"/>
        </w:rPr>
        <w:t>- нежилого здания 730 500,00 рублей (семьсот тридцать тысяч пятьсот рублей 00 копеек), включая НДС (20%) 121 750,00</w:t>
      </w:r>
      <w:r w:rsidRPr="00E165E3">
        <w:rPr>
          <w:color w:val="FF0000"/>
          <w:sz w:val="24"/>
          <w:szCs w:val="24"/>
        </w:rPr>
        <w:t xml:space="preserve"> </w:t>
      </w:r>
      <w:r w:rsidRPr="00E165E3">
        <w:rPr>
          <w:sz w:val="24"/>
          <w:szCs w:val="24"/>
        </w:rPr>
        <w:t>рублей</w:t>
      </w:r>
      <w:r w:rsidRPr="00E165E3">
        <w:rPr>
          <w:color w:val="FF0000"/>
          <w:sz w:val="24"/>
          <w:szCs w:val="24"/>
        </w:rPr>
        <w:t xml:space="preserve"> </w:t>
      </w:r>
      <w:r w:rsidRPr="00E165E3">
        <w:rPr>
          <w:sz w:val="24"/>
          <w:szCs w:val="24"/>
        </w:rPr>
        <w:t>(сто двадцать одна тысяча семьсот пятьдесят рублей 00 копеек);</w:t>
      </w:r>
    </w:p>
    <w:p w:rsidR="00A63943" w:rsidRPr="00E165E3" w:rsidRDefault="002E0F08" w:rsidP="002E0F08">
      <w:pPr>
        <w:jc w:val="both"/>
        <w:rPr>
          <w:sz w:val="24"/>
          <w:szCs w:val="24"/>
        </w:rPr>
      </w:pPr>
      <w:r w:rsidRPr="00E165E3">
        <w:rPr>
          <w:sz w:val="24"/>
          <w:szCs w:val="24"/>
        </w:rPr>
        <w:t>- земельного участка 78 000,00 рублей (семьдесят восемь тысяч рублей 00 копеек), без учета НДС.</w:t>
      </w:r>
    </w:p>
    <w:p w:rsidR="00A63943" w:rsidRPr="00E165E3" w:rsidRDefault="00A63943" w:rsidP="00A63943">
      <w:pPr>
        <w:jc w:val="both"/>
        <w:rPr>
          <w:sz w:val="24"/>
          <w:szCs w:val="24"/>
        </w:rPr>
      </w:pPr>
      <w:r w:rsidRPr="00E165E3">
        <w:rPr>
          <w:b/>
          <w:sz w:val="24"/>
          <w:szCs w:val="24"/>
        </w:rPr>
        <w:t>Величина снижения цены первоначального предложения («шаг понижения»)</w:t>
      </w:r>
      <w:r w:rsidRPr="00E165E3">
        <w:rPr>
          <w:sz w:val="24"/>
          <w:szCs w:val="24"/>
        </w:rPr>
        <w:t xml:space="preserve"> – 161 700,00 рублей (сто шестьдесят одна тысяча семьсот рублей 00 копеек).</w:t>
      </w:r>
    </w:p>
    <w:p w:rsidR="002E0F08" w:rsidRPr="00E165E3" w:rsidRDefault="00A63943" w:rsidP="00873384">
      <w:pPr>
        <w:pStyle w:val="2"/>
        <w:rPr>
          <w:b/>
          <w:i w:val="0"/>
          <w:szCs w:val="24"/>
        </w:rPr>
      </w:pPr>
      <w:r w:rsidRPr="00E165E3">
        <w:rPr>
          <w:b/>
          <w:i w:val="0"/>
          <w:szCs w:val="24"/>
        </w:rPr>
        <w:t>Величина повышения цены («шаг аукциона»)</w:t>
      </w:r>
      <w:r w:rsidRPr="00E165E3">
        <w:rPr>
          <w:i w:val="0"/>
          <w:szCs w:val="24"/>
        </w:rPr>
        <w:t xml:space="preserve">  - 80 850,00 рублей (восемьдесят тысяч восемьсот пятьдесят рублей 00 копеек).</w:t>
      </w:r>
    </w:p>
    <w:p w:rsidR="00A23F7F" w:rsidRPr="00E165E3" w:rsidRDefault="00CE4B5C" w:rsidP="00CE4B5C">
      <w:pPr>
        <w:tabs>
          <w:tab w:val="left" w:pos="3969"/>
        </w:tabs>
        <w:jc w:val="both"/>
        <w:rPr>
          <w:sz w:val="24"/>
          <w:szCs w:val="24"/>
        </w:rPr>
      </w:pPr>
      <w:r w:rsidRPr="00E165E3">
        <w:rPr>
          <w:b/>
          <w:sz w:val="24"/>
          <w:szCs w:val="24"/>
        </w:rPr>
        <w:t xml:space="preserve">Размер задатка установлен в размере: 323 400,00 рубля </w:t>
      </w:r>
      <w:r w:rsidRPr="00E165E3">
        <w:rPr>
          <w:sz w:val="24"/>
          <w:szCs w:val="24"/>
        </w:rPr>
        <w:t>(триста двадцать три тысячи четыреста рублей 00 копеек).</w:t>
      </w:r>
    </w:p>
    <w:p w:rsidR="00873384" w:rsidRPr="00E165E3" w:rsidRDefault="00873384" w:rsidP="00A23F7F">
      <w:pPr>
        <w:pStyle w:val="ab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  <w:highlight w:val="yellow"/>
        </w:rPr>
      </w:pPr>
    </w:p>
    <w:p w:rsidR="00A23F7F" w:rsidRPr="00E165E3" w:rsidRDefault="00E165E3" w:rsidP="00A23F7F">
      <w:pPr>
        <w:pStyle w:val="ab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165E3">
        <w:rPr>
          <w:rFonts w:ascii="Times New Roman" w:hAnsi="Times New Roman" w:cs="Times New Roman"/>
          <w:color w:val="auto"/>
          <w:sz w:val="24"/>
          <w:szCs w:val="24"/>
        </w:rPr>
        <w:t>Лот 2</w:t>
      </w:r>
      <w:r w:rsidR="00A23F7F" w:rsidRPr="00E165E3"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:rsidR="00EF6599" w:rsidRPr="00E165E3" w:rsidRDefault="00EF6599" w:rsidP="00EF6599">
      <w:pPr>
        <w:tabs>
          <w:tab w:val="left" w:pos="3969"/>
        </w:tabs>
        <w:jc w:val="both"/>
        <w:rPr>
          <w:sz w:val="24"/>
          <w:szCs w:val="24"/>
        </w:rPr>
      </w:pPr>
      <w:r w:rsidRPr="00E165E3">
        <w:rPr>
          <w:sz w:val="24"/>
          <w:szCs w:val="24"/>
        </w:rPr>
        <w:t>здание (назначение: нежилое здание), расположенное по адресу: Свердловская область, г</w:t>
      </w:r>
      <w:proofErr w:type="gramStart"/>
      <w:r w:rsidRPr="00E165E3">
        <w:rPr>
          <w:sz w:val="24"/>
          <w:szCs w:val="24"/>
        </w:rPr>
        <w:t>.К</w:t>
      </w:r>
      <w:proofErr w:type="gramEnd"/>
      <w:r w:rsidRPr="00E165E3">
        <w:rPr>
          <w:sz w:val="24"/>
          <w:szCs w:val="24"/>
        </w:rPr>
        <w:t>аменск-Уральский, пос. Первомайский, д. 23б, площадью 512,5 кв. м., этажность: 1; с кадастровым номером: 66:45:0100316:482 и земельный участок под ним с кадастровым номером 66:45:0100316:479, площадью 3743,0 кв. м. (разрешенное использование – для  размещения объектов жилищно-коммунального хозяйства).</w:t>
      </w:r>
    </w:p>
    <w:p w:rsidR="00EF6599" w:rsidRPr="00E165E3" w:rsidRDefault="00EF6599" w:rsidP="00EF6599">
      <w:pPr>
        <w:jc w:val="both"/>
        <w:rPr>
          <w:sz w:val="24"/>
          <w:szCs w:val="24"/>
        </w:rPr>
      </w:pPr>
      <w:r w:rsidRPr="00E165E3">
        <w:rPr>
          <w:b/>
          <w:sz w:val="24"/>
          <w:szCs w:val="24"/>
        </w:rPr>
        <w:t xml:space="preserve">Начальная цена имущества – 720 000,00 рублей </w:t>
      </w:r>
      <w:r w:rsidRPr="00E165E3">
        <w:rPr>
          <w:sz w:val="24"/>
          <w:szCs w:val="24"/>
        </w:rPr>
        <w:t>(семьсот двадцать тысяч рублей 00 копеек), включая НДС (20%) 20 000,00 рублей (двадцать тысяч рублей 00 копеек),</w:t>
      </w:r>
    </w:p>
    <w:p w:rsidR="00EF6599" w:rsidRPr="00E165E3" w:rsidRDefault="00EF6599" w:rsidP="00EF6599">
      <w:pPr>
        <w:jc w:val="both"/>
        <w:rPr>
          <w:sz w:val="24"/>
          <w:szCs w:val="24"/>
        </w:rPr>
      </w:pPr>
      <w:r w:rsidRPr="00E165E3">
        <w:rPr>
          <w:sz w:val="24"/>
          <w:szCs w:val="24"/>
        </w:rPr>
        <w:t xml:space="preserve">в том  числе </w:t>
      </w:r>
    </w:p>
    <w:p w:rsidR="00EF6599" w:rsidRPr="00E165E3" w:rsidRDefault="00EF6599" w:rsidP="00EF6599">
      <w:pPr>
        <w:jc w:val="both"/>
        <w:rPr>
          <w:sz w:val="24"/>
          <w:szCs w:val="24"/>
        </w:rPr>
      </w:pPr>
      <w:r w:rsidRPr="00E165E3">
        <w:rPr>
          <w:sz w:val="24"/>
          <w:szCs w:val="24"/>
        </w:rPr>
        <w:t>- нежилого здания 120 000,00 рублей (сто двадцать тысяч рублей 00 копеек), включая НДС (20%) 20 000,00</w:t>
      </w:r>
      <w:r w:rsidRPr="00E165E3">
        <w:rPr>
          <w:color w:val="FF0000"/>
          <w:sz w:val="24"/>
          <w:szCs w:val="24"/>
        </w:rPr>
        <w:t xml:space="preserve"> </w:t>
      </w:r>
      <w:r w:rsidRPr="00E165E3">
        <w:rPr>
          <w:sz w:val="24"/>
          <w:szCs w:val="24"/>
        </w:rPr>
        <w:t>рублей</w:t>
      </w:r>
      <w:r w:rsidRPr="00E165E3">
        <w:rPr>
          <w:color w:val="FF0000"/>
          <w:sz w:val="24"/>
          <w:szCs w:val="24"/>
        </w:rPr>
        <w:t xml:space="preserve"> </w:t>
      </w:r>
      <w:r w:rsidRPr="00E165E3">
        <w:rPr>
          <w:sz w:val="24"/>
          <w:szCs w:val="24"/>
        </w:rPr>
        <w:t>(двадцать тысяч рублей 00 копеек);</w:t>
      </w:r>
    </w:p>
    <w:p w:rsidR="00EF6599" w:rsidRPr="00E165E3" w:rsidRDefault="00EF6599" w:rsidP="00EF6599">
      <w:pPr>
        <w:jc w:val="both"/>
        <w:rPr>
          <w:sz w:val="24"/>
          <w:szCs w:val="24"/>
        </w:rPr>
      </w:pPr>
      <w:r w:rsidRPr="00E165E3">
        <w:rPr>
          <w:sz w:val="24"/>
          <w:szCs w:val="24"/>
        </w:rPr>
        <w:t xml:space="preserve">- земельного участка 600 000,00 рублей (шестьсот тысяч рублей 00 копеек), без учета НДС. </w:t>
      </w:r>
    </w:p>
    <w:p w:rsidR="00EF6599" w:rsidRPr="00E165E3" w:rsidRDefault="00EF6599" w:rsidP="00EF6599">
      <w:pPr>
        <w:jc w:val="both"/>
        <w:rPr>
          <w:sz w:val="24"/>
          <w:szCs w:val="24"/>
        </w:rPr>
      </w:pPr>
      <w:r w:rsidRPr="00E165E3">
        <w:rPr>
          <w:b/>
          <w:sz w:val="24"/>
          <w:szCs w:val="24"/>
        </w:rPr>
        <w:t>Минимальная цена предложения (цена отсечения)</w:t>
      </w:r>
      <w:r w:rsidRPr="00E165E3">
        <w:rPr>
          <w:sz w:val="24"/>
          <w:szCs w:val="24"/>
        </w:rPr>
        <w:t xml:space="preserve"> – </w:t>
      </w:r>
      <w:r w:rsidRPr="00E165E3">
        <w:rPr>
          <w:b/>
          <w:sz w:val="24"/>
          <w:szCs w:val="24"/>
        </w:rPr>
        <w:t>360 000,00 рублей</w:t>
      </w:r>
      <w:r w:rsidRPr="00E165E3">
        <w:rPr>
          <w:sz w:val="24"/>
          <w:szCs w:val="24"/>
        </w:rPr>
        <w:t xml:space="preserve"> (триста шестьдесят тысяч рублей 00 копеек), включая НДС (20%) </w:t>
      </w:r>
      <w:r w:rsidR="00AA1053" w:rsidRPr="00E165E3">
        <w:rPr>
          <w:sz w:val="24"/>
          <w:szCs w:val="24"/>
        </w:rPr>
        <w:t>1</w:t>
      </w:r>
      <w:r w:rsidRPr="00E165E3">
        <w:rPr>
          <w:sz w:val="24"/>
          <w:szCs w:val="24"/>
        </w:rPr>
        <w:t>0 000,00</w:t>
      </w:r>
      <w:r w:rsidRPr="00E165E3">
        <w:rPr>
          <w:color w:val="FF0000"/>
          <w:sz w:val="24"/>
          <w:szCs w:val="24"/>
        </w:rPr>
        <w:t xml:space="preserve"> </w:t>
      </w:r>
      <w:r w:rsidRPr="00E165E3">
        <w:rPr>
          <w:sz w:val="24"/>
          <w:szCs w:val="24"/>
        </w:rPr>
        <w:t>рублей</w:t>
      </w:r>
      <w:r w:rsidRPr="00E165E3">
        <w:rPr>
          <w:color w:val="FF0000"/>
          <w:sz w:val="24"/>
          <w:szCs w:val="24"/>
        </w:rPr>
        <w:t xml:space="preserve"> </w:t>
      </w:r>
      <w:r w:rsidRPr="00E165E3">
        <w:rPr>
          <w:sz w:val="24"/>
          <w:szCs w:val="24"/>
        </w:rPr>
        <w:t>(</w:t>
      </w:r>
      <w:r w:rsidR="00AA1053" w:rsidRPr="00E165E3">
        <w:rPr>
          <w:sz w:val="24"/>
          <w:szCs w:val="24"/>
        </w:rPr>
        <w:t>десять</w:t>
      </w:r>
      <w:r w:rsidRPr="00E165E3">
        <w:rPr>
          <w:sz w:val="24"/>
          <w:szCs w:val="24"/>
        </w:rPr>
        <w:t xml:space="preserve"> тысяч рублей 00 копеек), в том числе:</w:t>
      </w:r>
    </w:p>
    <w:p w:rsidR="00EF6599" w:rsidRPr="00E165E3" w:rsidRDefault="00EF6599" w:rsidP="00EF6599">
      <w:pPr>
        <w:jc w:val="both"/>
        <w:rPr>
          <w:sz w:val="24"/>
          <w:szCs w:val="24"/>
        </w:rPr>
      </w:pPr>
      <w:r w:rsidRPr="00E165E3">
        <w:rPr>
          <w:sz w:val="24"/>
          <w:szCs w:val="24"/>
        </w:rPr>
        <w:t>- нежилого здания 60 000,00 рублей (шестьдесят тысяч рублей 00 копеек), включая НДС (20%) 10000,00</w:t>
      </w:r>
      <w:r w:rsidRPr="00E165E3">
        <w:rPr>
          <w:color w:val="FF0000"/>
          <w:sz w:val="24"/>
          <w:szCs w:val="24"/>
        </w:rPr>
        <w:t xml:space="preserve"> </w:t>
      </w:r>
      <w:r w:rsidRPr="00E165E3">
        <w:rPr>
          <w:sz w:val="24"/>
          <w:szCs w:val="24"/>
        </w:rPr>
        <w:t>рублей</w:t>
      </w:r>
      <w:r w:rsidRPr="00E165E3">
        <w:rPr>
          <w:color w:val="FF0000"/>
          <w:sz w:val="24"/>
          <w:szCs w:val="24"/>
        </w:rPr>
        <w:t xml:space="preserve"> </w:t>
      </w:r>
      <w:r w:rsidRPr="00E165E3">
        <w:rPr>
          <w:sz w:val="24"/>
          <w:szCs w:val="24"/>
        </w:rPr>
        <w:t>(десять тысяч рублей 00 копеек);</w:t>
      </w:r>
    </w:p>
    <w:p w:rsidR="00EF6599" w:rsidRPr="00E165E3" w:rsidRDefault="00EF6599" w:rsidP="00EF6599">
      <w:pPr>
        <w:jc w:val="both"/>
        <w:rPr>
          <w:sz w:val="24"/>
          <w:szCs w:val="24"/>
        </w:rPr>
      </w:pPr>
      <w:r w:rsidRPr="00E165E3">
        <w:rPr>
          <w:sz w:val="24"/>
          <w:szCs w:val="24"/>
        </w:rPr>
        <w:t>- земельного участка 300 000,00 рублей (триста тысяч рублей 00 копеек), без учета НДС.</w:t>
      </w:r>
    </w:p>
    <w:p w:rsidR="00EF6599" w:rsidRPr="00E165E3" w:rsidRDefault="00EF6599" w:rsidP="00EF6599">
      <w:pPr>
        <w:jc w:val="both"/>
        <w:rPr>
          <w:sz w:val="24"/>
          <w:szCs w:val="24"/>
        </w:rPr>
      </w:pPr>
      <w:r w:rsidRPr="00E165E3">
        <w:rPr>
          <w:b/>
          <w:sz w:val="24"/>
          <w:szCs w:val="24"/>
        </w:rPr>
        <w:t>Величина снижения цены первоначального предложения («шаг понижения»)</w:t>
      </w:r>
      <w:r w:rsidRPr="00E165E3">
        <w:rPr>
          <w:sz w:val="24"/>
          <w:szCs w:val="24"/>
        </w:rPr>
        <w:t xml:space="preserve"> – </w:t>
      </w:r>
      <w:r w:rsidRPr="00E165E3">
        <w:rPr>
          <w:b/>
          <w:sz w:val="24"/>
          <w:szCs w:val="24"/>
        </w:rPr>
        <w:t>72 000,00</w:t>
      </w:r>
      <w:r w:rsidRPr="00E165E3">
        <w:rPr>
          <w:sz w:val="24"/>
          <w:szCs w:val="24"/>
        </w:rPr>
        <w:t xml:space="preserve"> рублей (семьдесят две тысячи рублей 00 копеек).</w:t>
      </w:r>
    </w:p>
    <w:p w:rsidR="00EF6599" w:rsidRPr="00E165E3" w:rsidRDefault="00EF6599" w:rsidP="00EF6599">
      <w:pPr>
        <w:tabs>
          <w:tab w:val="left" w:pos="3969"/>
        </w:tabs>
        <w:jc w:val="both"/>
        <w:rPr>
          <w:sz w:val="24"/>
          <w:szCs w:val="24"/>
        </w:rPr>
      </w:pPr>
      <w:r w:rsidRPr="00E165E3">
        <w:rPr>
          <w:b/>
          <w:sz w:val="24"/>
          <w:szCs w:val="24"/>
        </w:rPr>
        <w:t>Величина повышения цены («шаг аукциона»)</w:t>
      </w:r>
      <w:r w:rsidRPr="00E165E3">
        <w:rPr>
          <w:sz w:val="24"/>
          <w:szCs w:val="24"/>
        </w:rPr>
        <w:t xml:space="preserve">  - </w:t>
      </w:r>
      <w:r w:rsidRPr="00E165E3">
        <w:rPr>
          <w:b/>
          <w:sz w:val="24"/>
          <w:szCs w:val="24"/>
        </w:rPr>
        <w:t xml:space="preserve">36 000,00 рублей </w:t>
      </w:r>
      <w:r w:rsidRPr="00E165E3">
        <w:rPr>
          <w:sz w:val="24"/>
          <w:szCs w:val="24"/>
        </w:rPr>
        <w:t>(тридцать шесть тысяч рублей 00 копеек).</w:t>
      </w:r>
    </w:p>
    <w:p w:rsidR="00CE4B5C" w:rsidRPr="00E165E3" w:rsidRDefault="00EF6599" w:rsidP="00EF6599">
      <w:pPr>
        <w:pStyle w:val="2"/>
        <w:rPr>
          <w:i w:val="0"/>
          <w:szCs w:val="24"/>
        </w:rPr>
      </w:pPr>
      <w:r w:rsidRPr="00E165E3">
        <w:rPr>
          <w:b/>
          <w:i w:val="0"/>
          <w:szCs w:val="24"/>
        </w:rPr>
        <w:t xml:space="preserve">Размер задатка установлен в размере: 144 000,00 рублей </w:t>
      </w:r>
      <w:r w:rsidRPr="00E165E3">
        <w:rPr>
          <w:i w:val="0"/>
          <w:szCs w:val="24"/>
        </w:rPr>
        <w:t>(сто сорок четыре тысячи рублей 00 копеек).</w:t>
      </w:r>
    </w:p>
    <w:p w:rsidR="002514A9" w:rsidRPr="00E165E3" w:rsidRDefault="002514A9" w:rsidP="00AD368B">
      <w:pPr>
        <w:jc w:val="both"/>
        <w:rPr>
          <w:b/>
          <w:sz w:val="24"/>
          <w:highlight w:val="yellow"/>
        </w:rPr>
      </w:pPr>
    </w:p>
    <w:p w:rsidR="002514A9" w:rsidRPr="00E165E3" w:rsidRDefault="00941C92" w:rsidP="002514A9">
      <w:pPr>
        <w:jc w:val="both"/>
        <w:rPr>
          <w:sz w:val="24"/>
          <w:szCs w:val="24"/>
        </w:rPr>
      </w:pPr>
      <w:r w:rsidRPr="00E165E3">
        <w:rPr>
          <w:b/>
          <w:sz w:val="24"/>
        </w:rPr>
        <w:t>3</w:t>
      </w:r>
      <w:r w:rsidR="00AD368B" w:rsidRPr="00E165E3">
        <w:rPr>
          <w:b/>
          <w:sz w:val="24"/>
        </w:rPr>
        <w:t xml:space="preserve">. </w:t>
      </w:r>
      <w:r w:rsidR="00624B76" w:rsidRPr="00E165E3">
        <w:rPr>
          <w:b/>
          <w:sz w:val="24"/>
        </w:rPr>
        <w:t>Заявки принимаются</w:t>
      </w:r>
      <w:r w:rsidR="00624B76" w:rsidRPr="00E165E3">
        <w:rPr>
          <w:sz w:val="24"/>
        </w:rPr>
        <w:t xml:space="preserve">: </w:t>
      </w:r>
      <w:r w:rsidR="00624B76" w:rsidRPr="00E165E3">
        <w:rPr>
          <w:b/>
          <w:sz w:val="24"/>
          <w:szCs w:val="24"/>
        </w:rPr>
        <w:t xml:space="preserve">с </w:t>
      </w:r>
      <w:r w:rsidR="00E165E3" w:rsidRPr="00E165E3">
        <w:rPr>
          <w:b/>
          <w:sz w:val="24"/>
          <w:szCs w:val="24"/>
        </w:rPr>
        <w:t>10</w:t>
      </w:r>
      <w:r w:rsidR="00624B76" w:rsidRPr="00E165E3">
        <w:rPr>
          <w:b/>
          <w:sz w:val="24"/>
          <w:szCs w:val="24"/>
        </w:rPr>
        <w:t xml:space="preserve"> </w:t>
      </w:r>
      <w:r w:rsidR="00E165E3" w:rsidRPr="00E165E3">
        <w:rPr>
          <w:b/>
          <w:sz w:val="24"/>
          <w:szCs w:val="24"/>
        </w:rPr>
        <w:t>дека</w:t>
      </w:r>
      <w:r w:rsidR="00CE4B5C" w:rsidRPr="00E165E3">
        <w:rPr>
          <w:b/>
          <w:sz w:val="24"/>
          <w:szCs w:val="24"/>
        </w:rPr>
        <w:t>бря</w:t>
      </w:r>
      <w:r w:rsidR="00624B76" w:rsidRPr="00E165E3">
        <w:rPr>
          <w:b/>
          <w:sz w:val="24"/>
          <w:szCs w:val="24"/>
        </w:rPr>
        <w:t xml:space="preserve"> 201</w:t>
      </w:r>
      <w:r w:rsidR="0032110C" w:rsidRPr="00E165E3">
        <w:rPr>
          <w:b/>
          <w:sz w:val="24"/>
          <w:szCs w:val="24"/>
        </w:rPr>
        <w:t>9</w:t>
      </w:r>
      <w:r w:rsidR="00624B76" w:rsidRPr="00E165E3">
        <w:rPr>
          <w:b/>
          <w:sz w:val="24"/>
          <w:szCs w:val="24"/>
        </w:rPr>
        <w:t xml:space="preserve"> г. </w:t>
      </w:r>
      <w:r w:rsidR="00624B76" w:rsidRPr="005A1FDB">
        <w:rPr>
          <w:b/>
          <w:sz w:val="24"/>
          <w:szCs w:val="24"/>
        </w:rPr>
        <w:t xml:space="preserve">по </w:t>
      </w:r>
      <w:r w:rsidR="005A1FDB" w:rsidRPr="005A1FDB">
        <w:rPr>
          <w:b/>
          <w:sz w:val="24"/>
          <w:szCs w:val="24"/>
        </w:rPr>
        <w:t>09</w:t>
      </w:r>
      <w:r w:rsidR="00624B76" w:rsidRPr="005A1FDB">
        <w:rPr>
          <w:b/>
          <w:sz w:val="24"/>
          <w:szCs w:val="24"/>
        </w:rPr>
        <w:t xml:space="preserve"> </w:t>
      </w:r>
      <w:r w:rsidR="00E165E3" w:rsidRPr="005A1FDB">
        <w:rPr>
          <w:b/>
          <w:sz w:val="24"/>
          <w:szCs w:val="24"/>
        </w:rPr>
        <w:t>янва</w:t>
      </w:r>
      <w:r w:rsidR="00084731" w:rsidRPr="005A1FDB">
        <w:rPr>
          <w:b/>
          <w:sz w:val="24"/>
          <w:szCs w:val="24"/>
        </w:rPr>
        <w:t>ря</w:t>
      </w:r>
      <w:r w:rsidR="00624B76" w:rsidRPr="005A1FDB">
        <w:rPr>
          <w:b/>
          <w:sz w:val="24"/>
          <w:szCs w:val="24"/>
        </w:rPr>
        <w:t xml:space="preserve"> 20</w:t>
      </w:r>
      <w:r w:rsidR="00E165E3" w:rsidRPr="005A1FDB">
        <w:rPr>
          <w:b/>
          <w:sz w:val="24"/>
          <w:szCs w:val="24"/>
        </w:rPr>
        <w:t>20</w:t>
      </w:r>
      <w:r w:rsidR="0001113A" w:rsidRPr="005A1FDB">
        <w:rPr>
          <w:b/>
          <w:sz w:val="24"/>
          <w:szCs w:val="24"/>
        </w:rPr>
        <w:t xml:space="preserve"> </w:t>
      </w:r>
      <w:r w:rsidR="00624B76" w:rsidRPr="005A1FDB">
        <w:rPr>
          <w:b/>
          <w:sz w:val="24"/>
          <w:szCs w:val="24"/>
        </w:rPr>
        <w:t xml:space="preserve">г. </w:t>
      </w:r>
      <w:r w:rsidR="0078214A" w:rsidRPr="005A1FDB">
        <w:rPr>
          <w:sz w:val="24"/>
          <w:szCs w:val="24"/>
        </w:rPr>
        <w:t>на электронной</w:t>
      </w:r>
      <w:r w:rsidR="0078214A" w:rsidRPr="00E165E3">
        <w:rPr>
          <w:sz w:val="24"/>
          <w:szCs w:val="24"/>
        </w:rPr>
        <w:t xml:space="preserve"> торговой площадке </w:t>
      </w:r>
      <w:hyperlink r:id="rId6" w:history="1">
        <w:r w:rsidR="0078214A" w:rsidRPr="00E165E3">
          <w:rPr>
            <w:rStyle w:val="a8"/>
            <w:sz w:val="24"/>
            <w:szCs w:val="24"/>
          </w:rPr>
          <w:t>http://utp.sberbank-ast.ru</w:t>
        </w:r>
      </w:hyperlink>
      <w:r w:rsidR="00B67D53" w:rsidRPr="00E165E3">
        <w:rPr>
          <w:sz w:val="24"/>
          <w:szCs w:val="24"/>
        </w:rPr>
        <w:t xml:space="preserve"> (секция «Приватизация, аренда и продажа прав»)</w:t>
      </w:r>
      <w:r w:rsidR="00C66FA7" w:rsidRPr="00E165E3">
        <w:rPr>
          <w:sz w:val="24"/>
          <w:szCs w:val="24"/>
        </w:rPr>
        <w:t>.</w:t>
      </w:r>
    </w:p>
    <w:p w:rsidR="0078214A" w:rsidRPr="005A1FDB" w:rsidRDefault="00941C92" w:rsidP="00AD368B">
      <w:pPr>
        <w:autoSpaceDE w:val="0"/>
        <w:autoSpaceDN w:val="0"/>
        <w:adjustRightInd w:val="0"/>
        <w:jc w:val="both"/>
        <w:outlineLvl w:val="0"/>
        <w:rPr>
          <w:b/>
          <w:sz w:val="24"/>
          <w:szCs w:val="24"/>
        </w:rPr>
      </w:pPr>
      <w:r w:rsidRPr="00E165E3">
        <w:rPr>
          <w:b/>
          <w:sz w:val="24"/>
        </w:rPr>
        <w:t>4</w:t>
      </w:r>
      <w:r w:rsidR="00AD368B" w:rsidRPr="00E165E3">
        <w:rPr>
          <w:b/>
          <w:sz w:val="24"/>
        </w:rPr>
        <w:t>.</w:t>
      </w:r>
      <w:r w:rsidR="00AD368B" w:rsidRPr="00E165E3">
        <w:rPr>
          <w:b/>
          <w:sz w:val="24"/>
          <w:szCs w:val="24"/>
        </w:rPr>
        <w:t xml:space="preserve"> </w:t>
      </w:r>
      <w:r w:rsidR="00A64AF4" w:rsidRPr="00E165E3">
        <w:rPr>
          <w:b/>
          <w:sz w:val="24"/>
          <w:szCs w:val="24"/>
        </w:rPr>
        <w:t xml:space="preserve">Дата определения </w:t>
      </w:r>
      <w:r w:rsidR="00A64AF4" w:rsidRPr="005A1FDB">
        <w:rPr>
          <w:b/>
          <w:sz w:val="24"/>
          <w:szCs w:val="24"/>
        </w:rPr>
        <w:t>участников торгов:</w:t>
      </w:r>
      <w:r w:rsidR="00A64AF4" w:rsidRPr="005A1FDB">
        <w:rPr>
          <w:sz w:val="24"/>
          <w:szCs w:val="24"/>
        </w:rPr>
        <w:t xml:space="preserve"> </w:t>
      </w:r>
      <w:r w:rsidR="005A1FDB" w:rsidRPr="005A1FDB">
        <w:rPr>
          <w:b/>
          <w:sz w:val="24"/>
          <w:szCs w:val="24"/>
        </w:rPr>
        <w:t>13</w:t>
      </w:r>
      <w:r w:rsidR="00AC060F" w:rsidRPr="005A1FDB">
        <w:rPr>
          <w:b/>
          <w:sz w:val="24"/>
          <w:szCs w:val="24"/>
        </w:rPr>
        <w:t xml:space="preserve"> </w:t>
      </w:r>
      <w:r w:rsidR="00E165E3" w:rsidRPr="005A1FDB">
        <w:rPr>
          <w:b/>
          <w:sz w:val="24"/>
          <w:szCs w:val="24"/>
        </w:rPr>
        <w:t>янва</w:t>
      </w:r>
      <w:r w:rsidR="000303DA" w:rsidRPr="005A1FDB">
        <w:rPr>
          <w:b/>
          <w:sz w:val="24"/>
          <w:szCs w:val="24"/>
        </w:rPr>
        <w:t>ря</w:t>
      </w:r>
      <w:r w:rsidR="00A64AF4" w:rsidRPr="005A1FDB">
        <w:rPr>
          <w:b/>
          <w:sz w:val="24"/>
          <w:szCs w:val="24"/>
        </w:rPr>
        <w:t xml:space="preserve"> 20</w:t>
      </w:r>
      <w:r w:rsidR="00E165E3" w:rsidRPr="005A1FDB">
        <w:rPr>
          <w:b/>
          <w:sz w:val="24"/>
          <w:szCs w:val="24"/>
        </w:rPr>
        <w:t>20</w:t>
      </w:r>
      <w:r w:rsidR="00A64AF4" w:rsidRPr="005A1FDB">
        <w:rPr>
          <w:b/>
          <w:sz w:val="24"/>
          <w:szCs w:val="24"/>
        </w:rPr>
        <w:t xml:space="preserve"> г.</w:t>
      </w:r>
    </w:p>
    <w:p w:rsidR="0078214A" w:rsidRPr="005A1FDB" w:rsidRDefault="00941C92" w:rsidP="00A64AF4">
      <w:pPr>
        <w:jc w:val="both"/>
        <w:rPr>
          <w:sz w:val="24"/>
          <w:szCs w:val="24"/>
        </w:rPr>
      </w:pPr>
      <w:r w:rsidRPr="005A1FDB">
        <w:rPr>
          <w:b/>
          <w:sz w:val="24"/>
          <w:szCs w:val="24"/>
        </w:rPr>
        <w:t>5</w:t>
      </w:r>
      <w:r w:rsidR="00A64AF4" w:rsidRPr="005A1FDB">
        <w:rPr>
          <w:b/>
          <w:sz w:val="24"/>
          <w:szCs w:val="24"/>
        </w:rPr>
        <w:t>.</w:t>
      </w:r>
      <w:r w:rsidR="00A64AF4" w:rsidRPr="005A1FDB">
        <w:rPr>
          <w:sz w:val="24"/>
          <w:szCs w:val="24"/>
        </w:rPr>
        <w:t xml:space="preserve"> </w:t>
      </w:r>
      <w:r w:rsidR="00A64AF4" w:rsidRPr="005A1FDB">
        <w:rPr>
          <w:b/>
          <w:sz w:val="24"/>
          <w:szCs w:val="24"/>
        </w:rPr>
        <w:t xml:space="preserve">Место и срок подведения итогов (проведение торгов): </w:t>
      </w:r>
      <w:r w:rsidR="005A1FDB" w:rsidRPr="005A1FDB">
        <w:rPr>
          <w:b/>
          <w:sz w:val="24"/>
          <w:szCs w:val="24"/>
        </w:rPr>
        <w:t>14</w:t>
      </w:r>
      <w:r w:rsidR="00AC060F" w:rsidRPr="005A1FDB">
        <w:rPr>
          <w:b/>
          <w:sz w:val="24"/>
          <w:szCs w:val="24"/>
        </w:rPr>
        <w:t xml:space="preserve"> </w:t>
      </w:r>
      <w:r w:rsidR="00B42CD8" w:rsidRPr="005A1FDB">
        <w:rPr>
          <w:b/>
          <w:sz w:val="24"/>
          <w:szCs w:val="24"/>
        </w:rPr>
        <w:t>янва</w:t>
      </w:r>
      <w:r w:rsidR="00035297" w:rsidRPr="005A1FDB">
        <w:rPr>
          <w:b/>
          <w:sz w:val="24"/>
          <w:szCs w:val="24"/>
        </w:rPr>
        <w:t>ря</w:t>
      </w:r>
      <w:r w:rsidR="00A64AF4" w:rsidRPr="005A1FDB">
        <w:rPr>
          <w:b/>
          <w:sz w:val="24"/>
          <w:szCs w:val="24"/>
        </w:rPr>
        <w:t xml:space="preserve"> 20</w:t>
      </w:r>
      <w:r w:rsidR="00B42CD8" w:rsidRPr="005A1FDB">
        <w:rPr>
          <w:b/>
          <w:sz w:val="24"/>
          <w:szCs w:val="24"/>
        </w:rPr>
        <w:t>20</w:t>
      </w:r>
      <w:r w:rsidR="00A64AF4" w:rsidRPr="005A1FDB">
        <w:rPr>
          <w:b/>
          <w:sz w:val="24"/>
          <w:szCs w:val="24"/>
        </w:rPr>
        <w:t xml:space="preserve"> г. в 1</w:t>
      </w:r>
      <w:r w:rsidR="00DC10E0">
        <w:rPr>
          <w:b/>
          <w:sz w:val="24"/>
          <w:szCs w:val="24"/>
        </w:rPr>
        <w:t>1</w:t>
      </w:r>
      <w:r w:rsidR="00A64AF4" w:rsidRPr="005A1FDB">
        <w:rPr>
          <w:b/>
          <w:sz w:val="24"/>
          <w:szCs w:val="24"/>
        </w:rPr>
        <w:t xml:space="preserve"> час. </w:t>
      </w:r>
      <w:r w:rsidR="00CB7A4F" w:rsidRPr="005A1FDB">
        <w:rPr>
          <w:b/>
          <w:sz w:val="24"/>
          <w:szCs w:val="24"/>
        </w:rPr>
        <w:t>0</w:t>
      </w:r>
      <w:r w:rsidR="00A64AF4" w:rsidRPr="005A1FDB">
        <w:rPr>
          <w:b/>
          <w:sz w:val="24"/>
          <w:szCs w:val="24"/>
        </w:rPr>
        <w:t>0 мин.</w:t>
      </w:r>
      <w:r w:rsidR="00A64AF4" w:rsidRPr="005A1FDB">
        <w:rPr>
          <w:sz w:val="24"/>
          <w:szCs w:val="24"/>
        </w:rPr>
        <w:t xml:space="preserve"> </w:t>
      </w:r>
      <w:r w:rsidR="0078214A" w:rsidRPr="005A1FDB">
        <w:rPr>
          <w:sz w:val="24"/>
          <w:szCs w:val="24"/>
        </w:rPr>
        <w:t>московского</w:t>
      </w:r>
      <w:r w:rsidR="00A64AF4" w:rsidRPr="005A1FDB">
        <w:rPr>
          <w:sz w:val="24"/>
          <w:szCs w:val="24"/>
        </w:rPr>
        <w:t xml:space="preserve"> времени </w:t>
      </w:r>
      <w:r w:rsidR="0078214A" w:rsidRPr="005A1FDB">
        <w:rPr>
          <w:sz w:val="24"/>
          <w:szCs w:val="24"/>
        </w:rPr>
        <w:t xml:space="preserve">на электронной торговой площадке </w:t>
      </w:r>
      <w:hyperlink r:id="rId7" w:history="1">
        <w:r w:rsidR="0078214A" w:rsidRPr="005A1FDB">
          <w:rPr>
            <w:rStyle w:val="a8"/>
            <w:sz w:val="24"/>
            <w:szCs w:val="24"/>
          </w:rPr>
          <w:t>http://utp.sberbank-ast.ru</w:t>
        </w:r>
      </w:hyperlink>
      <w:r w:rsidR="0078214A" w:rsidRPr="005A1FDB">
        <w:rPr>
          <w:sz w:val="24"/>
          <w:szCs w:val="24"/>
        </w:rPr>
        <w:t>.</w:t>
      </w:r>
    </w:p>
    <w:p w:rsidR="0078214A" w:rsidRPr="00E165E3" w:rsidRDefault="00941C92" w:rsidP="00A64AF4">
      <w:pPr>
        <w:jc w:val="both"/>
        <w:rPr>
          <w:sz w:val="24"/>
          <w:szCs w:val="24"/>
        </w:rPr>
      </w:pPr>
      <w:r w:rsidRPr="005A1FDB">
        <w:rPr>
          <w:b/>
          <w:sz w:val="24"/>
          <w:szCs w:val="24"/>
        </w:rPr>
        <w:t>6</w:t>
      </w:r>
      <w:r w:rsidR="00A64AF4" w:rsidRPr="005A1FDB">
        <w:rPr>
          <w:b/>
          <w:sz w:val="24"/>
          <w:szCs w:val="24"/>
        </w:rPr>
        <w:t>. Информационное сообщение о проведен</w:t>
      </w:r>
      <w:proofErr w:type="gramStart"/>
      <w:r w:rsidR="00A64AF4" w:rsidRPr="005A1FDB">
        <w:rPr>
          <w:b/>
          <w:sz w:val="24"/>
          <w:szCs w:val="24"/>
        </w:rPr>
        <w:t>ии ау</w:t>
      </w:r>
      <w:proofErr w:type="gramEnd"/>
      <w:r w:rsidR="00A64AF4" w:rsidRPr="005A1FDB">
        <w:rPr>
          <w:b/>
          <w:sz w:val="24"/>
          <w:szCs w:val="24"/>
        </w:rPr>
        <w:t>кциона размещено</w:t>
      </w:r>
      <w:r w:rsidR="00A64AF4" w:rsidRPr="005A1FDB">
        <w:rPr>
          <w:sz w:val="24"/>
          <w:szCs w:val="24"/>
        </w:rPr>
        <w:t xml:space="preserve"> на федеральном</w:t>
      </w:r>
      <w:r w:rsidR="00A64AF4" w:rsidRPr="00E165E3">
        <w:rPr>
          <w:sz w:val="24"/>
          <w:szCs w:val="24"/>
        </w:rPr>
        <w:t xml:space="preserve"> сайте: </w:t>
      </w:r>
      <w:r w:rsidR="00A64AF4" w:rsidRPr="00E165E3">
        <w:rPr>
          <w:sz w:val="24"/>
          <w:szCs w:val="24"/>
          <w:lang w:val="en-US"/>
        </w:rPr>
        <w:t>http</w:t>
      </w:r>
      <w:r w:rsidR="00A64AF4" w:rsidRPr="00E165E3">
        <w:rPr>
          <w:sz w:val="24"/>
          <w:szCs w:val="24"/>
        </w:rPr>
        <w:t>://</w:t>
      </w:r>
      <w:proofErr w:type="spellStart"/>
      <w:r w:rsidR="00A64AF4" w:rsidRPr="00E165E3">
        <w:rPr>
          <w:sz w:val="24"/>
          <w:szCs w:val="24"/>
        </w:rPr>
        <w:t>to</w:t>
      </w:r>
      <w:r w:rsidR="00A64AF4" w:rsidRPr="00E165E3">
        <w:rPr>
          <w:sz w:val="24"/>
          <w:szCs w:val="24"/>
          <w:lang w:val="en-US"/>
        </w:rPr>
        <w:t>rgi</w:t>
      </w:r>
      <w:proofErr w:type="spellEnd"/>
      <w:r w:rsidR="00A64AF4" w:rsidRPr="00E165E3">
        <w:rPr>
          <w:sz w:val="24"/>
          <w:szCs w:val="24"/>
        </w:rPr>
        <w:t>.</w:t>
      </w:r>
      <w:proofErr w:type="spellStart"/>
      <w:r w:rsidR="00A64AF4" w:rsidRPr="00E165E3">
        <w:rPr>
          <w:sz w:val="24"/>
          <w:szCs w:val="24"/>
          <w:lang w:val="en-US"/>
        </w:rPr>
        <w:t>gov</w:t>
      </w:r>
      <w:proofErr w:type="spellEnd"/>
      <w:r w:rsidR="00A64AF4" w:rsidRPr="00E165E3">
        <w:rPr>
          <w:sz w:val="24"/>
          <w:szCs w:val="24"/>
        </w:rPr>
        <w:t>.</w:t>
      </w:r>
      <w:proofErr w:type="spellStart"/>
      <w:r w:rsidR="00A64AF4" w:rsidRPr="00E165E3">
        <w:rPr>
          <w:sz w:val="24"/>
          <w:szCs w:val="24"/>
          <w:lang w:val="en-US"/>
        </w:rPr>
        <w:t>ru</w:t>
      </w:r>
      <w:proofErr w:type="spellEnd"/>
      <w:r w:rsidR="0078214A" w:rsidRPr="00E165E3">
        <w:rPr>
          <w:sz w:val="24"/>
          <w:szCs w:val="24"/>
        </w:rPr>
        <w:t>,</w:t>
      </w:r>
      <w:r w:rsidR="00A64AF4" w:rsidRPr="00E165E3">
        <w:rPr>
          <w:sz w:val="24"/>
          <w:szCs w:val="24"/>
        </w:rPr>
        <w:t xml:space="preserve"> на сайте</w:t>
      </w:r>
      <w:r w:rsidR="005A454E" w:rsidRPr="00E165E3">
        <w:rPr>
          <w:sz w:val="24"/>
          <w:szCs w:val="24"/>
        </w:rPr>
        <w:t xml:space="preserve"> </w:t>
      </w:r>
      <w:r w:rsidR="0078214A" w:rsidRPr="00E165E3">
        <w:rPr>
          <w:sz w:val="24"/>
          <w:szCs w:val="24"/>
        </w:rPr>
        <w:t>продавца</w:t>
      </w:r>
      <w:r w:rsidR="00A64AF4" w:rsidRPr="00E165E3">
        <w:rPr>
          <w:sz w:val="24"/>
          <w:szCs w:val="24"/>
        </w:rPr>
        <w:t xml:space="preserve">: </w:t>
      </w:r>
      <w:hyperlink r:id="rId8" w:history="1">
        <w:r w:rsidR="005A454E" w:rsidRPr="00E165E3">
          <w:rPr>
            <w:rStyle w:val="a8"/>
            <w:color w:val="auto"/>
            <w:sz w:val="24"/>
            <w:szCs w:val="24"/>
            <w:u w:val="none"/>
            <w:lang w:val="en-US"/>
          </w:rPr>
          <w:t>https</w:t>
        </w:r>
        <w:r w:rsidR="005A454E" w:rsidRPr="00E165E3">
          <w:rPr>
            <w:rStyle w:val="a8"/>
            <w:color w:val="auto"/>
            <w:sz w:val="24"/>
            <w:szCs w:val="24"/>
            <w:u w:val="none"/>
          </w:rPr>
          <w:t>://</w:t>
        </w:r>
        <w:r w:rsidR="005A454E" w:rsidRPr="00E165E3">
          <w:rPr>
            <w:rStyle w:val="a8"/>
            <w:color w:val="auto"/>
            <w:sz w:val="24"/>
            <w:szCs w:val="24"/>
            <w:u w:val="none"/>
            <w:lang w:val="en-US"/>
          </w:rPr>
          <w:t>imush</w:t>
        </w:r>
        <w:r w:rsidR="005A454E" w:rsidRPr="00E165E3">
          <w:rPr>
            <w:rStyle w:val="a8"/>
            <w:color w:val="auto"/>
            <w:sz w:val="24"/>
            <w:szCs w:val="24"/>
            <w:u w:val="none"/>
          </w:rPr>
          <w:t>.</w:t>
        </w:r>
        <w:r w:rsidR="005A454E" w:rsidRPr="00E165E3">
          <w:rPr>
            <w:rStyle w:val="a8"/>
            <w:color w:val="auto"/>
            <w:sz w:val="24"/>
            <w:szCs w:val="24"/>
            <w:u w:val="none"/>
            <w:lang w:val="en-US"/>
          </w:rPr>
          <w:t>kamensk</w:t>
        </w:r>
        <w:r w:rsidR="005A454E" w:rsidRPr="00E165E3">
          <w:rPr>
            <w:rStyle w:val="a8"/>
            <w:color w:val="auto"/>
            <w:sz w:val="24"/>
            <w:szCs w:val="24"/>
            <w:u w:val="none"/>
          </w:rPr>
          <w:t>-</w:t>
        </w:r>
        <w:r w:rsidR="005A454E" w:rsidRPr="00E165E3">
          <w:rPr>
            <w:rStyle w:val="a8"/>
            <w:color w:val="auto"/>
            <w:sz w:val="24"/>
            <w:szCs w:val="24"/>
            <w:u w:val="none"/>
            <w:lang w:val="en-US"/>
          </w:rPr>
          <w:t>uralskiy</w:t>
        </w:r>
        <w:r w:rsidR="005A454E" w:rsidRPr="00E165E3">
          <w:rPr>
            <w:rStyle w:val="a8"/>
            <w:color w:val="auto"/>
            <w:sz w:val="24"/>
            <w:szCs w:val="24"/>
            <w:u w:val="none"/>
          </w:rPr>
          <w:t>.</w:t>
        </w:r>
        <w:r w:rsidR="005A454E" w:rsidRPr="00E165E3">
          <w:rPr>
            <w:rStyle w:val="a8"/>
            <w:color w:val="auto"/>
            <w:sz w:val="24"/>
            <w:szCs w:val="24"/>
            <w:u w:val="none"/>
            <w:lang w:val="en-US"/>
          </w:rPr>
          <w:t>ru</w:t>
        </w:r>
        <w:r w:rsidR="005A454E" w:rsidRPr="00E165E3">
          <w:rPr>
            <w:rStyle w:val="a8"/>
            <w:color w:val="auto"/>
            <w:sz w:val="24"/>
            <w:szCs w:val="24"/>
            <w:u w:val="none"/>
          </w:rPr>
          <w:t>/</w:t>
        </w:r>
        <w:r w:rsidR="005A454E" w:rsidRPr="00E165E3">
          <w:rPr>
            <w:rStyle w:val="a8"/>
            <w:color w:val="auto"/>
            <w:sz w:val="24"/>
            <w:szCs w:val="24"/>
            <w:u w:val="none"/>
            <w:lang w:val="en-US"/>
          </w:rPr>
          <w:t>torgi</w:t>
        </w:r>
      </w:hyperlink>
      <w:r w:rsidR="0078214A" w:rsidRPr="00E165E3">
        <w:rPr>
          <w:sz w:val="24"/>
          <w:szCs w:val="24"/>
        </w:rPr>
        <w:t xml:space="preserve">, на электронной торговой площадке </w:t>
      </w:r>
      <w:hyperlink r:id="rId9" w:history="1">
        <w:r w:rsidR="0078214A" w:rsidRPr="00E165E3">
          <w:rPr>
            <w:rStyle w:val="a8"/>
            <w:sz w:val="24"/>
            <w:szCs w:val="24"/>
          </w:rPr>
          <w:t>http://utp.sberbank-ast.ru</w:t>
        </w:r>
      </w:hyperlink>
      <w:r w:rsidR="0078214A" w:rsidRPr="00E165E3">
        <w:rPr>
          <w:sz w:val="24"/>
          <w:szCs w:val="24"/>
        </w:rPr>
        <w:t>.</w:t>
      </w:r>
    </w:p>
    <w:p w:rsidR="00841A4B" w:rsidRPr="00E165E3" w:rsidRDefault="00A64AF4" w:rsidP="009601E1">
      <w:pPr>
        <w:jc w:val="both"/>
        <w:rPr>
          <w:sz w:val="24"/>
          <w:szCs w:val="24"/>
        </w:rPr>
      </w:pPr>
      <w:r w:rsidRPr="00E165E3">
        <w:rPr>
          <w:sz w:val="24"/>
          <w:szCs w:val="24"/>
        </w:rPr>
        <w:t xml:space="preserve">Получить информацию об имуществе можно с момента публикации по адресу: </w:t>
      </w:r>
      <w:r w:rsidR="0018246D" w:rsidRPr="00E165E3">
        <w:rPr>
          <w:sz w:val="24"/>
          <w:szCs w:val="24"/>
        </w:rPr>
        <w:t xml:space="preserve">ул. Ленина, 34, </w:t>
      </w:r>
      <w:proofErr w:type="spellStart"/>
      <w:r w:rsidR="0018246D" w:rsidRPr="00E165E3">
        <w:rPr>
          <w:sz w:val="24"/>
          <w:szCs w:val="24"/>
        </w:rPr>
        <w:t>каб</w:t>
      </w:r>
      <w:proofErr w:type="spellEnd"/>
      <w:r w:rsidR="0018246D" w:rsidRPr="00E165E3">
        <w:rPr>
          <w:sz w:val="24"/>
          <w:szCs w:val="24"/>
        </w:rPr>
        <w:t>. 318.</w:t>
      </w:r>
      <w:r w:rsidRPr="00E165E3">
        <w:rPr>
          <w:sz w:val="24"/>
          <w:szCs w:val="24"/>
        </w:rPr>
        <w:t xml:space="preserve"> Телефон для справок: 3</w:t>
      </w:r>
      <w:r w:rsidR="000C42CA" w:rsidRPr="00E165E3">
        <w:rPr>
          <w:sz w:val="24"/>
          <w:szCs w:val="24"/>
        </w:rPr>
        <w:t>9</w:t>
      </w:r>
      <w:r w:rsidRPr="00E165E3">
        <w:rPr>
          <w:sz w:val="24"/>
          <w:szCs w:val="24"/>
        </w:rPr>
        <w:t>-</w:t>
      </w:r>
      <w:r w:rsidR="000C42CA" w:rsidRPr="00E165E3">
        <w:rPr>
          <w:sz w:val="24"/>
          <w:szCs w:val="24"/>
        </w:rPr>
        <w:t>67</w:t>
      </w:r>
      <w:r w:rsidRPr="00E165E3">
        <w:rPr>
          <w:sz w:val="24"/>
          <w:szCs w:val="24"/>
        </w:rPr>
        <w:t>-</w:t>
      </w:r>
      <w:r w:rsidR="000C42CA" w:rsidRPr="00E165E3">
        <w:rPr>
          <w:sz w:val="24"/>
          <w:szCs w:val="24"/>
        </w:rPr>
        <w:t>73</w:t>
      </w:r>
      <w:r w:rsidRPr="00E165E3">
        <w:rPr>
          <w:sz w:val="24"/>
          <w:szCs w:val="24"/>
        </w:rPr>
        <w:t>.</w:t>
      </w:r>
    </w:p>
    <w:p w:rsidR="00903B85" w:rsidRPr="00E165E3" w:rsidRDefault="00903B85" w:rsidP="009601E1">
      <w:pPr>
        <w:jc w:val="both"/>
        <w:rPr>
          <w:sz w:val="24"/>
          <w:szCs w:val="24"/>
          <w:highlight w:val="yellow"/>
        </w:rPr>
      </w:pPr>
    </w:p>
    <w:p w:rsidR="00546C7E" w:rsidRPr="00E165E3" w:rsidRDefault="00546C7E" w:rsidP="009601E1">
      <w:pPr>
        <w:jc w:val="both"/>
        <w:rPr>
          <w:sz w:val="24"/>
          <w:szCs w:val="24"/>
          <w:highlight w:val="yellow"/>
        </w:rPr>
      </w:pPr>
    </w:p>
    <w:p w:rsidR="00E04E34" w:rsidRPr="009E5179" w:rsidRDefault="00B25123" w:rsidP="009601E1">
      <w:pPr>
        <w:jc w:val="both"/>
        <w:rPr>
          <w:sz w:val="24"/>
        </w:rPr>
      </w:pPr>
      <w:r w:rsidRPr="00E165E3">
        <w:rPr>
          <w:sz w:val="24"/>
          <w:szCs w:val="24"/>
        </w:rPr>
        <w:t>П</w:t>
      </w:r>
      <w:r w:rsidR="000142B3" w:rsidRPr="00E165E3">
        <w:rPr>
          <w:sz w:val="24"/>
          <w:szCs w:val="24"/>
        </w:rPr>
        <w:t>редседател</w:t>
      </w:r>
      <w:r w:rsidRPr="00E165E3">
        <w:rPr>
          <w:sz w:val="24"/>
          <w:szCs w:val="24"/>
        </w:rPr>
        <w:t>ь</w:t>
      </w:r>
      <w:r w:rsidR="000142B3" w:rsidRPr="00E165E3">
        <w:rPr>
          <w:sz w:val="24"/>
          <w:szCs w:val="24"/>
        </w:rPr>
        <w:t xml:space="preserve"> Комитета                                                                             </w:t>
      </w:r>
      <w:r w:rsidR="00E255F3" w:rsidRPr="00E165E3">
        <w:rPr>
          <w:sz w:val="24"/>
          <w:szCs w:val="24"/>
        </w:rPr>
        <w:t xml:space="preserve">   </w:t>
      </w:r>
      <w:r w:rsidRPr="00E165E3">
        <w:rPr>
          <w:sz w:val="24"/>
          <w:szCs w:val="24"/>
        </w:rPr>
        <w:t xml:space="preserve">        </w:t>
      </w:r>
      <w:r w:rsidR="00E255F3" w:rsidRPr="00E165E3">
        <w:rPr>
          <w:sz w:val="24"/>
          <w:szCs w:val="24"/>
        </w:rPr>
        <w:t xml:space="preserve">    </w:t>
      </w:r>
      <w:r w:rsidR="000142B3" w:rsidRPr="00E165E3">
        <w:rPr>
          <w:sz w:val="24"/>
          <w:szCs w:val="24"/>
        </w:rPr>
        <w:t xml:space="preserve">       </w:t>
      </w:r>
      <w:r w:rsidR="00AC060F" w:rsidRPr="00E165E3">
        <w:rPr>
          <w:sz w:val="24"/>
          <w:szCs w:val="24"/>
        </w:rPr>
        <w:t>А. С. Зубарев</w:t>
      </w:r>
    </w:p>
    <w:sectPr w:rsidR="00E04E34" w:rsidRPr="009E5179" w:rsidSect="00EF6599">
      <w:pgSz w:w="11906" w:h="16838"/>
      <w:pgMar w:top="567" w:right="991" w:bottom="709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84FDC"/>
    <w:multiLevelType w:val="hybridMultilevel"/>
    <w:tmpl w:val="25662000"/>
    <w:lvl w:ilvl="0" w:tplc="04190001">
      <w:start w:val="1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F402C4"/>
    <w:multiLevelType w:val="multilevel"/>
    <w:tmpl w:val="AD922964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112158FC"/>
    <w:multiLevelType w:val="hybridMultilevel"/>
    <w:tmpl w:val="15FE07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A71E0B"/>
    <w:multiLevelType w:val="singleLevel"/>
    <w:tmpl w:val="993405C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0023586"/>
    <w:multiLevelType w:val="hybridMultilevel"/>
    <w:tmpl w:val="9D8A32F4"/>
    <w:lvl w:ilvl="0" w:tplc="4A061700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>
    <w:nsid w:val="222F3029"/>
    <w:multiLevelType w:val="singleLevel"/>
    <w:tmpl w:val="B9F6A07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DD92169"/>
    <w:multiLevelType w:val="hybridMultilevel"/>
    <w:tmpl w:val="87C6374E"/>
    <w:lvl w:ilvl="0" w:tplc="993405C6">
      <w:start w:val="2"/>
      <w:numFmt w:val="bullet"/>
      <w:lvlText w:val="-"/>
      <w:lvlJc w:val="left"/>
      <w:pPr>
        <w:ind w:left="7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2E147E84"/>
    <w:multiLevelType w:val="multilevel"/>
    <w:tmpl w:val="5262EC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10">
    <w:nsid w:val="34EB590E"/>
    <w:multiLevelType w:val="hybridMultilevel"/>
    <w:tmpl w:val="6F0A2D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9082E21"/>
    <w:multiLevelType w:val="singleLevel"/>
    <w:tmpl w:val="C882CF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D3E3A1C"/>
    <w:multiLevelType w:val="hybridMultilevel"/>
    <w:tmpl w:val="116A77C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3DA80A82"/>
    <w:multiLevelType w:val="hybridMultilevel"/>
    <w:tmpl w:val="B748F9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12B1853"/>
    <w:multiLevelType w:val="singleLevel"/>
    <w:tmpl w:val="A7B2E26E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5A4A06E2"/>
    <w:multiLevelType w:val="singleLevel"/>
    <w:tmpl w:val="5A4C9780"/>
    <w:lvl w:ilvl="0">
      <w:start w:val="1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16">
    <w:nsid w:val="70F82F81"/>
    <w:multiLevelType w:val="singleLevel"/>
    <w:tmpl w:val="5BB6ACB2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7C1D2DD5"/>
    <w:multiLevelType w:val="hybridMultilevel"/>
    <w:tmpl w:val="E3A282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14"/>
  </w:num>
  <w:num w:numId="3">
    <w:abstractNumId w:val="4"/>
  </w:num>
  <w:num w:numId="4">
    <w:abstractNumId w:val="11"/>
  </w:num>
  <w:num w:numId="5">
    <w:abstractNumId w:val="7"/>
  </w:num>
  <w:num w:numId="6">
    <w:abstractNumId w:val="16"/>
  </w:num>
  <w:num w:numId="7">
    <w:abstractNumId w:val="18"/>
  </w:num>
  <w:num w:numId="8">
    <w:abstractNumId w:val="15"/>
  </w:num>
  <w:num w:numId="9">
    <w:abstractNumId w:val="6"/>
  </w:num>
  <w:num w:numId="10">
    <w:abstractNumId w:val="5"/>
  </w:num>
  <w:num w:numId="11">
    <w:abstractNumId w:val="11"/>
  </w:num>
  <w:num w:numId="12">
    <w:abstractNumId w:val="4"/>
  </w:num>
  <w:num w:numId="13">
    <w:abstractNumId w:val="12"/>
  </w:num>
  <w:num w:numId="14">
    <w:abstractNumId w:val="10"/>
  </w:num>
  <w:num w:numId="15">
    <w:abstractNumId w:val="17"/>
  </w:num>
  <w:num w:numId="16">
    <w:abstractNumId w:val="13"/>
  </w:num>
  <w:num w:numId="17">
    <w:abstractNumId w:val="2"/>
  </w:num>
  <w:num w:numId="18">
    <w:abstractNumId w:val="0"/>
  </w:num>
  <w:num w:numId="19">
    <w:abstractNumId w:val="9"/>
  </w:num>
  <w:num w:numId="20">
    <w:abstractNumId w:val="8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471FF4"/>
    <w:rsid w:val="00003B36"/>
    <w:rsid w:val="00005247"/>
    <w:rsid w:val="0001113A"/>
    <w:rsid w:val="00011C3B"/>
    <w:rsid w:val="00011DA1"/>
    <w:rsid w:val="00012B8C"/>
    <w:rsid w:val="000137B9"/>
    <w:rsid w:val="00013D38"/>
    <w:rsid w:val="000141D1"/>
    <w:rsid w:val="000142B3"/>
    <w:rsid w:val="0002170C"/>
    <w:rsid w:val="0002173C"/>
    <w:rsid w:val="00021F97"/>
    <w:rsid w:val="00022410"/>
    <w:rsid w:val="000250D0"/>
    <w:rsid w:val="000303DA"/>
    <w:rsid w:val="0003171A"/>
    <w:rsid w:val="00035297"/>
    <w:rsid w:val="00036082"/>
    <w:rsid w:val="000404D2"/>
    <w:rsid w:val="000418A2"/>
    <w:rsid w:val="0004240A"/>
    <w:rsid w:val="00050DA8"/>
    <w:rsid w:val="00055755"/>
    <w:rsid w:val="00055A8F"/>
    <w:rsid w:val="00055E0C"/>
    <w:rsid w:val="000655D0"/>
    <w:rsid w:val="00066C8C"/>
    <w:rsid w:val="000671FF"/>
    <w:rsid w:val="00070DC8"/>
    <w:rsid w:val="00073F09"/>
    <w:rsid w:val="000756D9"/>
    <w:rsid w:val="00075CB1"/>
    <w:rsid w:val="00076BD8"/>
    <w:rsid w:val="0008057E"/>
    <w:rsid w:val="00080A63"/>
    <w:rsid w:val="00080F50"/>
    <w:rsid w:val="000823EB"/>
    <w:rsid w:val="00083DB3"/>
    <w:rsid w:val="00084731"/>
    <w:rsid w:val="00087392"/>
    <w:rsid w:val="00087CDF"/>
    <w:rsid w:val="00090D5A"/>
    <w:rsid w:val="0009324D"/>
    <w:rsid w:val="00095174"/>
    <w:rsid w:val="00095394"/>
    <w:rsid w:val="00095FBF"/>
    <w:rsid w:val="000A0742"/>
    <w:rsid w:val="000A1B84"/>
    <w:rsid w:val="000A1F85"/>
    <w:rsid w:val="000B2991"/>
    <w:rsid w:val="000B3BF1"/>
    <w:rsid w:val="000C240D"/>
    <w:rsid w:val="000C42CA"/>
    <w:rsid w:val="000C494D"/>
    <w:rsid w:val="000C79DD"/>
    <w:rsid w:val="000D2125"/>
    <w:rsid w:val="000D22AA"/>
    <w:rsid w:val="000D240F"/>
    <w:rsid w:val="000D24A9"/>
    <w:rsid w:val="000D3BE1"/>
    <w:rsid w:val="000D4489"/>
    <w:rsid w:val="000D4E7A"/>
    <w:rsid w:val="000D5D5E"/>
    <w:rsid w:val="000D6AFF"/>
    <w:rsid w:val="000D73D2"/>
    <w:rsid w:val="000E0043"/>
    <w:rsid w:val="000E1481"/>
    <w:rsid w:val="000E5BE2"/>
    <w:rsid w:val="000F0F81"/>
    <w:rsid w:val="000F1B37"/>
    <w:rsid w:val="000F2D54"/>
    <w:rsid w:val="000F40A7"/>
    <w:rsid w:val="000F48E7"/>
    <w:rsid w:val="000F7F3D"/>
    <w:rsid w:val="00100445"/>
    <w:rsid w:val="00100567"/>
    <w:rsid w:val="0010106C"/>
    <w:rsid w:val="00104D42"/>
    <w:rsid w:val="00110718"/>
    <w:rsid w:val="0011155B"/>
    <w:rsid w:val="00111600"/>
    <w:rsid w:val="00111A6D"/>
    <w:rsid w:val="00114519"/>
    <w:rsid w:val="00114DCA"/>
    <w:rsid w:val="00116DDD"/>
    <w:rsid w:val="00124527"/>
    <w:rsid w:val="00126CC3"/>
    <w:rsid w:val="00133239"/>
    <w:rsid w:val="001337E6"/>
    <w:rsid w:val="00134864"/>
    <w:rsid w:val="0014144F"/>
    <w:rsid w:val="00141D4F"/>
    <w:rsid w:val="0014259F"/>
    <w:rsid w:val="0014413F"/>
    <w:rsid w:val="00146A67"/>
    <w:rsid w:val="00152B8D"/>
    <w:rsid w:val="00156A74"/>
    <w:rsid w:val="00157CB5"/>
    <w:rsid w:val="00167C37"/>
    <w:rsid w:val="0017394F"/>
    <w:rsid w:val="00174643"/>
    <w:rsid w:val="00174775"/>
    <w:rsid w:val="001749D2"/>
    <w:rsid w:val="00175BEF"/>
    <w:rsid w:val="00176B7B"/>
    <w:rsid w:val="00176C0E"/>
    <w:rsid w:val="0018180F"/>
    <w:rsid w:val="0018246D"/>
    <w:rsid w:val="00182503"/>
    <w:rsid w:val="00185213"/>
    <w:rsid w:val="00185529"/>
    <w:rsid w:val="00185807"/>
    <w:rsid w:val="00185B79"/>
    <w:rsid w:val="00186FF5"/>
    <w:rsid w:val="00190410"/>
    <w:rsid w:val="00191C49"/>
    <w:rsid w:val="0019249B"/>
    <w:rsid w:val="00193421"/>
    <w:rsid w:val="00194325"/>
    <w:rsid w:val="001A10FB"/>
    <w:rsid w:val="001A5B9A"/>
    <w:rsid w:val="001B07D1"/>
    <w:rsid w:val="001B33AF"/>
    <w:rsid w:val="001B4EF9"/>
    <w:rsid w:val="001B5F1C"/>
    <w:rsid w:val="001B70E1"/>
    <w:rsid w:val="001B7474"/>
    <w:rsid w:val="001D2BEA"/>
    <w:rsid w:val="001D33ED"/>
    <w:rsid w:val="001D534B"/>
    <w:rsid w:val="001D7BBC"/>
    <w:rsid w:val="001E1909"/>
    <w:rsid w:val="001E1A7C"/>
    <w:rsid w:val="001E59EC"/>
    <w:rsid w:val="001E78FC"/>
    <w:rsid w:val="001F2CEE"/>
    <w:rsid w:val="001F56D4"/>
    <w:rsid w:val="001F791B"/>
    <w:rsid w:val="00200759"/>
    <w:rsid w:val="00200E0E"/>
    <w:rsid w:val="00201A5E"/>
    <w:rsid w:val="00207475"/>
    <w:rsid w:val="0021033E"/>
    <w:rsid w:val="00213D32"/>
    <w:rsid w:val="0022114F"/>
    <w:rsid w:val="002253FA"/>
    <w:rsid w:val="00227400"/>
    <w:rsid w:val="00230245"/>
    <w:rsid w:val="00234C15"/>
    <w:rsid w:val="00241102"/>
    <w:rsid w:val="00243161"/>
    <w:rsid w:val="00246C1B"/>
    <w:rsid w:val="00247382"/>
    <w:rsid w:val="002506D7"/>
    <w:rsid w:val="00250862"/>
    <w:rsid w:val="00250D89"/>
    <w:rsid w:val="002514A9"/>
    <w:rsid w:val="00254250"/>
    <w:rsid w:val="002572DA"/>
    <w:rsid w:val="0026178F"/>
    <w:rsid w:val="00263BF2"/>
    <w:rsid w:val="002719C1"/>
    <w:rsid w:val="00274288"/>
    <w:rsid w:val="00285612"/>
    <w:rsid w:val="00291606"/>
    <w:rsid w:val="00294756"/>
    <w:rsid w:val="00296259"/>
    <w:rsid w:val="00296C02"/>
    <w:rsid w:val="002A0548"/>
    <w:rsid w:val="002A3A4B"/>
    <w:rsid w:val="002A6EC7"/>
    <w:rsid w:val="002B12F7"/>
    <w:rsid w:val="002B21F6"/>
    <w:rsid w:val="002B6CE3"/>
    <w:rsid w:val="002B7A0E"/>
    <w:rsid w:val="002B7D2B"/>
    <w:rsid w:val="002C2998"/>
    <w:rsid w:val="002C44F9"/>
    <w:rsid w:val="002C6622"/>
    <w:rsid w:val="002C755D"/>
    <w:rsid w:val="002D03AD"/>
    <w:rsid w:val="002E0F08"/>
    <w:rsid w:val="002E2306"/>
    <w:rsid w:val="002E68DD"/>
    <w:rsid w:val="002F154C"/>
    <w:rsid w:val="003010A5"/>
    <w:rsid w:val="00304ABB"/>
    <w:rsid w:val="00306DBC"/>
    <w:rsid w:val="00307975"/>
    <w:rsid w:val="00307CF6"/>
    <w:rsid w:val="003100E6"/>
    <w:rsid w:val="00312F49"/>
    <w:rsid w:val="0031305B"/>
    <w:rsid w:val="0032110C"/>
    <w:rsid w:val="00327807"/>
    <w:rsid w:val="00331E8E"/>
    <w:rsid w:val="00332195"/>
    <w:rsid w:val="003321CB"/>
    <w:rsid w:val="00345FD8"/>
    <w:rsid w:val="00351B05"/>
    <w:rsid w:val="00356FF0"/>
    <w:rsid w:val="00361266"/>
    <w:rsid w:val="00363B8E"/>
    <w:rsid w:val="00372E94"/>
    <w:rsid w:val="00372F87"/>
    <w:rsid w:val="003736F7"/>
    <w:rsid w:val="00376153"/>
    <w:rsid w:val="00386E0A"/>
    <w:rsid w:val="00387B09"/>
    <w:rsid w:val="003903F6"/>
    <w:rsid w:val="00396AC9"/>
    <w:rsid w:val="00397A63"/>
    <w:rsid w:val="003A6D27"/>
    <w:rsid w:val="003B0418"/>
    <w:rsid w:val="003B3086"/>
    <w:rsid w:val="003B42AC"/>
    <w:rsid w:val="003B67B1"/>
    <w:rsid w:val="003C4FDA"/>
    <w:rsid w:val="003C7519"/>
    <w:rsid w:val="003D4722"/>
    <w:rsid w:val="003D4E32"/>
    <w:rsid w:val="003D6173"/>
    <w:rsid w:val="003D63F0"/>
    <w:rsid w:val="003D695E"/>
    <w:rsid w:val="003E0351"/>
    <w:rsid w:val="003E0BCD"/>
    <w:rsid w:val="003E2609"/>
    <w:rsid w:val="003E44DD"/>
    <w:rsid w:val="003E76A1"/>
    <w:rsid w:val="003F065B"/>
    <w:rsid w:val="003F0AB8"/>
    <w:rsid w:val="003F3DFE"/>
    <w:rsid w:val="003F5ECB"/>
    <w:rsid w:val="004021B5"/>
    <w:rsid w:val="00404781"/>
    <w:rsid w:val="004107A2"/>
    <w:rsid w:val="00415556"/>
    <w:rsid w:val="00416B5C"/>
    <w:rsid w:val="00423E0F"/>
    <w:rsid w:val="00425673"/>
    <w:rsid w:val="004263DC"/>
    <w:rsid w:val="00426D69"/>
    <w:rsid w:val="0043455F"/>
    <w:rsid w:val="00437A77"/>
    <w:rsid w:val="00450ED9"/>
    <w:rsid w:val="00451C24"/>
    <w:rsid w:val="00452613"/>
    <w:rsid w:val="004526B7"/>
    <w:rsid w:val="004629B0"/>
    <w:rsid w:val="00462A2F"/>
    <w:rsid w:val="004655DE"/>
    <w:rsid w:val="004703D7"/>
    <w:rsid w:val="00471FF4"/>
    <w:rsid w:val="00472755"/>
    <w:rsid w:val="00473FF6"/>
    <w:rsid w:val="00480EC6"/>
    <w:rsid w:val="004A29D1"/>
    <w:rsid w:val="004A3747"/>
    <w:rsid w:val="004A782B"/>
    <w:rsid w:val="004B037B"/>
    <w:rsid w:val="004B206B"/>
    <w:rsid w:val="004C4469"/>
    <w:rsid w:val="004D0615"/>
    <w:rsid w:val="004D1D3A"/>
    <w:rsid w:val="004D2ABA"/>
    <w:rsid w:val="004D3135"/>
    <w:rsid w:val="004D524C"/>
    <w:rsid w:val="004E3D99"/>
    <w:rsid w:val="004E3E16"/>
    <w:rsid w:val="004F0A5C"/>
    <w:rsid w:val="004F14FB"/>
    <w:rsid w:val="004F1F28"/>
    <w:rsid w:val="004F3019"/>
    <w:rsid w:val="004F433A"/>
    <w:rsid w:val="00501E02"/>
    <w:rsid w:val="00502505"/>
    <w:rsid w:val="0051004F"/>
    <w:rsid w:val="00513D2F"/>
    <w:rsid w:val="00513EA4"/>
    <w:rsid w:val="005142DA"/>
    <w:rsid w:val="00515B5B"/>
    <w:rsid w:val="005175E5"/>
    <w:rsid w:val="00520E80"/>
    <w:rsid w:val="0053472C"/>
    <w:rsid w:val="005355CB"/>
    <w:rsid w:val="00535BCD"/>
    <w:rsid w:val="00541062"/>
    <w:rsid w:val="005414A7"/>
    <w:rsid w:val="00546C7E"/>
    <w:rsid w:val="005539E4"/>
    <w:rsid w:val="0055489C"/>
    <w:rsid w:val="005607A3"/>
    <w:rsid w:val="005622CD"/>
    <w:rsid w:val="0057300E"/>
    <w:rsid w:val="00573B12"/>
    <w:rsid w:val="00586591"/>
    <w:rsid w:val="005909C5"/>
    <w:rsid w:val="00591514"/>
    <w:rsid w:val="00591B17"/>
    <w:rsid w:val="00591D49"/>
    <w:rsid w:val="00596F81"/>
    <w:rsid w:val="005A1FDB"/>
    <w:rsid w:val="005A454E"/>
    <w:rsid w:val="005B4179"/>
    <w:rsid w:val="005B4DBA"/>
    <w:rsid w:val="005C0860"/>
    <w:rsid w:val="005C5EFC"/>
    <w:rsid w:val="005C67F2"/>
    <w:rsid w:val="005C72E3"/>
    <w:rsid w:val="005C7B43"/>
    <w:rsid w:val="005C7E21"/>
    <w:rsid w:val="005D07BE"/>
    <w:rsid w:val="005D26B9"/>
    <w:rsid w:val="005D4804"/>
    <w:rsid w:val="005D485C"/>
    <w:rsid w:val="005D52D1"/>
    <w:rsid w:val="005D7306"/>
    <w:rsid w:val="005E1602"/>
    <w:rsid w:val="005E4018"/>
    <w:rsid w:val="005F0E32"/>
    <w:rsid w:val="005F2B20"/>
    <w:rsid w:val="005F34E3"/>
    <w:rsid w:val="0060179B"/>
    <w:rsid w:val="006149ED"/>
    <w:rsid w:val="00614F76"/>
    <w:rsid w:val="00622681"/>
    <w:rsid w:val="00624B76"/>
    <w:rsid w:val="00625ED8"/>
    <w:rsid w:val="00631EB9"/>
    <w:rsid w:val="006357B4"/>
    <w:rsid w:val="00637C4F"/>
    <w:rsid w:val="00643192"/>
    <w:rsid w:val="006450CF"/>
    <w:rsid w:val="0065156A"/>
    <w:rsid w:val="00651805"/>
    <w:rsid w:val="00652541"/>
    <w:rsid w:val="00652E20"/>
    <w:rsid w:val="00660C13"/>
    <w:rsid w:val="00662450"/>
    <w:rsid w:val="006667A8"/>
    <w:rsid w:val="006679E8"/>
    <w:rsid w:val="0067276B"/>
    <w:rsid w:val="006760CF"/>
    <w:rsid w:val="00676DED"/>
    <w:rsid w:val="00677899"/>
    <w:rsid w:val="00680ABA"/>
    <w:rsid w:val="00684E56"/>
    <w:rsid w:val="006866AB"/>
    <w:rsid w:val="006869A2"/>
    <w:rsid w:val="00686ADC"/>
    <w:rsid w:val="006911B4"/>
    <w:rsid w:val="00691A32"/>
    <w:rsid w:val="00693676"/>
    <w:rsid w:val="00693C77"/>
    <w:rsid w:val="00695310"/>
    <w:rsid w:val="006956C3"/>
    <w:rsid w:val="006A05DC"/>
    <w:rsid w:val="006A22D1"/>
    <w:rsid w:val="006B355A"/>
    <w:rsid w:val="006B3A34"/>
    <w:rsid w:val="006B561B"/>
    <w:rsid w:val="006B7038"/>
    <w:rsid w:val="006C51F9"/>
    <w:rsid w:val="006C759A"/>
    <w:rsid w:val="006D3EE2"/>
    <w:rsid w:val="006D7BEC"/>
    <w:rsid w:val="006F2482"/>
    <w:rsid w:val="006F575E"/>
    <w:rsid w:val="006F5911"/>
    <w:rsid w:val="00700620"/>
    <w:rsid w:val="00702DD2"/>
    <w:rsid w:val="00703728"/>
    <w:rsid w:val="00704913"/>
    <w:rsid w:val="0070498D"/>
    <w:rsid w:val="0070507B"/>
    <w:rsid w:val="00707BB2"/>
    <w:rsid w:val="00730B8B"/>
    <w:rsid w:val="007336A1"/>
    <w:rsid w:val="007338AD"/>
    <w:rsid w:val="007369CE"/>
    <w:rsid w:val="00736AE5"/>
    <w:rsid w:val="007443D2"/>
    <w:rsid w:val="007453A5"/>
    <w:rsid w:val="007524E9"/>
    <w:rsid w:val="00755C49"/>
    <w:rsid w:val="00756B53"/>
    <w:rsid w:val="00756C7B"/>
    <w:rsid w:val="00761CB5"/>
    <w:rsid w:val="00763B4C"/>
    <w:rsid w:val="0076454B"/>
    <w:rsid w:val="00767028"/>
    <w:rsid w:val="007716AB"/>
    <w:rsid w:val="00771E9E"/>
    <w:rsid w:val="00773A95"/>
    <w:rsid w:val="0077538F"/>
    <w:rsid w:val="00775B0B"/>
    <w:rsid w:val="00776BDE"/>
    <w:rsid w:val="0078214A"/>
    <w:rsid w:val="007919D2"/>
    <w:rsid w:val="00794586"/>
    <w:rsid w:val="007A6837"/>
    <w:rsid w:val="007A7C10"/>
    <w:rsid w:val="007B05F3"/>
    <w:rsid w:val="007B3140"/>
    <w:rsid w:val="007B787F"/>
    <w:rsid w:val="007C35AA"/>
    <w:rsid w:val="007C5D40"/>
    <w:rsid w:val="007C6206"/>
    <w:rsid w:val="007C70DD"/>
    <w:rsid w:val="007C75D3"/>
    <w:rsid w:val="007C7ADA"/>
    <w:rsid w:val="007D1248"/>
    <w:rsid w:val="007D1281"/>
    <w:rsid w:val="007D40AE"/>
    <w:rsid w:val="007E4A59"/>
    <w:rsid w:val="007F1872"/>
    <w:rsid w:val="007F7B06"/>
    <w:rsid w:val="00800139"/>
    <w:rsid w:val="00800B22"/>
    <w:rsid w:val="00806BF8"/>
    <w:rsid w:val="008150B6"/>
    <w:rsid w:val="0081679F"/>
    <w:rsid w:val="00816966"/>
    <w:rsid w:val="00820B3C"/>
    <w:rsid w:val="008220EE"/>
    <w:rsid w:val="008224F1"/>
    <w:rsid w:val="00823112"/>
    <w:rsid w:val="0082439B"/>
    <w:rsid w:val="008342AA"/>
    <w:rsid w:val="00836A7F"/>
    <w:rsid w:val="00836C38"/>
    <w:rsid w:val="008417F8"/>
    <w:rsid w:val="00841924"/>
    <w:rsid w:val="00841A4B"/>
    <w:rsid w:val="008502F0"/>
    <w:rsid w:val="00853582"/>
    <w:rsid w:val="00855D43"/>
    <w:rsid w:val="00857E3A"/>
    <w:rsid w:val="00860C65"/>
    <w:rsid w:val="008613C7"/>
    <w:rsid w:val="00862E60"/>
    <w:rsid w:val="008636AF"/>
    <w:rsid w:val="00863C95"/>
    <w:rsid w:val="00864926"/>
    <w:rsid w:val="00866C44"/>
    <w:rsid w:val="00873384"/>
    <w:rsid w:val="008754DF"/>
    <w:rsid w:val="0087648C"/>
    <w:rsid w:val="00877A03"/>
    <w:rsid w:val="00882F0D"/>
    <w:rsid w:val="008937E2"/>
    <w:rsid w:val="00893A29"/>
    <w:rsid w:val="00894955"/>
    <w:rsid w:val="00894F9E"/>
    <w:rsid w:val="008B065C"/>
    <w:rsid w:val="008B2E56"/>
    <w:rsid w:val="008B395B"/>
    <w:rsid w:val="008B3BEA"/>
    <w:rsid w:val="008C03DE"/>
    <w:rsid w:val="008C478A"/>
    <w:rsid w:val="008D2500"/>
    <w:rsid w:val="008D3CDA"/>
    <w:rsid w:val="008D3EC0"/>
    <w:rsid w:val="008D57CA"/>
    <w:rsid w:val="008D78BC"/>
    <w:rsid w:val="008E1534"/>
    <w:rsid w:val="008E2F48"/>
    <w:rsid w:val="008E5E16"/>
    <w:rsid w:val="008E6916"/>
    <w:rsid w:val="008E7B00"/>
    <w:rsid w:val="008E7B53"/>
    <w:rsid w:val="008F048A"/>
    <w:rsid w:val="008F233F"/>
    <w:rsid w:val="008F3469"/>
    <w:rsid w:val="008F38D8"/>
    <w:rsid w:val="0090231C"/>
    <w:rsid w:val="0090270B"/>
    <w:rsid w:val="00903B85"/>
    <w:rsid w:val="0090664C"/>
    <w:rsid w:val="00912B3E"/>
    <w:rsid w:val="00913F38"/>
    <w:rsid w:val="00917605"/>
    <w:rsid w:val="009243C5"/>
    <w:rsid w:val="00930CF2"/>
    <w:rsid w:val="0093556D"/>
    <w:rsid w:val="009361D8"/>
    <w:rsid w:val="00937C3C"/>
    <w:rsid w:val="00941C92"/>
    <w:rsid w:val="00944753"/>
    <w:rsid w:val="00951E0F"/>
    <w:rsid w:val="009601E1"/>
    <w:rsid w:val="0096709A"/>
    <w:rsid w:val="00967546"/>
    <w:rsid w:val="00971699"/>
    <w:rsid w:val="00972174"/>
    <w:rsid w:val="009738AA"/>
    <w:rsid w:val="00974F49"/>
    <w:rsid w:val="009778FE"/>
    <w:rsid w:val="00982277"/>
    <w:rsid w:val="00984CEE"/>
    <w:rsid w:val="00984D08"/>
    <w:rsid w:val="0099118D"/>
    <w:rsid w:val="009A0B2A"/>
    <w:rsid w:val="009A5236"/>
    <w:rsid w:val="009B0297"/>
    <w:rsid w:val="009B3F59"/>
    <w:rsid w:val="009B586C"/>
    <w:rsid w:val="009C636B"/>
    <w:rsid w:val="009D15D2"/>
    <w:rsid w:val="009D2068"/>
    <w:rsid w:val="009E14A9"/>
    <w:rsid w:val="009E5179"/>
    <w:rsid w:val="009E58A6"/>
    <w:rsid w:val="009E62D8"/>
    <w:rsid w:val="009F03F1"/>
    <w:rsid w:val="009F3855"/>
    <w:rsid w:val="009F71D0"/>
    <w:rsid w:val="00A023D3"/>
    <w:rsid w:val="00A07417"/>
    <w:rsid w:val="00A11470"/>
    <w:rsid w:val="00A137C1"/>
    <w:rsid w:val="00A14994"/>
    <w:rsid w:val="00A17ECA"/>
    <w:rsid w:val="00A23F7F"/>
    <w:rsid w:val="00A2538C"/>
    <w:rsid w:val="00A2738B"/>
    <w:rsid w:val="00A27BD7"/>
    <w:rsid w:val="00A3196C"/>
    <w:rsid w:val="00A320A1"/>
    <w:rsid w:val="00A320CE"/>
    <w:rsid w:val="00A3557C"/>
    <w:rsid w:val="00A368CC"/>
    <w:rsid w:val="00A463EE"/>
    <w:rsid w:val="00A51CFB"/>
    <w:rsid w:val="00A528A5"/>
    <w:rsid w:val="00A5428B"/>
    <w:rsid w:val="00A55127"/>
    <w:rsid w:val="00A56438"/>
    <w:rsid w:val="00A60530"/>
    <w:rsid w:val="00A6073C"/>
    <w:rsid w:val="00A6321C"/>
    <w:rsid w:val="00A63943"/>
    <w:rsid w:val="00A64AF4"/>
    <w:rsid w:val="00A670F8"/>
    <w:rsid w:val="00A73AE4"/>
    <w:rsid w:val="00A74815"/>
    <w:rsid w:val="00A76D9B"/>
    <w:rsid w:val="00A76FC4"/>
    <w:rsid w:val="00A8031D"/>
    <w:rsid w:val="00A80587"/>
    <w:rsid w:val="00A8069B"/>
    <w:rsid w:val="00A80CAE"/>
    <w:rsid w:val="00A85DC8"/>
    <w:rsid w:val="00A93EB7"/>
    <w:rsid w:val="00AA1053"/>
    <w:rsid w:val="00AA2C7E"/>
    <w:rsid w:val="00AA4A75"/>
    <w:rsid w:val="00AC0371"/>
    <w:rsid w:val="00AC060F"/>
    <w:rsid w:val="00AC1966"/>
    <w:rsid w:val="00AC5774"/>
    <w:rsid w:val="00AC5CB0"/>
    <w:rsid w:val="00AC7109"/>
    <w:rsid w:val="00AD1B30"/>
    <w:rsid w:val="00AD2B30"/>
    <w:rsid w:val="00AD368B"/>
    <w:rsid w:val="00AD4D5F"/>
    <w:rsid w:val="00AD5488"/>
    <w:rsid w:val="00AD5714"/>
    <w:rsid w:val="00AD6333"/>
    <w:rsid w:val="00AE18DE"/>
    <w:rsid w:val="00AE352D"/>
    <w:rsid w:val="00AF3248"/>
    <w:rsid w:val="00AF3961"/>
    <w:rsid w:val="00AF4C5D"/>
    <w:rsid w:val="00B00864"/>
    <w:rsid w:val="00B00B83"/>
    <w:rsid w:val="00B0110F"/>
    <w:rsid w:val="00B04BD8"/>
    <w:rsid w:val="00B071EE"/>
    <w:rsid w:val="00B12D87"/>
    <w:rsid w:val="00B139F9"/>
    <w:rsid w:val="00B13E7A"/>
    <w:rsid w:val="00B1487F"/>
    <w:rsid w:val="00B20F7D"/>
    <w:rsid w:val="00B220CC"/>
    <w:rsid w:val="00B2349A"/>
    <w:rsid w:val="00B25123"/>
    <w:rsid w:val="00B26AF3"/>
    <w:rsid w:val="00B301DA"/>
    <w:rsid w:val="00B3109F"/>
    <w:rsid w:val="00B312F6"/>
    <w:rsid w:val="00B31F27"/>
    <w:rsid w:val="00B34D8F"/>
    <w:rsid w:val="00B37136"/>
    <w:rsid w:val="00B42CD8"/>
    <w:rsid w:val="00B4347D"/>
    <w:rsid w:val="00B46061"/>
    <w:rsid w:val="00B46ACF"/>
    <w:rsid w:val="00B473E0"/>
    <w:rsid w:val="00B507FE"/>
    <w:rsid w:val="00B524BA"/>
    <w:rsid w:val="00B541FC"/>
    <w:rsid w:val="00B56FB8"/>
    <w:rsid w:val="00B644B6"/>
    <w:rsid w:val="00B64F52"/>
    <w:rsid w:val="00B66DEF"/>
    <w:rsid w:val="00B67D53"/>
    <w:rsid w:val="00B71297"/>
    <w:rsid w:val="00B73FB0"/>
    <w:rsid w:val="00B81BE9"/>
    <w:rsid w:val="00B85886"/>
    <w:rsid w:val="00B866E9"/>
    <w:rsid w:val="00B87287"/>
    <w:rsid w:val="00B87A21"/>
    <w:rsid w:val="00B945A5"/>
    <w:rsid w:val="00B9464E"/>
    <w:rsid w:val="00B96A27"/>
    <w:rsid w:val="00BA022E"/>
    <w:rsid w:val="00BA1AE4"/>
    <w:rsid w:val="00BA22D6"/>
    <w:rsid w:val="00BA4F72"/>
    <w:rsid w:val="00BA6588"/>
    <w:rsid w:val="00BA6F25"/>
    <w:rsid w:val="00BB12CF"/>
    <w:rsid w:val="00BB3791"/>
    <w:rsid w:val="00BC1BFE"/>
    <w:rsid w:val="00BC5A63"/>
    <w:rsid w:val="00BD18DA"/>
    <w:rsid w:val="00BD7E1C"/>
    <w:rsid w:val="00BE31FA"/>
    <w:rsid w:val="00BF119A"/>
    <w:rsid w:val="00BF1B20"/>
    <w:rsid w:val="00BF2E84"/>
    <w:rsid w:val="00BF4A10"/>
    <w:rsid w:val="00C00B5E"/>
    <w:rsid w:val="00C0115E"/>
    <w:rsid w:val="00C021A4"/>
    <w:rsid w:val="00C0479B"/>
    <w:rsid w:val="00C05E9F"/>
    <w:rsid w:val="00C06FE3"/>
    <w:rsid w:val="00C11408"/>
    <w:rsid w:val="00C17599"/>
    <w:rsid w:val="00C23B50"/>
    <w:rsid w:val="00C24EB7"/>
    <w:rsid w:val="00C25986"/>
    <w:rsid w:val="00C3235A"/>
    <w:rsid w:val="00C4093F"/>
    <w:rsid w:val="00C4294C"/>
    <w:rsid w:val="00C42B1E"/>
    <w:rsid w:val="00C42D1F"/>
    <w:rsid w:val="00C442DC"/>
    <w:rsid w:val="00C4461F"/>
    <w:rsid w:val="00C53BFA"/>
    <w:rsid w:val="00C56BFB"/>
    <w:rsid w:val="00C604D2"/>
    <w:rsid w:val="00C60A1E"/>
    <w:rsid w:val="00C646B6"/>
    <w:rsid w:val="00C66FA7"/>
    <w:rsid w:val="00C7097B"/>
    <w:rsid w:val="00C71109"/>
    <w:rsid w:val="00C7131C"/>
    <w:rsid w:val="00C74B74"/>
    <w:rsid w:val="00C813B5"/>
    <w:rsid w:val="00C83E49"/>
    <w:rsid w:val="00C84EAF"/>
    <w:rsid w:val="00C86FA9"/>
    <w:rsid w:val="00CA100B"/>
    <w:rsid w:val="00CA1519"/>
    <w:rsid w:val="00CB0EC6"/>
    <w:rsid w:val="00CB1AE5"/>
    <w:rsid w:val="00CB1F80"/>
    <w:rsid w:val="00CB4F92"/>
    <w:rsid w:val="00CB5270"/>
    <w:rsid w:val="00CB7A4F"/>
    <w:rsid w:val="00CC0710"/>
    <w:rsid w:val="00CC0D3F"/>
    <w:rsid w:val="00CC626E"/>
    <w:rsid w:val="00CC62D7"/>
    <w:rsid w:val="00CE24ED"/>
    <w:rsid w:val="00CE2CA7"/>
    <w:rsid w:val="00CE4B5C"/>
    <w:rsid w:val="00CE6FEB"/>
    <w:rsid w:val="00CF00DF"/>
    <w:rsid w:val="00CF64DE"/>
    <w:rsid w:val="00D0576E"/>
    <w:rsid w:val="00D05BD2"/>
    <w:rsid w:val="00D05FC4"/>
    <w:rsid w:val="00D067DA"/>
    <w:rsid w:val="00D06B92"/>
    <w:rsid w:val="00D1285C"/>
    <w:rsid w:val="00D147B5"/>
    <w:rsid w:val="00D172B7"/>
    <w:rsid w:val="00D20AC3"/>
    <w:rsid w:val="00D20F41"/>
    <w:rsid w:val="00D23261"/>
    <w:rsid w:val="00D23DEE"/>
    <w:rsid w:val="00D31D57"/>
    <w:rsid w:val="00D3354E"/>
    <w:rsid w:val="00D367A0"/>
    <w:rsid w:val="00D41C9F"/>
    <w:rsid w:val="00D434F0"/>
    <w:rsid w:val="00D47121"/>
    <w:rsid w:val="00D516A8"/>
    <w:rsid w:val="00D52033"/>
    <w:rsid w:val="00D53CBA"/>
    <w:rsid w:val="00D54278"/>
    <w:rsid w:val="00D55EEA"/>
    <w:rsid w:val="00D57E37"/>
    <w:rsid w:val="00D626BE"/>
    <w:rsid w:val="00D64AE6"/>
    <w:rsid w:val="00D64DD8"/>
    <w:rsid w:val="00D657B2"/>
    <w:rsid w:val="00D65FC0"/>
    <w:rsid w:val="00D67B38"/>
    <w:rsid w:val="00D70EC2"/>
    <w:rsid w:val="00D715F2"/>
    <w:rsid w:val="00D77284"/>
    <w:rsid w:val="00D778FA"/>
    <w:rsid w:val="00D81BD7"/>
    <w:rsid w:val="00D84CBC"/>
    <w:rsid w:val="00D87FFC"/>
    <w:rsid w:val="00D90850"/>
    <w:rsid w:val="00DB10C9"/>
    <w:rsid w:val="00DB584D"/>
    <w:rsid w:val="00DB66E6"/>
    <w:rsid w:val="00DB723A"/>
    <w:rsid w:val="00DC0D22"/>
    <w:rsid w:val="00DC10E0"/>
    <w:rsid w:val="00DC1BBF"/>
    <w:rsid w:val="00DC1DC1"/>
    <w:rsid w:val="00DC44D1"/>
    <w:rsid w:val="00DD12B7"/>
    <w:rsid w:val="00DD3AB9"/>
    <w:rsid w:val="00DD61A3"/>
    <w:rsid w:val="00DD7040"/>
    <w:rsid w:val="00DE212E"/>
    <w:rsid w:val="00DE3727"/>
    <w:rsid w:val="00DE46F8"/>
    <w:rsid w:val="00DE4B65"/>
    <w:rsid w:val="00DE697F"/>
    <w:rsid w:val="00DF1B86"/>
    <w:rsid w:val="00DF6CDA"/>
    <w:rsid w:val="00E01893"/>
    <w:rsid w:val="00E03251"/>
    <w:rsid w:val="00E04E34"/>
    <w:rsid w:val="00E06B86"/>
    <w:rsid w:val="00E07C26"/>
    <w:rsid w:val="00E1266C"/>
    <w:rsid w:val="00E13774"/>
    <w:rsid w:val="00E15766"/>
    <w:rsid w:val="00E15D75"/>
    <w:rsid w:val="00E165E3"/>
    <w:rsid w:val="00E16CA7"/>
    <w:rsid w:val="00E203CE"/>
    <w:rsid w:val="00E22E8C"/>
    <w:rsid w:val="00E255F3"/>
    <w:rsid w:val="00E25874"/>
    <w:rsid w:val="00E30411"/>
    <w:rsid w:val="00E35605"/>
    <w:rsid w:val="00E41AF2"/>
    <w:rsid w:val="00E54772"/>
    <w:rsid w:val="00E547F5"/>
    <w:rsid w:val="00E56E9F"/>
    <w:rsid w:val="00E600C1"/>
    <w:rsid w:val="00E60380"/>
    <w:rsid w:val="00E62DE3"/>
    <w:rsid w:val="00E6643D"/>
    <w:rsid w:val="00E744F0"/>
    <w:rsid w:val="00E75AA3"/>
    <w:rsid w:val="00E7618C"/>
    <w:rsid w:val="00E773E9"/>
    <w:rsid w:val="00E85D90"/>
    <w:rsid w:val="00E906E2"/>
    <w:rsid w:val="00E934AE"/>
    <w:rsid w:val="00E937C5"/>
    <w:rsid w:val="00E96383"/>
    <w:rsid w:val="00EA1463"/>
    <w:rsid w:val="00EA17E9"/>
    <w:rsid w:val="00EA39D9"/>
    <w:rsid w:val="00EA43A9"/>
    <w:rsid w:val="00EA6B83"/>
    <w:rsid w:val="00EB32D8"/>
    <w:rsid w:val="00EB4998"/>
    <w:rsid w:val="00EB615A"/>
    <w:rsid w:val="00EC410A"/>
    <w:rsid w:val="00EC54A9"/>
    <w:rsid w:val="00EC78A6"/>
    <w:rsid w:val="00EC7CCA"/>
    <w:rsid w:val="00ED7444"/>
    <w:rsid w:val="00EE4D9B"/>
    <w:rsid w:val="00EE6491"/>
    <w:rsid w:val="00EF05F6"/>
    <w:rsid w:val="00EF147D"/>
    <w:rsid w:val="00EF5658"/>
    <w:rsid w:val="00EF5CFC"/>
    <w:rsid w:val="00EF6599"/>
    <w:rsid w:val="00F001D6"/>
    <w:rsid w:val="00F017DB"/>
    <w:rsid w:val="00F10D05"/>
    <w:rsid w:val="00F147CC"/>
    <w:rsid w:val="00F20672"/>
    <w:rsid w:val="00F21A4E"/>
    <w:rsid w:val="00F235A4"/>
    <w:rsid w:val="00F24747"/>
    <w:rsid w:val="00F30A73"/>
    <w:rsid w:val="00F3166E"/>
    <w:rsid w:val="00F32C08"/>
    <w:rsid w:val="00F37C31"/>
    <w:rsid w:val="00F46817"/>
    <w:rsid w:val="00F518B4"/>
    <w:rsid w:val="00F52A65"/>
    <w:rsid w:val="00F55E49"/>
    <w:rsid w:val="00F57245"/>
    <w:rsid w:val="00F60332"/>
    <w:rsid w:val="00F67123"/>
    <w:rsid w:val="00F6733E"/>
    <w:rsid w:val="00F76983"/>
    <w:rsid w:val="00F80EEE"/>
    <w:rsid w:val="00F83E91"/>
    <w:rsid w:val="00F840F8"/>
    <w:rsid w:val="00F851BD"/>
    <w:rsid w:val="00F90BC1"/>
    <w:rsid w:val="00F92466"/>
    <w:rsid w:val="00F978F6"/>
    <w:rsid w:val="00FA2ECA"/>
    <w:rsid w:val="00FA5BC4"/>
    <w:rsid w:val="00FA5E3F"/>
    <w:rsid w:val="00FA6D5D"/>
    <w:rsid w:val="00FB1658"/>
    <w:rsid w:val="00FB2583"/>
    <w:rsid w:val="00FB29DD"/>
    <w:rsid w:val="00FB6A42"/>
    <w:rsid w:val="00FC35AB"/>
    <w:rsid w:val="00FC79E1"/>
    <w:rsid w:val="00FD0AF8"/>
    <w:rsid w:val="00FD610E"/>
    <w:rsid w:val="00FE0E5C"/>
    <w:rsid w:val="00FE4446"/>
    <w:rsid w:val="00FE45DA"/>
    <w:rsid w:val="00FE4864"/>
    <w:rsid w:val="00FE67D9"/>
    <w:rsid w:val="00FE7473"/>
    <w:rsid w:val="00FF63DC"/>
    <w:rsid w:val="00FF7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B8E"/>
  </w:style>
  <w:style w:type="paragraph" w:styleId="1">
    <w:name w:val="heading 1"/>
    <w:basedOn w:val="a"/>
    <w:next w:val="a"/>
    <w:qFormat/>
    <w:rsid w:val="00363B8E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63B8E"/>
    <w:rPr>
      <w:sz w:val="28"/>
    </w:rPr>
  </w:style>
  <w:style w:type="paragraph" w:styleId="2">
    <w:name w:val="Body Text 2"/>
    <w:basedOn w:val="a"/>
    <w:link w:val="20"/>
    <w:rsid w:val="00363B8E"/>
    <w:pPr>
      <w:tabs>
        <w:tab w:val="left" w:pos="3969"/>
      </w:tabs>
      <w:jc w:val="both"/>
    </w:pPr>
    <w:rPr>
      <w:i/>
      <w:sz w:val="24"/>
    </w:rPr>
  </w:style>
  <w:style w:type="paragraph" w:styleId="a5">
    <w:name w:val="Document Map"/>
    <w:basedOn w:val="a"/>
    <w:semiHidden/>
    <w:rsid w:val="00363B8E"/>
    <w:pPr>
      <w:shd w:val="clear" w:color="auto" w:fill="000080"/>
    </w:pPr>
    <w:rPr>
      <w:rFonts w:ascii="Tahoma" w:hAnsi="Tahoma"/>
    </w:rPr>
  </w:style>
  <w:style w:type="paragraph" w:styleId="3">
    <w:name w:val="Body Text 3"/>
    <w:basedOn w:val="a"/>
    <w:link w:val="30"/>
    <w:rsid w:val="00363B8E"/>
    <w:pPr>
      <w:jc w:val="both"/>
      <w:outlineLvl w:val="0"/>
    </w:pPr>
    <w:rPr>
      <w:sz w:val="24"/>
    </w:rPr>
  </w:style>
  <w:style w:type="paragraph" w:styleId="a6">
    <w:name w:val="Body Text Indent"/>
    <w:basedOn w:val="a"/>
    <w:rsid w:val="00C813B5"/>
    <w:pPr>
      <w:spacing w:after="120"/>
      <w:ind w:left="283"/>
    </w:pPr>
  </w:style>
  <w:style w:type="paragraph" w:styleId="31">
    <w:name w:val="Body Text Indent 3"/>
    <w:basedOn w:val="a"/>
    <w:rsid w:val="00C813B5"/>
    <w:pPr>
      <w:spacing w:after="120"/>
      <w:ind w:left="283"/>
    </w:pPr>
    <w:rPr>
      <w:sz w:val="16"/>
      <w:szCs w:val="16"/>
    </w:rPr>
  </w:style>
  <w:style w:type="paragraph" w:customStyle="1" w:styleId="10">
    <w:name w:val="Знак1 Знак Знак Знак Знак Знак Знак Знак Знак Знак Знак Знак Знак Знак Знак Знак Знак Знак"/>
    <w:basedOn w:val="a"/>
    <w:rsid w:val="00174775"/>
    <w:pPr>
      <w:spacing w:after="160" w:line="240" w:lineRule="exact"/>
    </w:pPr>
    <w:rPr>
      <w:rFonts w:eastAsia="Calibri"/>
      <w:lang w:eastAsia="zh-CN"/>
    </w:rPr>
  </w:style>
  <w:style w:type="paragraph" w:styleId="a7">
    <w:name w:val="Balloon Text"/>
    <w:basedOn w:val="a"/>
    <w:semiHidden/>
    <w:rsid w:val="00FE0E5C"/>
    <w:rPr>
      <w:rFonts w:ascii="Tahoma" w:hAnsi="Tahoma" w:cs="Tahoma"/>
      <w:sz w:val="16"/>
      <w:szCs w:val="16"/>
    </w:rPr>
  </w:style>
  <w:style w:type="paragraph" w:customStyle="1" w:styleId="11">
    <w:name w:val="Знак1 Знак Знак Знак Знак Знак Знак Знак Знак Знак"/>
    <w:basedOn w:val="a"/>
    <w:rsid w:val="0051004F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"/>
    <w:basedOn w:val="a"/>
    <w:rsid w:val="006A05DC"/>
    <w:pPr>
      <w:spacing w:after="160" w:line="240" w:lineRule="exact"/>
    </w:pPr>
    <w:rPr>
      <w:rFonts w:eastAsia="Calibri"/>
      <w:lang w:eastAsia="zh-CN"/>
    </w:rPr>
  </w:style>
  <w:style w:type="character" w:styleId="a8">
    <w:name w:val="Hyperlink"/>
    <w:rsid w:val="006869A2"/>
    <w:rPr>
      <w:color w:val="0000FF"/>
      <w:u w:val="single"/>
    </w:rPr>
  </w:style>
  <w:style w:type="paragraph" w:customStyle="1" w:styleId="a9">
    <w:name w:val="Îáû÷íûé"/>
    <w:rsid w:val="006869A2"/>
  </w:style>
  <w:style w:type="paragraph" w:customStyle="1" w:styleId="13">
    <w:name w:val="Знак1 Знак Знак Знак Знак Знак Знак Знак Знак Знак"/>
    <w:basedOn w:val="a"/>
    <w:rsid w:val="00E744F0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"/>
    <w:basedOn w:val="a"/>
    <w:rsid w:val="00CB1F80"/>
    <w:pPr>
      <w:spacing w:after="160" w:line="240" w:lineRule="exact"/>
    </w:pPr>
    <w:rPr>
      <w:rFonts w:eastAsia="Calibri"/>
      <w:lang w:eastAsia="zh-CN"/>
    </w:rPr>
  </w:style>
  <w:style w:type="character" w:customStyle="1" w:styleId="20">
    <w:name w:val="Основной текст 2 Знак"/>
    <w:link w:val="2"/>
    <w:rsid w:val="00B4347D"/>
    <w:rPr>
      <w:i/>
      <w:sz w:val="24"/>
    </w:rPr>
  </w:style>
  <w:style w:type="character" w:customStyle="1" w:styleId="a4">
    <w:name w:val="Основной текст Знак"/>
    <w:link w:val="a3"/>
    <w:rsid w:val="00B4347D"/>
    <w:rPr>
      <w:sz w:val="28"/>
    </w:rPr>
  </w:style>
  <w:style w:type="paragraph" w:customStyle="1" w:styleId="ConsPlusNonformat">
    <w:name w:val="ConsPlusNonformat"/>
    <w:rsid w:val="003E76A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FollowedHyperlink"/>
    <w:uiPriority w:val="99"/>
    <w:semiHidden/>
    <w:unhideWhenUsed/>
    <w:rsid w:val="008B2E56"/>
    <w:rPr>
      <w:color w:val="800080"/>
      <w:u w:val="single"/>
    </w:rPr>
  </w:style>
  <w:style w:type="character" w:customStyle="1" w:styleId="30">
    <w:name w:val="Основной текст 3 Знак"/>
    <w:basedOn w:val="a0"/>
    <w:link w:val="3"/>
    <w:rsid w:val="002572DA"/>
    <w:rPr>
      <w:sz w:val="24"/>
    </w:rPr>
  </w:style>
  <w:style w:type="paragraph" w:styleId="ab">
    <w:name w:val="Normal (Web)"/>
    <w:basedOn w:val="a"/>
    <w:rsid w:val="004A3747"/>
    <w:pPr>
      <w:spacing w:before="74" w:after="74"/>
      <w:ind w:left="74" w:right="74"/>
    </w:pPr>
    <w:rPr>
      <w:rFonts w:ascii="Arial CYR" w:hAnsi="Arial CYR" w:cs="Arial CYR"/>
      <w:b/>
      <w:color w:val="000000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B8E"/>
  </w:style>
  <w:style w:type="paragraph" w:styleId="1">
    <w:name w:val="heading 1"/>
    <w:basedOn w:val="a"/>
    <w:next w:val="a"/>
    <w:qFormat/>
    <w:rsid w:val="00363B8E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63B8E"/>
    <w:rPr>
      <w:sz w:val="28"/>
    </w:rPr>
  </w:style>
  <w:style w:type="paragraph" w:styleId="2">
    <w:name w:val="Body Text 2"/>
    <w:basedOn w:val="a"/>
    <w:link w:val="20"/>
    <w:rsid w:val="00363B8E"/>
    <w:pPr>
      <w:tabs>
        <w:tab w:val="left" w:pos="3969"/>
      </w:tabs>
      <w:jc w:val="both"/>
    </w:pPr>
    <w:rPr>
      <w:i/>
      <w:sz w:val="24"/>
    </w:rPr>
  </w:style>
  <w:style w:type="paragraph" w:styleId="a5">
    <w:name w:val="Document Map"/>
    <w:basedOn w:val="a"/>
    <w:semiHidden/>
    <w:rsid w:val="00363B8E"/>
    <w:pPr>
      <w:shd w:val="clear" w:color="auto" w:fill="000080"/>
    </w:pPr>
    <w:rPr>
      <w:rFonts w:ascii="Tahoma" w:hAnsi="Tahoma"/>
    </w:rPr>
  </w:style>
  <w:style w:type="paragraph" w:styleId="3">
    <w:name w:val="Body Text 3"/>
    <w:basedOn w:val="a"/>
    <w:link w:val="30"/>
    <w:rsid w:val="00363B8E"/>
    <w:pPr>
      <w:jc w:val="both"/>
      <w:outlineLvl w:val="0"/>
    </w:pPr>
    <w:rPr>
      <w:sz w:val="24"/>
    </w:rPr>
  </w:style>
  <w:style w:type="paragraph" w:styleId="a6">
    <w:name w:val="Body Text Indent"/>
    <w:basedOn w:val="a"/>
    <w:rsid w:val="00C813B5"/>
    <w:pPr>
      <w:spacing w:after="120"/>
      <w:ind w:left="283"/>
    </w:pPr>
  </w:style>
  <w:style w:type="paragraph" w:styleId="31">
    <w:name w:val="Body Text Indent 3"/>
    <w:basedOn w:val="a"/>
    <w:rsid w:val="00C813B5"/>
    <w:pPr>
      <w:spacing w:after="120"/>
      <w:ind w:left="283"/>
    </w:pPr>
    <w:rPr>
      <w:sz w:val="16"/>
      <w:szCs w:val="16"/>
    </w:rPr>
  </w:style>
  <w:style w:type="paragraph" w:customStyle="1" w:styleId="10">
    <w:name w:val="Знак1 Знак Знак Знак Знак Знак Знак Знак Знак Знак Знак Знак Знак Знак Знак Знак Знак Знак"/>
    <w:basedOn w:val="a"/>
    <w:rsid w:val="00174775"/>
    <w:pPr>
      <w:spacing w:after="160" w:line="240" w:lineRule="exact"/>
    </w:pPr>
    <w:rPr>
      <w:rFonts w:eastAsia="Calibri"/>
      <w:lang w:eastAsia="zh-CN"/>
    </w:rPr>
  </w:style>
  <w:style w:type="paragraph" w:styleId="a7">
    <w:name w:val="Balloon Text"/>
    <w:basedOn w:val="a"/>
    <w:semiHidden/>
    <w:rsid w:val="00FE0E5C"/>
    <w:rPr>
      <w:rFonts w:ascii="Tahoma" w:hAnsi="Tahoma" w:cs="Tahoma"/>
      <w:sz w:val="16"/>
      <w:szCs w:val="16"/>
    </w:rPr>
  </w:style>
  <w:style w:type="paragraph" w:customStyle="1" w:styleId="11">
    <w:name w:val="Знак1 Знак Знак Знак Знак Знак Знак Знак Знак Знак"/>
    <w:basedOn w:val="a"/>
    <w:rsid w:val="0051004F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"/>
    <w:basedOn w:val="a"/>
    <w:rsid w:val="006A05DC"/>
    <w:pPr>
      <w:spacing w:after="160" w:line="240" w:lineRule="exact"/>
    </w:pPr>
    <w:rPr>
      <w:rFonts w:eastAsia="Calibri"/>
      <w:lang w:eastAsia="zh-CN"/>
    </w:rPr>
  </w:style>
  <w:style w:type="character" w:styleId="a8">
    <w:name w:val="Hyperlink"/>
    <w:rsid w:val="006869A2"/>
    <w:rPr>
      <w:color w:val="0000FF"/>
      <w:u w:val="single"/>
    </w:rPr>
  </w:style>
  <w:style w:type="paragraph" w:customStyle="1" w:styleId="a9">
    <w:name w:val="Îáû÷íûé"/>
    <w:rsid w:val="006869A2"/>
  </w:style>
  <w:style w:type="paragraph" w:customStyle="1" w:styleId="13">
    <w:name w:val="Знак1 Знак Знак Знак Знак Знак Знак Знак Знак Знак"/>
    <w:basedOn w:val="a"/>
    <w:rsid w:val="00E744F0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"/>
    <w:basedOn w:val="a"/>
    <w:rsid w:val="00CB1F80"/>
    <w:pPr>
      <w:spacing w:after="160" w:line="240" w:lineRule="exact"/>
    </w:pPr>
    <w:rPr>
      <w:rFonts w:eastAsia="Calibri"/>
      <w:lang w:eastAsia="zh-CN"/>
    </w:rPr>
  </w:style>
  <w:style w:type="character" w:customStyle="1" w:styleId="20">
    <w:name w:val="Основной текст 2 Знак"/>
    <w:link w:val="2"/>
    <w:rsid w:val="00B4347D"/>
    <w:rPr>
      <w:i/>
      <w:sz w:val="24"/>
    </w:rPr>
  </w:style>
  <w:style w:type="character" w:customStyle="1" w:styleId="a4">
    <w:name w:val="Основной текст Знак"/>
    <w:link w:val="a3"/>
    <w:rsid w:val="00B4347D"/>
    <w:rPr>
      <w:sz w:val="28"/>
    </w:rPr>
  </w:style>
  <w:style w:type="paragraph" w:customStyle="1" w:styleId="ConsPlusNonformat">
    <w:name w:val="ConsPlusNonformat"/>
    <w:rsid w:val="003E76A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FollowedHyperlink"/>
    <w:uiPriority w:val="99"/>
    <w:semiHidden/>
    <w:unhideWhenUsed/>
    <w:rsid w:val="008B2E56"/>
    <w:rPr>
      <w:color w:val="800080"/>
      <w:u w:val="single"/>
    </w:rPr>
  </w:style>
  <w:style w:type="character" w:customStyle="1" w:styleId="30">
    <w:name w:val="Основной текст 3 Знак"/>
    <w:basedOn w:val="a0"/>
    <w:link w:val="3"/>
    <w:rsid w:val="002572DA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77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mush.kamensk-uralskiy.ru/torg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tp.sberbank-ast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tp.sberbank-ast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kumi-zakaz@admnet.kamensktel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</TotalTime>
  <Pages>2</Pages>
  <Words>865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12 апреля 2002 года в 14-30 </vt:lpstr>
    </vt:vector>
  </TitlesOfParts>
  <Company>Управление имуществом</Company>
  <LinksUpToDate>false</LinksUpToDate>
  <CharactersWithSpaces>5788</CharactersWithSpaces>
  <SharedDoc>false</SharedDoc>
  <HLinks>
    <vt:vector size="24" baseType="variant">
      <vt:variant>
        <vt:i4>3088394</vt:i4>
      </vt:variant>
      <vt:variant>
        <vt:i4>9</vt:i4>
      </vt:variant>
      <vt:variant>
        <vt:i4>0</vt:i4>
      </vt:variant>
      <vt:variant>
        <vt:i4>5</vt:i4>
      </vt:variant>
      <vt:variant>
        <vt:lpwstr>http://www.kamensk–uralskiy.ru/goszakaz/zakazi/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7405672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consultantplus://offline/ref=9C4F51A6CACD426E1F4161686C9B2C7DF737E4A6C3E98D08E98700FF8DA171EFF81BEAA34CB0AD003929K</vt:lpwstr>
      </vt:variant>
      <vt:variant>
        <vt:lpwstr/>
      </vt:variant>
      <vt:variant>
        <vt:i4>6684726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consultantplus://offline/ref=D323203B0917EB824D06462D36C991B904AA3EBC67E87E8FD6DD72ED4E83B2FB8BA617C17F04C5EE6FR7H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12 апреля 2002 года в 14-30 </dc:title>
  <dc:subject/>
  <dc:creator>Романова</dc:creator>
  <cp:keywords/>
  <cp:lastModifiedBy>Goikhman</cp:lastModifiedBy>
  <cp:revision>177</cp:revision>
  <cp:lastPrinted>2019-08-29T09:27:00Z</cp:lastPrinted>
  <dcterms:created xsi:type="dcterms:W3CDTF">2016-11-02T09:14:00Z</dcterms:created>
  <dcterms:modified xsi:type="dcterms:W3CDTF">2019-12-04T08:58:00Z</dcterms:modified>
</cp:coreProperties>
</file>