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15" w:rsidRPr="00890C15" w:rsidRDefault="0023237A" w:rsidP="00890C15">
      <w:pPr>
        <w:pStyle w:val="1"/>
        <w:spacing w:before="0" w:after="0"/>
        <w:ind w:left="5387"/>
        <w:jc w:val="right"/>
        <w:rPr>
          <w:rFonts w:ascii="Times New Roman" w:hAnsi="Times New Roman"/>
          <w:b w:val="0"/>
          <w:bCs w:val="0"/>
          <w:iCs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37235" cy="108712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" cy="108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73CC" w:rsidRDefault="005273CC" w:rsidP="00890C15">
                            <w:r>
                              <w:rPr>
                                <w:b/>
                                <w:iCs/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34670" cy="843280"/>
                                  <wp:effectExtent l="19050" t="0" r="0" b="0"/>
                                  <wp:docPr id="7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670" cy="843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05pt;height:85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" filled="f" stroked="f">
                <v:textbox style="mso-fit-shape-to-text:t">
                  <w:txbxContent>
                    <w:p w:rsidR="005273CC" w:rsidRDefault="005273CC" w:rsidP="00890C15">
                      <w:r>
                        <w:rPr>
                          <w:b/>
                          <w:iCs/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534670" cy="843280"/>
                            <wp:effectExtent l="19050" t="0" r="0" b="0"/>
                            <wp:docPr id="7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4670" cy="843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90C15" w:rsidRPr="00890C15" w:rsidRDefault="00890C15" w:rsidP="00890C15">
      <w:pPr>
        <w:pStyle w:val="1"/>
        <w:spacing w:before="0" w:after="0"/>
        <w:ind w:left="5387"/>
        <w:rPr>
          <w:rFonts w:ascii="Times New Roman" w:hAnsi="Times New Roman"/>
          <w:bCs w:val="0"/>
          <w:iCs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АДМИНИСТРАЦИЯ ГОРОДА КАМЕНСКА-УРАЛЬСКОГО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890C15">
        <w:rPr>
          <w:rFonts w:ascii="Times New Roman" w:hAnsi="Times New Roman" w:cs="Times New Roman"/>
          <w:b/>
          <w:spacing w:val="50"/>
          <w:sz w:val="28"/>
          <w:szCs w:val="28"/>
        </w:rPr>
        <w:t>ПОСТАНОВЛЕНИЕ</w:t>
      </w:r>
    </w:p>
    <w:p w:rsidR="00890C15" w:rsidRDefault="0023237A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80644</wp:posOffset>
                </wp:positionV>
                <wp:extent cx="6245860" cy="0"/>
                <wp:effectExtent l="0" t="19050" r="2159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DFD87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35pt" to="491.8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oGWh4N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0C15">
        <w:rPr>
          <w:rFonts w:ascii="Times New Roman" w:hAnsi="Times New Roman" w:cs="Times New Roman"/>
          <w:sz w:val="28"/>
          <w:szCs w:val="28"/>
        </w:rPr>
        <w:t xml:space="preserve">от </w:t>
      </w:r>
      <w:r w:rsidR="00664BCE">
        <w:rPr>
          <w:rFonts w:ascii="Times New Roman" w:hAnsi="Times New Roman" w:cs="Times New Roman"/>
          <w:sz w:val="28"/>
          <w:szCs w:val="28"/>
        </w:rPr>
        <w:t>_________</w:t>
      </w:r>
      <w:r w:rsidRPr="00CF313F">
        <w:rPr>
          <w:rFonts w:ascii="Times New Roman" w:hAnsi="Times New Roman" w:cs="Times New Roman"/>
          <w:sz w:val="28"/>
          <w:szCs w:val="28"/>
        </w:rPr>
        <w:t xml:space="preserve"> № </w:t>
      </w:r>
      <w:r w:rsidR="00664BCE">
        <w:rPr>
          <w:rFonts w:ascii="Times New Roman" w:hAnsi="Times New Roman" w:cs="Times New Roman"/>
          <w:sz w:val="28"/>
          <w:szCs w:val="28"/>
        </w:rPr>
        <w:t>_____</w:t>
      </w:r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90C15">
        <w:rPr>
          <w:rFonts w:ascii="Times New Roman" w:hAnsi="Times New Roman" w:cs="Times New Roman"/>
          <w:b/>
          <w:i/>
          <w:sz w:val="28"/>
          <w:szCs w:val="28"/>
        </w:rPr>
        <w:t>Об утверждении муниципальной программы «Управление муниципальной собственностью муниципального образования город Каменск-Уральский на 20</w:t>
      </w:r>
      <w:r w:rsidR="008F7A15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Pr="00890C15">
        <w:rPr>
          <w:rFonts w:ascii="Times New Roman" w:hAnsi="Times New Roman" w:cs="Times New Roman"/>
          <w:b/>
          <w:i/>
          <w:sz w:val="28"/>
          <w:szCs w:val="28"/>
        </w:rPr>
        <w:t xml:space="preserve"> - 202</w:t>
      </w:r>
      <w:r w:rsidR="008F7A15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890C15">
        <w:rPr>
          <w:rFonts w:ascii="Times New Roman" w:hAnsi="Times New Roman" w:cs="Times New Roman"/>
          <w:b/>
          <w:i/>
          <w:sz w:val="28"/>
          <w:szCs w:val="28"/>
        </w:rPr>
        <w:t xml:space="preserve"> годы»</w:t>
      </w:r>
    </w:p>
    <w:p w:rsidR="00890C15" w:rsidRPr="00890C15" w:rsidRDefault="00890C15" w:rsidP="00890C1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0C15" w:rsidRPr="00890C15" w:rsidRDefault="00890C15" w:rsidP="00BE20C2">
      <w:pPr>
        <w:pStyle w:val="aa"/>
        <w:ind w:firstLine="709"/>
        <w:jc w:val="both"/>
        <w:rPr>
          <w:szCs w:val="28"/>
        </w:rPr>
      </w:pPr>
      <w:r w:rsidRPr="00B36686">
        <w:rPr>
          <w:szCs w:val="28"/>
        </w:rPr>
        <w:t xml:space="preserve">В соответствии с постановлением Администрации города Каменска-Уральского от 23.11.2015 № 1666 «Об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Каменск-Уральский», во исполнение постановления Администрации города Каменска-Уральского от </w:t>
      </w:r>
      <w:r w:rsidR="00BE20C2" w:rsidRPr="00B36686">
        <w:rPr>
          <w:szCs w:val="28"/>
        </w:rPr>
        <w:t>21</w:t>
      </w:r>
      <w:r w:rsidRPr="00B36686">
        <w:rPr>
          <w:szCs w:val="28"/>
        </w:rPr>
        <w:t>.0</w:t>
      </w:r>
      <w:r w:rsidR="00BE20C2" w:rsidRPr="00B36686">
        <w:rPr>
          <w:szCs w:val="28"/>
        </w:rPr>
        <w:t>8</w:t>
      </w:r>
      <w:r w:rsidRPr="00B36686">
        <w:rPr>
          <w:szCs w:val="28"/>
        </w:rPr>
        <w:t>.201</w:t>
      </w:r>
      <w:r w:rsidR="00BE20C2" w:rsidRPr="00B36686">
        <w:rPr>
          <w:szCs w:val="28"/>
        </w:rPr>
        <w:t>9</w:t>
      </w:r>
      <w:r w:rsidRPr="00B36686">
        <w:rPr>
          <w:szCs w:val="28"/>
        </w:rPr>
        <w:t xml:space="preserve"> № </w:t>
      </w:r>
      <w:r w:rsidR="00BE20C2" w:rsidRPr="00B36686">
        <w:rPr>
          <w:szCs w:val="28"/>
        </w:rPr>
        <w:t>686</w:t>
      </w:r>
      <w:r w:rsidRPr="00B36686">
        <w:rPr>
          <w:szCs w:val="28"/>
        </w:rPr>
        <w:t xml:space="preserve"> «</w:t>
      </w:r>
      <w:r w:rsidR="00BE20C2" w:rsidRPr="00B36686">
        <w:rPr>
          <w:szCs w:val="28"/>
        </w:rPr>
        <w:t>Об утверждении Перечня муниципальных программ муниципального образования город Каменск-Уральский, подлежащих реализации в период 2020–2026 годов</w:t>
      </w:r>
      <w:r w:rsidRPr="00B36686">
        <w:rPr>
          <w:szCs w:val="28"/>
        </w:rPr>
        <w:t>», Администрация города Каменска-Уральского</w:t>
      </w:r>
    </w:p>
    <w:p w:rsidR="00890C15" w:rsidRPr="00890C15" w:rsidRDefault="00890C15" w:rsidP="00890C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C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Утвердить муниципальную программу «Управление муниципальной собственностью муниципального образования город Каменск-Уральский на 20</w:t>
      </w:r>
      <w:r w:rsidR="008F7A15" w:rsidRPr="00BE20C2">
        <w:rPr>
          <w:sz w:val="28"/>
          <w:szCs w:val="28"/>
        </w:rPr>
        <w:t>20</w:t>
      </w:r>
      <w:r w:rsidRPr="00BE20C2">
        <w:rPr>
          <w:sz w:val="28"/>
          <w:szCs w:val="28"/>
        </w:rPr>
        <w:t xml:space="preserve"> - 202</w:t>
      </w:r>
      <w:r w:rsidR="008F7A15" w:rsidRPr="00BE20C2">
        <w:rPr>
          <w:sz w:val="28"/>
          <w:szCs w:val="28"/>
        </w:rPr>
        <w:t>6</w:t>
      </w:r>
      <w:r w:rsidRPr="00BE20C2">
        <w:rPr>
          <w:sz w:val="28"/>
          <w:szCs w:val="28"/>
        </w:rPr>
        <w:t xml:space="preserve"> годы» (прилагается).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Настоящее постановление вступает в силу с 01 января 20</w:t>
      </w:r>
      <w:r w:rsidR="008F7A15" w:rsidRPr="00BE20C2">
        <w:rPr>
          <w:sz w:val="28"/>
          <w:szCs w:val="28"/>
        </w:rPr>
        <w:t>20</w:t>
      </w:r>
      <w:r w:rsidRPr="00BE20C2">
        <w:rPr>
          <w:sz w:val="28"/>
          <w:szCs w:val="28"/>
        </w:rPr>
        <w:t xml:space="preserve"> года.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Настоящее постановление разместить на официальном сайте муниципального образования город Каменск-Уральский.</w:t>
      </w:r>
    </w:p>
    <w:p w:rsidR="00890C15" w:rsidRPr="00BE20C2" w:rsidRDefault="00890C15" w:rsidP="00BE20C2">
      <w:pPr>
        <w:pStyle w:val="af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E20C2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города С.И. Жукову.</w:t>
      </w:r>
    </w:p>
    <w:p w:rsidR="00890C15" w:rsidRPr="00890C15" w:rsidRDefault="00890C15" w:rsidP="00890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890C15">
      <w:pPr>
        <w:jc w:val="both"/>
        <w:rPr>
          <w:rFonts w:ascii="Times New Roman" w:hAnsi="Times New Roman" w:cs="Times New Roman"/>
          <w:sz w:val="28"/>
          <w:szCs w:val="28"/>
        </w:rPr>
      </w:pPr>
      <w:r w:rsidRPr="00890C15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                А.В. </w:t>
      </w:r>
      <w:proofErr w:type="spellStart"/>
      <w:r w:rsidRPr="00890C15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F22D7F" w:rsidRPr="008331F0" w:rsidRDefault="00890C15" w:rsidP="00890C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="00AD1F3B" w:rsidRPr="008331F0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F22D7F" w:rsidRPr="008331F0" w:rsidRDefault="00927A78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п</w:t>
      </w:r>
      <w:r w:rsidR="00F22D7F" w:rsidRPr="008331F0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F22D7F" w:rsidRPr="008331F0" w:rsidRDefault="00F22D7F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F22D7F" w:rsidRPr="008331F0" w:rsidRDefault="00F22D7F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F313F">
        <w:rPr>
          <w:rFonts w:ascii="Times New Roman" w:hAnsi="Times New Roman" w:cs="Times New Roman"/>
          <w:sz w:val="28"/>
          <w:szCs w:val="28"/>
        </w:rPr>
        <w:t xml:space="preserve">от </w:t>
      </w:r>
      <w:r w:rsidR="00664BCE">
        <w:rPr>
          <w:rFonts w:ascii="Times New Roman" w:hAnsi="Times New Roman" w:cs="Times New Roman"/>
          <w:sz w:val="28"/>
          <w:szCs w:val="28"/>
        </w:rPr>
        <w:t>___________</w:t>
      </w:r>
      <w:r w:rsidR="000B6716" w:rsidRPr="00CF313F">
        <w:rPr>
          <w:rFonts w:ascii="Times New Roman" w:hAnsi="Times New Roman" w:cs="Times New Roman"/>
          <w:sz w:val="28"/>
          <w:szCs w:val="28"/>
        </w:rPr>
        <w:t xml:space="preserve"> </w:t>
      </w:r>
      <w:r w:rsidRPr="00CF313F">
        <w:rPr>
          <w:rFonts w:ascii="Times New Roman" w:hAnsi="Times New Roman" w:cs="Times New Roman"/>
          <w:sz w:val="28"/>
          <w:szCs w:val="28"/>
        </w:rPr>
        <w:t>№</w:t>
      </w:r>
      <w:r w:rsidR="005A2E6C">
        <w:rPr>
          <w:rFonts w:ascii="Times New Roman" w:hAnsi="Times New Roman" w:cs="Times New Roman"/>
          <w:sz w:val="28"/>
          <w:szCs w:val="28"/>
        </w:rPr>
        <w:t xml:space="preserve"> </w:t>
      </w:r>
      <w:r w:rsidR="00664BCE">
        <w:rPr>
          <w:rFonts w:ascii="Times New Roman" w:hAnsi="Times New Roman" w:cs="Times New Roman"/>
          <w:sz w:val="28"/>
          <w:szCs w:val="28"/>
        </w:rPr>
        <w:t>_____</w:t>
      </w:r>
    </w:p>
    <w:p w:rsidR="00AD1F3B" w:rsidRPr="008331F0" w:rsidRDefault="00F67437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«</w:t>
      </w:r>
      <w:r w:rsidR="00AD1F3B" w:rsidRPr="008331F0">
        <w:rPr>
          <w:rFonts w:ascii="Times New Roman" w:hAnsi="Times New Roman" w:cs="Times New Roman"/>
          <w:sz w:val="28"/>
          <w:szCs w:val="28"/>
        </w:rPr>
        <w:t>Об утверждении муниципальной программы</w:t>
      </w:r>
    </w:p>
    <w:p w:rsidR="00AD1F3B" w:rsidRPr="008331F0" w:rsidRDefault="00AD1F3B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«Управление муниципальной собственностью</w:t>
      </w:r>
    </w:p>
    <w:p w:rsidR="00AD1F3B" w:rsidRPr="008331F0" w:rsidRDefault="00AD1F3B" w:rsidP="00F22D7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</w:t>
      </w:r>
    </w:p>
    <w:p w:rsidR="00F22D7F" w:rsidRDefault="00AD1F3B" w:rsidP="00890C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31F0">
        <w:rPr>
          <w:rFonts w:ascii="Times New Roman" w:hAnsi="Times New Roman" w:cs="Times New Roman"/>
          <w:sz w:val="28"/>
          <w:szCs w:val="28"/>
        </w:rPr>
        <w:t>Каменск-Уральский на 20</w:t>
      </w:r>
      <w:r w:rsidR="008F7A15">
        <w:rPr>
          <w:rFonts w:ascii="Times New Roman" w:hAnsi="Times New Roman" w:cs="Times New Roman"/>
          <w:sz w:val="28"/>
          <w:szCs w:val="28"/>
        </w:rPr>
        <w:t>20</w:t>
      </w:r>
      <w:r w:rsidRPr="008331F0">
        <w:rPr>
          <w:rFonts w:ascii="Times New Roman" w:hAnsi="Times New Roman" w:cs="Times New Roman"/>
          <w:sz w:val="28"/>
          <w:szCs w:val="28"/>
        </w:rPr>
        <w:t xml:space="preserve"> - 202</w:t>
      </w:r>
      <w:r w:rsidR="008F7A15">
        <w:rPr>
          <w:rFonts w:ascii="Times New Roman" w:hAnsi="Times New Roman" w:cs="Times New Roman"/>
          <w:sz w:val="28"/>
          <w:szCs w:val="28"/>
        </w:rPr>
        <w:t>6</w:t>
      </w:r>
      <w:r w:rsidRPr="008331F0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890C15" w:rsidRDefault="00890C15" w:rsidP="00890C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890C15" w:rsidRPr="00890C15" w:rsidRDefault="00890C15" w:rsidP="00DB2178">
      <w:pPr>
        <w:pStyle w:val="ConsPlusNormal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</w:t>
      </w:r>
    </w:p>
    <w:p w:rsidR="00DB2178" w:rsidRPr="00DB2178" w:rsidRDefault="00DB2178" w:rsidP="00CA2E4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«УПРАВЛЕНИЕ МУНИЦИПАЛЬНОЙ СОБСТВЕННОСТЬЮ МУНИЦИПАЛЬНОГО</w:t>
      </w:r>
      <w:r w:rsidR="00CA2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ГОРОД КАМЕНСК-УРАЛЬСКИЙ НА 20</w:t>
      </w:r>
      <w:r w:rsidR="004B2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4B20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4E75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DB2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ОМС «Комитет по управлению имуществом города Каменска-Уральского»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(далее – Комитет)</w:t>
            </w:r>
          </w:p>
        </w:tc>
      </w:tr>
      <w:tr w:rsidR="00DB2178" w:rsidRPr="00DB2178" w:rsidTr="002B5AE8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87324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собственностью.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  <w:r w:rsidR="004B2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1: 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доходов бюджета муниципального образования город Каменск-Уральский от использования муниципального имущества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2178" w:rsidRPr="00DB2178" w:rsidRDefault="004B203F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2: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управления муниципальной собственностью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B2178" w:rsidRPr="00DB2178" w:rsidRDefault="004B203F" w:rsidP="007C318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 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инансово</w:t>
            </w:r>
            <w:r w:rsidR="007C31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обеспечени</w:t>
            </w:r>
            <w:r w:rsidR="007C31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исполнения муниципального задания</w:t>
            </w:r>
            <w:r w:rsidR="00BE20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подведомственными учреждениями</w:t>
            </w:r>
            <w:r w:rsidR="00DB2178"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B2178" w:rsidRPr="00DB2178" w:rsidTr="00115440">
        <w:trPr>
          <w:trHeight w:val="4423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1: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2: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прав собственности на бесхозяйное имущество;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3: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земельных участков, используемых с нарушением земельного законодательства;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Целевой показатель 4: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муниципального задания подведомственными учреждениями:</w:t>
            </w:r>
          </w:p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</w:t>
            </w:r>
            <w:r w:rsidR="008F7A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«Санаторий «Каменская здравница»;</w:t>
            </w:r>
          </w:p>
          <w:p w:rsidR="004E7534" w:rsidRPr="00DB2178" w:rsidRDefault="00DB2178" w:rsidP="0011544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МАУ «Каменский рабочий»</w:t>
            </w:r>
            <w:r w:rsidR="00115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B2178" w:rsidRPr="00DB2178" w:rsidTr="002B5AE8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 по годам реализации</w:t>
            </w:r>
            <w:r w:rsidR="00707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707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="00707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43431" w:rsidRPr="00543431" w:rsidRDefault="00543431" w:rsidP="001D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Всего: </w:t>
            </w:r>
            <w:r w:rsidR="00561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1 030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61E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805</w:t>
            </w:r>
            <w:r w:rsidR="004B2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числе: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428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  <w:p w:rsidR="00543431" w:rsidRPr="00543431" w:rsidRDefault="00543431" w:rsidP="001D26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554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  <w:p w:rsidR="00031DF7" w:rsidRDefault="00543431" w:rsidP="00543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031D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067</w:t>
            </w:r>
            <w:r w:rsidRPr="005434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031DF7" w:rsidRDefault="00031DF7" w:rsidP="00543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год – 1</w:t>
            </w:r>
            <w:r w:rsidR="00F566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DB2178" w:rsidRDefault="00031DF7" w:rsidP="007078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 год – 1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7078F8" w:rsidRPr="00DB2178" w:rsidRDefault="007078F8" w:rsidP="007078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осуществляется за счет средств местного бюджета.</w:t>
            </w:r>
          </w:p>
        </w:tc>
      </w:tr>
      <w:tr w:rsidR="00DB2178" w:rsidRPr="00DB2178" w:rsidTr="002B5AE8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P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178" w:rsidRDefault="00DB2178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http://imush.kamensk-uralskiy.ru</w:t>
            </w:r>
            <w:r w:rsidR="00302E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02E26" w:rsidRPr="00DB2178" w:rsidRDefault="00302E26" w:rsidP="00DB21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kamensk-uralskiy.ru</w:t>
            </w:r>
          </w:p>
        </w:tc>
      </w:tr>
    </w:tbl>
    <w:p w:rsidR="00DB2178" w:rsidRPr="00DB2178" w:rsidRDefault="00DB2178" w:rsidP="00DB2178">
      <w:pPr>
        <w:spacing w:after="0"/>
        <w:rPr>
          <w:rFonts w:ascii="Times New Roman" w:hAnsi="Times New Roman"/>
          <w:sz w:val="24"/>
          <w:szCs w:val="24"/>
          <w:highlight w:val="yellow"/>
        </w:rPr>
        <w:sectPr w:rsidR="00DB2178" w:rsidRPr="00DB2178" w:rsidSect="00330C45">
          <w:headerReference w:type="default" r:id="rId10"/>
          <w:headerReference w:type="first" r:id="rId11"/>
          <w:pgSz w:w="11905" w:h="16838"/>
          <w:pgMar w:top="1134" w:right="567" w:bottom="1134" w:left="1418" w:header="420" w:footer="0" w:gutter="0"/>
          <w:pgNumType w:start="1"/>
          <w:cols w:space="720"/>
          <w:titlePg/>
          <w:docGrid w:linePitch="299"/>
        </w:sect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I. ХАРАКТЕРИСТИКА И АНАЛИЗ ТЕКУЩЕГО СОСТОЯНИЯ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СФЕРЫ УПРАВЛЕНИЯ МУНИЦИПАЛЬНОЙ СОБСТВЕННОСТЬЮ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ГОРОД КАМЕНСК-УРАЛЬСКИЙ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муниципального имущества входит: имущество социальной сферы, имущество коммунального назначения, жилищный фонд, нежилые помещения, земельные участки, водные объекты, городские леса.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Имущество коммунального назначения - тепловые сети, сети холодного, горячего водоснабжения и водоотведения, электрические сети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передано в хозяйственное ведение МУП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Жилкомплекс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МУП «Электрические сети города Каменска-Уральского» и обслуживается на условиях аренды ООО «УК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Теплокомплекс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АО «Водоканал КУ» и АО «</w:t>
      </w:r>
      <w:proofErr w:type="spellStart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Горэлектросеть</w:t>
      </w:r>
      <w:proofErr w:type="spellEnd"/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Сети наружного освещения и городские дороги находятся в оперативном управлении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казенного учреждения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«Управление городского хозяйства».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2F1C2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на праве оперативного управления муниципальное имущество закреплено за 12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муниципальными учреждениями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местного самоуправления.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 муниципальных учреждений </w:t>
      </w:r>
      <w:r w:rsidR="007078F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178" w:rsidRPr="00873244" w:rsidRDefault="00AA5E2C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82</w:t>
      </w:r>
      <w:r w:rsidR="00DB2178" w:rsidRPr="00873244">
        <w:rPr>
          <w:sz w:val="28"/>
          <w:szCs w:val="28"/>
        </w:rPr>
        <w:t xml:space="preserve"> муниципальн</w:t>
      </w:r>
      <w:r w:rsidR="007078F8" w:rsidRPr="00873244">
        <w:rPr>
          <w:sz w:val="28"/>
          <w:szCs w:val="28"/>
        </w:rPr>
        <w:t>ых</w:t>
      </w:r>
      <w:r w:rsidR="00DB2178" w:rsidRPr="00873244">
        <w:rPr>
          <w:sz w:val="28"/>
          <w:szCs w:val="28"/>
        </w:rPr>
        <w:t xml:space="preserve"> бюджетн</w:t>
      </w:r>
      <w:r w:rsidR="007078F8" w:rsidRPr="00873244">
        <w:rPr>
          <w:sz w:val="28"/>
          <w:szCs w:val="28"/>
        </w:rPr>
        <w:t>ых</w:t>
      </w:r>
      <w:r w:rsidR="00DB2178" w:rsidRPr="00873244">
        <w:rPr>
          <w:sz w:val="28"/>
          <w:szCs w:val="28"/>
        </w:rPr>
        <w:t xml:space="preserve"> учреждени</w:t>
      </w:r>
      <w:r w:rsidR="00CA2E4A">
        <w:rPr>
          <w:sz w:val="28"/>
          <w:szCs w:val="28"/>
        </w:rPr>
        <w:t>я</w:t>
      </w:r>
      <w:r w:rsidR="00DB2178" w:rsidRPr="00873244">
        <w:rPr>
          <w:sz w:val="28"/>
          <w:szCs w:val="28"/>
        </w:rPr>
        <w:t>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1</w:t>
      </w:r>
      <w:r w:rsidR="00AA5E2C" w:rsidRPr="00873244">
        <w:rPr>
          <w:sz w:val="28"/>
          <w:szCs w:val="28"/>
        </w:rPr>
        <w:t>3</w:t>
      </w:r>
      <w:r w:rsidRPr="00873244">
        <w:rPr>
          <w:sz w:val="28"/>
          <w:szCs w:val="28"/>
        </w:rPr>
        <w:t xml:space="preserve"> муниципальных казенных учреждений;</w:t>
      </w:r>
    </w:p>
    <w:p w:rsidR="00DB2178" w:rsidRPr="00873244" w:rsidRDefault="00AA5E2C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28</w:t>
      </w:r>
      <w:r w:rsidR="00DB2178" w:rsidRPr="00873244">
        <w:rPr>
          <w:sz w:val="28"/>
          <w:szCs w:val="28"/>
        </w:rPr>
        <w:t xml:space="preserve"> муниципальных автономных учреждений.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хозяйственном ведении муниципальное имущество находится у </w:t>
      </w:r>
      <w:r w:rsidR="002F1C2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унитарных предприятий: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</w:t>
      </w:r>
      <w:proofErr w:type="spellStart"/>
      <w:r w:rsidRPr="00873244">
        <w:rPr>
          <w:sz w:val="28"/>
          <w:szCs w:val="28"/>
        </w:rPr>
        <w:t>Жилкомплекс</w:t>
      </w:r>
      <w:proofErr w:type="spellEnd"/>
      <w:r w:rsidRPr="00873244">
        <w:rPr>
          <w:sz w:val="28"/>
          <w:szCs w:val="28"/>
        </w:rPr>
        <w:t>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«Аптека № 158»;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МУП «Электрические сети города Каменска-Уральского».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город Каменск-Уральский участвует в: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3 хозяйственных обществах, 100% акций которых находится в муниципальной собственности: АО «Водоканал КУ», АО «</w:t>
      </w:r>
      <w:proofErr w:type="spellStart"/>
      <w:r w:rsidRPr="00873244">
        <w:rPr>
          <w:sz w:val="28"/>
          <w:szCs w:val="28"/>
        </w:rPr>
        <w:t>Горвнешблагоустройство</w:t>
      </w:r>
      <w:proofErr w:type="spellEnd"/>
      <w:r w:rsidRPr="00873244">
        <w:rPr>
          <w:sz w:val="28"/>
          <w:szCs w:val="28"/>
        </w:rPr>
        <w:t>», ОАО «Управляющая компания «Пассажирские транспортные перевозки»;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в АО «Синарская ТЭЦ», являясь собственником 31,21% акций;</w:t>
      </w:r>
    </w:p>
    <w:p w:rsidR="00DB2178" w:rsidRPr="00873244" w:rsidRDefault="00DB2178" w:rsidP="00873244">
      <w:pPr>
        <w:pStyle w:val="af4"/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73244">
        <w:rPr>
          <w:sz w:val="28"/>
          <w:szCs w:val="28"/>
        </w:rPr>
        <w:t>в АО «Красногорское», являясь собственником 10% акций.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действ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 муниципального имущества (нежилых зданий и помещений, сооружений, машин и оборудования, иного имущества), 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AA5E2C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 аренды земельных участков.</w:t>
      </w:r>
    </w:p>
    <w:p w:rsid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33088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предоставлено в собственность граждан однократно бесплатно 1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 для индивидуального жилищного строительства. Всего за период с 2010 г. по 201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предоставлено 3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</w:t>
      </w:r>
      <w:r w:rsidR="006A1F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1FDD" w:rsidRPr="00DB2178" w:rsidRDefault="006A1FDD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за период с 01.01.2019</w:t>
      </w:r>
      <w:r w:rsidR="0017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185E83" w:rsidRPr="00185E8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.09.2019 </w:t>
      </w:r>
      <w:r w:rsidR="00172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528 семей</w:t>
      </w:r>
      <w:r w:rsidR="00FC4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и более детей</w:t>
      </w:r>
      <w:r w:rsidR="00FC43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социальную выплату </w:t>
      </w:r>
      <w:r w:rsidR="00FE7E78" w:rsidRP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взамен земельного участка, предоставляемого для индивидуального жилищного строительства в собственность бесплатно</w:t>
      </w:r>
      <w:r w:rsidR="00FE7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6C3" w:rsidRDefault="00F446C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Основные проблемы в сфере управления муниципальным имуществом:</w:t>
      </w:r>
    </w:p>
    <w:p w:rsidR="00212F6E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 xml:space="preserve">рост </w:t>
      </w:r>
      <w:r w:rsidR="005F67D4">
        <w:rPr>
          <w:sz w:val="28"/>
          <w:szCs w:val="28"/>
        </w:rPr>
        <w:t>дебиторской задолженности</w:t>
      </w:r>
      <w:r w:rsidRPr="00F446C3">
        <w:rPr>
          <w:sz w:val="28"/>
          <w:szCs w:val="28"/>
        </w:rPr>
        <w:t xml:space="preserve"> по аренде объектов муниципальной собственности и земельных участков;</w:t>
      </w:r>
      <w:r w:rsidRPr="00212F6E">
        <w:rPr>
          <w:sz w:val="28"/>
          <w:szCs w:val="28"/>
        </w:rPr>
        <w:t xml:space="preserve"> </w:t>
      </w:r>
    </w:p>
    <w:p w:rsidR="00212F6E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>оформлени</w:t>
      </w:r>
      <w:r>
        <w:rPr>
          <w:sz w:val="28"/>
          <w:szCs w:val="28"/>
        </w:rPr>
        <w:t>е</w:t>
      </w:r>
      <w:r w:rsidRPr="00F446C3">
        <w:rPr>
          <w:sz w:val="28"/>
          <w:szCs w:val="28"/>
        </w:rPr>
        <w:t xml:space="preserve"> кадастровой документации при </w:t>
      </w:r>
      <w:r>
        <w:rPr>
          <w:sz w:val="28"/>
          <w:szCs w:val="28"/>
        </w:rPr>
        <w:t xml:space="preserve">оформлении права собственности на муниципальное недвижимое имущество, а также при </w:t>
      </w:r>
      <w:r w:rsidRPr="00F446C3">
        <w:rPr>
          <w:sz w:val="28"/>
          <w:szCs w:val="28"/>
        </w:rPr>
        <w:t>приняти</w:t>
      </w:r>
      <w:r>
        <w:rPr>
          <w:sz w:val="28"/>
          <w:szCs w:val="28"/>
        </w:rPr>
        <w:t>и</w:t>
      </w:r>
      <w:r w:rsidRPr="00F446C3">
        <w:rPr>
          <w:sz w:val="28"/>
          <w:szCs w:val="28"/>
        </w:rPr>
        <w:t xml:space="preserve"> в муниципальную собственность бесхозяйных объектов недвижимого имущества</w:t>
      </w:r>
      <w:r>
        <w:rPr>
          <w:sz w:val="28"/>
          <w:szCs w:val="28"/>
        </w:rPr>
        <w:t>.</w:t>
      </w:r>
    </w:p>
    <w:p w:rsidR="00212F6E" w:rsidRDefault="00212F6E" w:rsidP="00212F6E">
      <w:pPr>
        <w:pStyle w:val="af4"/>
        <w:widowControl w:val="0"/>
        <w:tabs>
          <w:tab w:val="left" w:pos="1134"/>
        </w:tabs>
        <w:autoSpaceDE w:val="0"/>
        <w:autoSpaceDN w:val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Причинами являются:</w:t>
      </w:r>
    </w:p>
    <w:p w:rsidR="00F446C3" w:rsidRDefault="00F446C3" w:rsidP="00212F6E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446C3">
        <w:rPr>
          <w:sz w:val="28"/>
          <w:szCs w:val="28"/>
        </w:rPr>
        <w:t>сокращение объема муниципального имущества, которое возможно предоставить в аренду;</w:t>
      </w:r>
    </w:p>
    <w:p w:rsidR="005F67D4" w:rsidRPr="00F446C3" w:rsidRDefault="005F67D4" w:rsidP="00212F6E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уплата в срок платежей арендаторами муниципального имущества и земельных участков;</w:t>
      </w:r>
    </w:p>
    <w:p w:rsidR="00F446C3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оспаривание кадастровой стоимости предоставленных по договорам аренды земельных участков;</w:t>
      </w:r>
    </w:p>
    <w:p w:rsidR="00212F6E" w:rsidRPr="00F446C3" w:rsidRDefault="00212F6E" w:rsidP="00F446C3">
      <w:pPr>
        <w:pStyle w:val="af4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низкая эффективность </w:t>
      </w:r>
      <w:r w:rsidR="005F67D4">
        <w:rPr>
          <w:sz w:val="28"/>
          <w:szCs w:val="28"/>
        </w:rPr>
        <w:t>работы службы судебных приставов по принудительному исполнению судебных актов и документов.</w:t>
      </w:r>
    </w:p>
    <w:p w:rsidR="0090747D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Политика в сфере управления муниципальной собственностью муниципального образования город Каменск-Уральский (далее - муниципальное образование) в 20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4131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приоритетам стратегических направлений развития муниципального образования и будет направлена на</w:t>
      </w:r>
      <w:r w:rsidR="009074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увеличение доходов бюджета муниципального образования (далее - местный бюджет) от использования и отчуждения объектов муниципальной собственности;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сохранение в муниципальной собственности имущества, необходимого и достаточного для осуществления полномочий органов местного самоуправления по решению вопросов местного значения;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вовлечение максимального количества объектов муниципальной собственности в хозяйственный оборот;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привлечение инвестиций и стимулирование предпринимательской активности на территории муниципального образования;</w:t>
      </w:r>
    </w:p>
    <w:p w:rsidR="00DB2178" w:rsidRPr="0090747D" w:rsidRDefault="00DB2178" w:rsidP="00873244">
      <w:pPr>
        <w:pStyle w:val="af4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90747D">
        <w:rPr>
          <w:sz w:val="28"/>
          <w:szCs w:val="28"/>
        </w:rPr>
        <w:t>оптимизацию структуры муниципальной собственности в интересах обеспечения устойчивых предпосылок для экономического развития муниципального образования.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II. ОСНОВНЫЕ ЦЕЛИ, ЗАДАЧИ,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ПОКАЗАТЕЛИ РЕАЛИЗАЦИИ МУНИЦИПАЛЬНОЙ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управления муниципальной собственностью является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</w:t>
      </w:r>
      <w:r w:rsidR="00185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 от использования муниципального имущества и повышения эффективности управления муниципальной собственностью.</w:t>
      </w:r>
    </w:p>
    <w:p w:rsidR="00185E83" w:rsidRDefault="00185E8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осуществляется путем решения следующих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задач: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увеличение доходов бюджета муниципального образования город Каменск-Уральский от использования муниципального имущества;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повышение эффективности управления муниципальной собственностью;</w:t>
      </w:r>
    </w:p>
    <w:p w:rsidR="00DB2178" w:rsidRPr="00185E83" w:rsidRDefault="00DB2178" w:rsidP="00185E83">
      <w:pPr>
        <w:pStyle w:val="af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185E83">
        <w:rPr>
          <w:sz w:val="28"/>
          <w:szCs w:val="28"/>
        </w:rPr>
        <w:t>выполнение полномочий по финансовому обеспечению исполнения муниципального задания</w:t>
      </w:r>
      <w:r w:rsidR="001B211D">
        <w:rPr>
          <w:sz w:val="28"/>
          <w:szCs w:val="28"/>
        </w:rPr>
        <w:t xml:space="preserve"> подведомственными учреждениями</w:t>
      </w:r>
      <w:r w:rsidRPr="00185E83">
        <w:rPr>
          <w:sz w:val="28"/>
          <w:szCs w:val="28"/>
        </w:rPr>
        <w:t>.</w:t>
      </w:r>
    </w:p>
    <w:p w:rsidR="00DB2178" w:rsidRPr="00DB2178" w:rsidRDefault="00185E83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141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решения поставленных задач осуществляется посредством целевых показателей, которые приведены в Приложении</w:t>
      </w:r>
      <w:r w:rsidR="00841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муниципальной программе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13F" w:rsidRDefault="00CF313F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III. ПЛАН МЕРОПРИЯТИЙ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ВЫПОЛНЕНИЮ МУНИЦИПАЛЬНОЙ ПРОГРАММЫ</w:t>
      </w:r>
    </w:p>
    <w:p w:rsidR="00DB2178" w:rsidRPr="00DB2178" w:rsidRDefault="00DB2178" w:rsidP="00DB217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реализуются Комитетом путем организации работ в соответствии с выделяемыми средствами из местного бюджета.</w:t>
      </w:r>
    </w:p>
    <w:p w:rsidR="00DB2178" w:rsidRPr="00DB2178" w:rsidRDefault="00455A2C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anchor="P499" w:history="1">
        <w:r w:rsidR="00DB2178"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выполнению муниципальной программы указан в Приложении № 2 к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использования муниципального имущества: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аренду;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хозяйственное ведение муниципальным унитарным предприятиям;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оперативное управление муниципальным учреждениям;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в безвозмездное пользование;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передача имущества по концессионным соглашениям;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приватизация имущества;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иные направления.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объектов, находящихся в собственности муниципального образования, в арендных отношениях планируется осуществлять, исходя из следующих приоритетов: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proofErr w:type="spellStart"/>
      <w:r w:rsidRPr="00F566D6">
        <w:rPr>
          <w:sz w:val="28"/>
          <w:szCs w:val="28"/>
        </w:rPr>
        <w:t>возмездность</w:t>
      </w:r>
      <w:proofErr w:type="spellEnd"/>
      <w:r w:rsidRPr="00F566D6">
        <w:rPr>
          <w:sz w:val="28"/>
          <w:szCs w:val="28"/>
        </w:rPr>
        <w:t xml:space="preserve"> использования;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 xml:space="preserve"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</w:t>
      </w:r>
      <w:hyperlink r:id="rId13" w:history="1">
        <w:r w:rsidRPr="00F566D6">
          <w:rPr>
            <w:sz w:val="28"/>
            <w:szCs w:val="28"/>
          </w:rPr>
          <w:t>законом</w:t>
        </w:r>
      </w:hyperlink>
      <w:r w:rsidRPr="00F566D6">
        <w:rPr>
          <w:sz w:val="28"/>
          <w:szCs w:val="28"/>
        </w:rPr>
        <w:t xml:space="preserve"> от 26</w:t>
      </w:r>
      <w:r w:rsidR="00115440">
        <w:rPr>
          <w:sz w:val="28"/>
          <w:szCs w:val="28"/>
        </w:rPr>
        <w:t xml:space="preserve"> июля </w:t>
      </w:r>
      <w:r w:rsidRPr="00F566D6">
        <w:rPr>
          <w:sz w:val="28"/>
          <w:szCs w:val="28"/>
        </w:rPr>
        <w:t xml:space="preserve">2006 </w:t>
      </w:r>
      <w:r w:rsidR="001729C7">
        <w:rPr>
          <w:sz w:val="28"/>
          <w:szCs w:val="28"/>
        </w:rPr>
        <w:t>г</w:t>
      </w:r>
      <w:r w:rsidR="00115440">
        <w:rPr>
          <w:sz w:val="28"/>
          <w:szCs w:val="28"/>
        </w:rPr>
        <w:t>ода</w:t>
      </w:r>
      <w:r w:rsidR="001729C7">
        <w:rPr>
          <w:sz w:val="28"/>
          <w:szCs w:val="28"/>
        </w:rPr>
        <w:t xml:space="preserve"> </w:t>
      </w:r>
      <w:r w:rsidRPr="00F566D6">
        <w:rPr>
          <w:sz w:val="28"/>
          <w:szCs w:val="28"/>
        </w:rPr>
        <w:t>№ 135-ФЗ «О защите конкуренции»;</w:t>
      </w:r>
    </w:p>
    <w:p w:rsidR="00DB2178" w:rsidRPr="00F566D6" w:rsidRDefault="003629ED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в</w:t>
      </w:r>
      <w:r w:rsidR="00DB2178" w:rsidRPr="00F566D6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ах</w:t>
      </w:r>
      <w:r w:rsidR="00DB2178" w:rsidRPr="00F566D6">
        <w:rPr>
          <w:sz w:val="28"/>
          <w:szCs w:val="28"/>
        </w:rPr>
        <w:t xml:space="preserve"> массовой информации </w:t>
      </w:r>
      <w:r>
        <w:rPr>
          <w:sz w:val="28"/>
          <w:szCs w:val="28"/>
        </w:rPr>
        <w:t xml:space="preserve">сведений об </w:t>
      </w:r>
      <w:r w:rsidR="00DB2178" w:rsidRPr="00F566D6">
        <w:rPr>
          <w:sz w:val="28"/>
          <w:szCs w:val="28"/>
        </w:rPr>
        <w:t>условиях аренды объектов муниципальной собственности.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действия муниципальной программы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передавать в аренду: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>нежилые здания, помещения, сооружения, объекты инженерной инфраструктуры коммунального назначения, находящиеся в казне муниципального образования;</w:t>
      </w:r>
    </w:p>
    <w:p w:rsidR="00DB2178" w:rsidRPr="00F566D6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F566D6">
        <w:rPr>
          <w:sz w:val="28"/>
          <w:szCs w:val="28"/>
        </w:rPr>
        <w:t xml:space="preserve">имущество, закрепленное за муниципальными учреждениями на праве </w:t>
      </w:r>
      <w:r w:rsidRPr="00F566D6">
        <w:rPr>
          <w:sz w:val="28"/>
          <w:szCs w:val="28"/>
        </w:rPr>
        <w:lastRenderedPageBreak/>
        <w:t>оперативного управления.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 в аренду имущества, закрепленного за муниципальными учреждениями на праве оперативного управления осуществляется ими в соответствии с действующим законодательством и </w:t>
      </w:r>
      <w:hyperlink r:id="rId14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и распоряжении собственностью муниципального образования город Каменск-Уральский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Городской Думы города Каменска-Уральского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11.08.2010 № 238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оперативное управление муниципальное имущество переда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муниципальным учреждениям, в хозяйственное ведение - муниципальным унитарным предприятиям.</w:t>
      </w:r>
    </w:p>
    <w:p w:rsid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безвозмездное пользование переда</w:t>
      </w:r>
      <w:r w:rsidR="003629ED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муниципальной собственности:</w:t>
      </w:r>
    </w:p>
    <w:p w:rsidR="00DB2178" w:rsidRPr="005F456D" w:rsidRDefault="00DB2178" w:rsidP="005F456D">
      <w:pPr>
        <w:pStyle w:val="af4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F456D">
        <w:rPr>
          <w:sz w:val="28"/>
          <w:szCs w:val="28"/>
        </w:rPr>
        <w:t>находящиеся в составе казны муниципального образования, в соответствии с их функциональным назначением:</w:t>
      </w:r>
    </w:p>
    <w:p w:rsidR="00DB2178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для реализации полномочий органов государственной власти и органов местного самоуправления муниципального образования;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для предоставления муниципальных преференций;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некоммерческим организациям (за исключением политических партий);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государственным внебюджетным фондам;</w:t>
      </w:r>
    </w:p>
    <w:p w:rsidR="00DB2178" w:rsidRPr="007506A3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506A3">
        <w:rPr>
          <w:sz w:val="28"/>
          <w:szCs w:val="28"/>
        </w:rPr>
        <w:t>государственным учреждениям;</w:t>
      </w:r>
    </w:p>
    <w:p w:rsidR="00DB2178" w:rsidRPr="005F456D" w:rsidRDefault="00DB2178" w:rsidP="005F456D">
      <w:pPr>
        <w:pStyle w:val="af4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F456D">
        <w:rPr>
          <w:sz w:val="28"/>
          <w:szCs w:val="28"/>
        </w:rPr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DB2178" w:rsidRPr="00C6629C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DB2178" w:rsidRPr="00C6629C" w:rsidRDefault="00DB2178" w:rsidP="00873244">
      <w:pPr>
        <w:pStyle w:val="af4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 xml:space="preserve"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</w:t>
      </w:r>
      <w:hyperlink r:id="rId15" w:history="1">
        <w:r w:rsidRPr="00C6629C">
          <w:rPr>
            <w:sz w:val="28"/>
            <w:szCs w:val="28"/>
          </w:rPr>
          <w:t>законом</w:t>
        </w:r>
      </w:hyperlink>
      <w:r w:rsidRPr="00C6629C">
        <w:rPr>
          <w:sz w:val="28"/>
          <w:szCs w:val="28"/>
        </w:rPr>
        <w:t xml:space="preserve"> от </w:t>
      </w:r>
      <w:r w:rsidR="00330C45">
        <w:rPr>
          <w:sz w:val="28"/>
          <w:szCs w:val="28"/>
        </w:rPr>
        <w:t>0</w:t>
      </w:r>
      <w:r w:rsidRPr="00C6629C">
        <w:rPr>
          <w:sz w:val="28"/>
          <w:szCs w:val="28"/>
        </w:rPr>
        <w:t>5</w:t>
      </w:r>
      <w:r w:rsidR="00115440">
        <w:rPr>
          <w:sz w:val="28"/>
          <w:szCs w:val="28"/>
        </w:rPr>
        <w:t xml:space="preserve"> апреля </w:t>
      </w:r>
      <w:r w:rsidRPr="00C6629C">
        <w:rPr>
          <w:sz w:val="28"/>
          <w:szCs w:val="28"/>
        </w:rPr>
        <w:t>2013</w:t>
      </w:r>
      <w:r w:rsidR="00115440" w:rsidRPr="00115440">
        <w:rPr>
          <w:sz w:val="28"/>
          <w:szCs w:val="28"/>
        </w:rPr>
        <w:t xml:space="preserve"> </w:t>
      </w:r>
      <w:r w:rsidR="00115440">
        <w:rPr>
          <w:sz w:val="28"/>
          <w:szCs w:val="28"/>
        </w:rPr>
        <w:t xml:space="preserve">года </w:t>
      </w:r>
      <w:r w:rsidRPr="00C6629C">
        <w:rPr>
          <w:sz w:val="28"/>
          <w:szCs w:val="28"/>
        </w:rPr>
        <w:t>№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44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-</w:t>
      </w:r>
      <w:r w:rsidR="00115440">
        <w:rPr>
          <w:sz w:val="28"/>
          <w:szCs w:val="28"/>
          <w:lang w:val="en-US"/>
        </w:rPr>
        <w:t> </w:t>
      </w:r>
      <w:r w:rsidRPr="00C6629C">
        <w:rPr>
          <w:sz w:val="28"/>
          <w:szCs w:val="28"/>
        </w:rPr>
        <w:t>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DB2178" w:rsidRPr="00C6629C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C6629C">
        <w:rPr>
          <w:sz w:val="28"/>
          <w:szCs w:val="28"/>
        </w:rPr>
        <w:t>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Передача имущества в безвозмездное пользование 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соответствии с действующим законодательством и </w:t>
      </w:r>
      <w:hyperlink r:id="rId16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и распоряжении собственностью муниципального образования город Каменск-Уральский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</w:t>
      </w:r>
      <w:r w:rsidR="00115440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Думы города Каменска-Уральского</w:t>
      </w:r>
      <w:r w:rsidR="00115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11.08.2010 № 238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Default="00DB2178" w:rsidP="008732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94">
        <w:rPr>
          <w:rFonts w:ascii="Times New Roman" w:hAnsi="Times New Roman" w:cs="Times New Roman"/>
          <w:sz w:val="28"/>
          <w:szCs w:val="28"/>
        </w:rPr>
        <w:t>В 2017 году</w:t>
      </w:r>
      <w:r w:rsidR="00324394" w:rsidRPr="00324394">
        <w:rPr>
          <w:rFonts w:ascii="Times New Roman" w:hAnsi="Times New Roman" w:cs="Times New Roman"/>
          <w:sz w:val="28"/>
          <w:szCs w:val="28"/>
        </w:rPr>
        <w:t xml:space="preserve"> состоялась</w:t>
      </w:r>
      <w:r w:rsidRPr="00324394">
        <w:rPr>
          <w:rFonts w:ascii="Times New Roman" w:hAnsi="Times New Roman" w:cs="Times New Roman"/>
          <w:sz w:val="28"/>
          <w:szCs w:val="28"/>
        </w:rPr>
        <w:t xml:space="preserve"> передача по концессионн</w:t>
      </w:r>
      <w:r w:rsidR="00324394" w:rsidRPr="00324394">
        <w:rPr>
          <w:rFonts w:ascii="Times New Roman" w:hAnsi="Times New Roman" w:cs="Times New Roman"/>
          <w:sz w:val="28"/>
          <w:szCs w:val="28"/>
        </w:rPr>
        <w:t>о</w:t>
      </w:r>
      <w:r w:rsidRPr="00324394">
        <w:rPr>
          <w:rFonts w:ascii="Times New Roman" w:hAnsi="Times New Roman" w:cs="Times New Roman"/>
          <w:sz w:val="28"/>
          <w:szCs w:val="28"/>
        </w:rPr>
        <w:t>м</w:t>
      </w:r>
      <w:r w:rsidR="00324394" w:rsidRPr="00324394">
        <w:rPr>
          <w:rFonts w:ascii="Times New Roman" w:hAnsi="Times New Roman" w:cs="Times New Roman"/>
          <w:sz w:val="28"/>
          <w:szCs w:val="28"/>
        </w:rPr>
        <w:t>у</w:t>
      </w:r>
      <w:r w:rsidRPr="00324394">
        <w:rPr>
          <w:rFonts w:ascii="Times New Roman" w:hAnsi="Times New Roman" w:cs="Times New Roman"/>
          <w:sz w:val="28"/>
          <w:szCs w:val="28"/>
        </w:rPr>
        <w:t xml:space="preserve"> соглашени</w:t>
      </w:r>
      <w:r w:rsidR="00324394" w:rsidRPr="00324394">
        <w:rPr>
          <w:rFonts w:ascii="Times New Roman" w:hAnsi="Times New Roman" w:cs="Times New Roman"/>
          <w:sz w:val="28"/>
          <w:szCs w:val="28"/>
        </w:rPr>
        <w:t>ю</w:t>
      </w:r>
      <w:r w:rsidRPr="00324394">
        <w:rPr>
          <w:rFonts w:ascii="Times New Roman" w:hAnsi="Times New Roman" w:cs="Times New Roman"/>
          <w:sz w:val="28"/>
          <w:szCs w:val="28"/>
        </w:rPr>
        <w:t xml:space="preserve"> тепловых сетей и сетей горячего водоснабжения</w:t>
      </w:r>
      <w:r w:rsidR="00115440">
        <w:rPr>
          <w:rFonts w:ascii="Times New Roman" w:hAnsi="Times New Roman" w:cs="Times New Roman"/>
          <w:sz w:val="28"/>
          <w:szCs w:val="28"/>
        </w:rPr>
        <w:t xml:space="preserve"> обществу с ограниченной ответственностью «Управляющая компания «</w:t>
      </w:r>
      <w:proofErr w:type="spellStart"/>
      <w:r w:rsidR="00115440">
        <w:rPr>
          <w:rFonts w:ascii="Times New Roman" w:hAnsi="Times New Roman" w:cs="Times New Roman"/>
          <w:sz w:val="28"/>
          <w:szCs w:val="28"/>
        </w:rPr>
        <w:t>Теплокомплекс</w:t>
      </w:r>
      <w:proofErr w:type="spellEnd"/>
      <w:r w:rsidR="00115440">
        <w:rPr>
          <w:rFonts w:ascii="Times New Roman" w:hAnsi="Times New Roman" w:cs="Times New Roman"/>
          <w:sz w:val="28"/>
          <w:szCs w:val="28"/>
        </w:rPr>
        <w:t>»</w:t>
      </w:r>
      <w:r w:rsidRPr="00324394">
        <w:rPr>
          <w:rFonts w:ascii="Times New Roman" w:hAnsi="Times New Roman" w:cs="Times New Roman"/>
          <w:sz w:val="28"/>
          <w:szCs w:val="28"/>
        </w:rPr>
        <w:t>.</w:t>
      </w:r>
    </w:p>
    <w:p w:rsidR="00075BA0" w:rsidRPr="00DB2178" w:rsidRDefault="00075BA0" w:rsidP="008732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Всего по состоянию на 01.09.2019 г. заключено 7 концессионных соглашений. 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Приватизация муниципального имущества.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Приватизация муниципального имущества осуществля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путем: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</w:t>
      </w:r>
      <w:hyperlink r:id="rId17" w:anchor="P1261" w:history="1">
        <w:r w:rsidRPr="007727C5">
          <w:rPr>
            <w:sz w:val="28"/>
            <w:szCs w:val="28"/>
          </w:rPr>
          <w:t>Перечень</w:t>
        </w:r>
      </w:hyperlink>
      <w:r w:rsidRPr="007727C5">
        <w:rPr>
          <w:sz w:val="28"/>
          <w:szCs w:val="28"/>
        </w:rPr>
        <w:t xml:space="preserve"> объектов муниципальной собственности, подлежащих приватизации путем продажи на аукционе </w:t>
      </w:r>
      <w:r w:rsidR="00E43FCA">
        <w:rPr>
          <w:sz w:val="28"/>
          <w:szCs w:val="28"/>
        </w:rPr>
        <w:t>приводится в</w:t>
      </w:r>
      <w:r w:rsidRPr="007727C5">
        <w:rPr>
          <w:sz w:val="28"/>
          <w:szCs w:val="28"/>
        </w:rPr>
        <w:t xml:space="preserve"> Приложени</w:t>
      </w:r>
      <w:r w:rsidR="00E43FCA">
        <w:rPr>
          <w:sz w:val="28"/>
          <w:szCs w:val="28"/>
        </w:rPr>
        <w:t>и</w:t>
      </w:r>
      <w:r w:rsidRPr="007727C5">
        <w:rPr>
          <w:sz w:val="28"/>
          <w:szCs w:val="28"/>
        </w:rPr>
        <w:t xml:space="preserve"> № 3 к настоящей </w:t>
      </w:r>
      <w:r w:rsidR="00E43FCA">
        <w:rPr>
          <w:sz w:val="28"/>
          <w:szCs w:val="28"/>
        </w:rPr>
        <w:t>муниципальной программе и ежегодно дополняется</w:t>
      </w:r>
      <w:r w:rsidRPr="007727C5">
        <w:rPr>
          <w:sz w:val="28"/>
          <w:szCs w:val="28"/>
        </w:rPr>
        <w:t>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реализации преимущественного права арендаторов на приобретение арендуемого имущества в соответствии с Федеральным </w:t>
      </w:r>
      <w:hyperlink r:id="rId18" w:history="1">
        <w:r w:rsidRPr="007727C5">
          <w:rPr>
            <w:sz w:val="28"/>
            <w:szCs w:val="28"/>
          </w:rPr>
          <w:t>законом</w:t>
        </w:r>
      </w:hyperlink>
      <w:r w:rsidRPr="007727C5">
        <w:rPr>
          <w:sz w:val="28"/>
          <w:szCs w:val="28"/>
        </w:rPr>
        <w:t xml:space="preserve"> от 22</w:t>
      </w:r>
      <w:r w:rsidR="00115440" w:rsidRPr="00115440">
        <w:rPr>
          <w:sz w:val="28"/>
          <w:szCs w:val="28"/>
        </w:rPr>
        <w:t xml:space="preserve"> </w:t>
      </w:r>
      <w:r w:rsidR="00115440">
        <w:rPr>
          <w:sz w:val="28"/>
          <w:szCs w:val="28"/>
        </w:rPr>
        <w:t xml:space="preserve">июля </w:t>
      </w:r>
      <w:r w:rsidRPr="007727C5">
        <w:rPr>
          <w:sz w:val="28"/>
          <w:szCs w:val="28"/>
        </w:rPr>
        <w:t>2008</w:t>
      </w:r>
      <w:r w:rsidR="00115440">
        <w:rPr>
          <w:sz w:val="28"/>
          <w:szCs w:val="28"/>
        </w:rPr>
        <w:t xml:space="preserve"> года</w:t>
      </w:r>
      <w:r w:rsidRPr="007727C5">
        <w:rPr>
          <w:sz w:val="28"/>
          <w:szCs w:val="28"/>
        </w:rPr>
        <w:t xml:space="preserve"> №</w:t>
      </w:r>
      <w:r w:rsidR="00F95C60" w:rsidRPr="007727C5">
        <w:rPr>
          <w:sz w:val="28"/>
          <w:szCs w:val="28"/>
        </w:rPr>
        <w:t> </w:t>
      </w:r>
      <w:r w:rsidRPr="007727C5">
        <w:rPr>
          <w:sz w:val="28"/>
          <w:szCs w:val="28"/>
        </w:rPr>
        <w:t>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DB2178" w:rsidRPr="00DB2178" w:rsidRDefault="00DB2178" w:rsidP="007B63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акционерными обществами осуществля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в соответствии с </w:t>
      </w:r>
      <w:hyperlink r:id="rId19" w:history="1">
        <w:r w:rsidRPr="00DB21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Положением</w:t>
        </w:r>
      </w:hyperlink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решением 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Каменск-Уральской 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Думы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13.09.20</w:t>
      </w:r>
      <w:r w:rsidR="005273C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6 № 193</w:t>
      </w:r>
      <w:r w:rsidR="00527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редакции решения Городской Думы города Каменска-Уральского от 26.10.2011 № 409)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продолжено осуществление контроля за использованием по назначению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муниципального имущества осуществляется путем ведения реестра объект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муниципальной собственности.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земельными участками, расположенными на территории муниципального образования</w:t>
      </w:r>
      <w:r w:rsidR="00E43FC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являются:</w:t>
      </w:r>
    </w:p>
    <w:p w:rsidR="00DB2178" w:rsidRPr="005D0A19" w:rsidRDefault="00DB2178" w:rsidP="005D0A19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DB2178" w:rsidRPr="005D0A19" w:rsidRDefault="00DB2178" w:rsidP="005D0A19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заключению договоров аренды лесных участков по поступающим заявкам в соответствии с действующим законодательством</w:t>
      </w:r>
      <w:r w:rsidR="005D0A19">
        <w:rPr>
          <w:sz w:val="28"/>
          <w:szCs w:val="28"/>
        </w:rPr>
        <w:t>;</w:t>
      </w:r>
    </w:p>
    <w:p w:rsidR="00DB2178" w:rsidRPr="005D0A19" w:rsidRDefault="005D0A19" w:rsidP="005D0A19">
      <w:pPr>
        <w:pStyle w:val="af4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5D0A19">
        <w:rPr>
          <w:sz w:val="28"/>
          <w:szCs w:val="28"/>
        </w:rPr>
        <w:t>о</w:t>
      </w:r>
      <w:r w:rsidR="00DB2178" w:rsidRPr="005D0A19">
        <w:rPr>
          <w:sz w:val="28"/>
          <w:szCs w:val="28"/>
        </w:rPr>
        <w:t>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связанных со строительством.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F95C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законодательством.</w:t>
      </w:r>
    </w:p>
    <w:p w:rsidR="00DB2178" w:rsidRPr="008349CE" w:rsidRDefault="008349CE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8349CE">
        <w:rPr>
          <w:sz w:val="28"/>
          <w:szCs w:val="28"/>
        </w:rPr>
        <w:t>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DB2178" w:rsidRPr="005D0A19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DB2178" w:rsidRPr="005D0A19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D0A19">
        <w:rPr>
          <w:sz w:val="28"/>
          <w:szCs w:val="28"/>
        </w:rPr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</w:t>
      </w:r>
      <w:r w:rsidR="007B637A">
        <w:rPr>
          <w:sz w:val="28"/>
          <w:szCs w:val="28"/>
        </w:rPr>
        <w:t>;</w:t>
      </w:r>
    </w:p>
    <w:p w:rsidR="00DB2178" w:rsidRPr="008349CE" w:rsidRDefault="008349CE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8349CE">
        <w:rPr>
          <w:sz w:val="28"/>
          <w:szCs w:val="28"/>
        </w:rPr>
        <w:t>ередача земельных (лесных) участков в постоянное (бессрочное) пользование, передача земельных участков в безвозмездное пользование.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государственной регистрации права собственности муниципального образования город Каменск-Уральский на земельные участки, на которых распложены объекты муниципальной собственности</w:t>
      </w:r>
      <w:r w:rsidR="007B637A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муниципального контроля за использованием земель, лесов, расположенных в границах муниципального образования, в соответствии с действующим законодательством.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муниципального образования, нарушенных гражданами или юридическими лицами самовольным занятием земельных участков и лесных участков на территории муниципального образования.</w:t>
      </w:r>
    </w:p>
    <w:p w:rsidR="00DB2178" w:rsidRPr="00DB2178" w:rsidRDefault="00DB2178" w:rsidP="0087324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муниципального земельного и лесного контроля: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выполнения требований земельного и лесного 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соблюдения порядка переуступки права пользования землей;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DB2178" w:rsidRPr="007727C5" w:rsidRDefault="00DB2178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7727C5">
        <w:rPr>
          <w:sz w:val="28"/>
          <w:szCs w:val="28"/>
        </w:rPr>
        <w:t xml:space="preserve"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</w:t>
      </w:r>
      <w:r w:rsidRPr="007727C5">
        <w:rPr>
          <w:sz w:val="28"/>
          <w:szCs w:val="28"/>
        </w:rPr>
        <w:lastRenderedPageBreak/>
        <w:t>лесов, лесохозяйственному регламенту и правилам заготовки древесины.</w:t>
      </w:r>
    </w:p>
    <w:p w:rsidR="00DB2178" w:rsidRPr="00DB2178" w:rsidRDefault="00F44164" w:rsidP="008F2B0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аботы по освобождению земельных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Положению 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утвержденному решением Городской Думы города Каменска-Уральского</w:t>
      </w:r>
      <w:r w:rsidR="007B6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23.01.2013 № 65</w:t>
      </w:r>
      <w:r w:rsidR="00DB2178" w:rsidRPr="00DB2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в соответствии с законодательством резервирования земель, изъятия земельных участков в границах муниципального образования город Каменск-Уральский для муниципальных нужд при наличии документов территориального планирования, за исключением случаев, предусмотренных федеральными законами</w:t>
      </w:r>
      <w:r>
        <w:rPr>
          <w:sz w:val="28"/>
          <w:szCs w:val="28"/>
        </w:rPr>
        <w:t>;</w:t>
      </w:r>
    </w:p>
    <w:p w:rsidR="00DB2178" w:rsidRPr="008F2B00" w:rsidRDefault="00F44164" w:rsidP="008F2B00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8F2B00">
        <w:rPr>
          <w:sz w:val="28"/>
          <w:szCs w:val="28"/>
        </w:rPr>
        <w:t>о</w:t>
      </w:r>
      <w:r w:rsidR="00DB2178" w:rsidRPr="008F2B00">
        <w:rPr>
          <w:sz w:val="28"/>
          <w:szCs w:val="28"/>
        </w:rPr>
        <w:t xml:space="preserve">рганизация и проведение торгов по продаже права на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а также на земельном участке, государственная собственность на который не разграничена, в соответствии с Порядком, утвержденном решением Городской </w:t>
      </w:r>
      <w:r w:rsidRPr="008F2B00">
        <w:rPr>
          <w:sz w:val="28"/>
          <w:szCs w:val="28"/>
        </w:rPr>
        <w:t>Думы города Каменска-Уральского</w:t>
      </w:r>
      <w:r w:rsidR="007B637A" w:rsidRPr="008F2B00">
        <w:rPr>
          <w:sz w:val="28"/>
          <w:szCs w:val="28"/>
        </w:rPr>
        <w:t xml:space="preserve"> от 15.04.2009 № 71</w:t>
      </w:r>
      <w:r w:rsidRP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178" w:rsidRPr="00F44164">
        <w:rPr>
          <w:sz w:val="28"/>
          <w:szCs w:val="28"/>
        </w:rPr>
        <w:t>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</w:t>
      </w:r>
      <w:r w:rsid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DB2178" w:rsidRPr="00F44164">
        <w:rPr>
          <w:sz w:val="28"/>
          <w:szCs w:val="28"/>
        </w:rPr>
        <w:t>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</w:t>
      </w:r>
      <w:r w:rsidR="008F2B00">
        <w:rPr>
          <w:sz w:val="28"/>
          <w:szCs w:val="28"/>
        </w:rPr>
        <w:t>;</w:t>
      </w:r>
    </w:p>
    <w:p w:rsidR="00DB2178" w:rsidRPr="00F44164" w:rsidRDefault="00F44164" w:rsidP="00873244">
      <w:pPr>
        <w:pStyle w:val="af4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B2178" w:rsidRPr="00F44164">
        <w:rPr>
          <w:sz w:val="28"/>
          <w:szCs w:val="28"/>
        </w:rPr>
        <w:t>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DB2178" w:rsidRPr="00DB2178" w:rsidRDefault="00DB2178" w:rsidP="00DB2178">
      <w:pPr>
        <w:sectPr w:rsidR="00DB2178" w:rsidRPr="00DB2178" w:rsidSect="00585439">
          <w:pgSz w:w="11906" w:h="16838"/>
          <w:pgMar w:top="1134" w:right="567" w:bottom="1134" w:left="1418" w:header="426" w:footer="708" w:gutter="0"/>
          <w:cols w:space="708"/>
          <w:docGrid w:linePitch="360"/>
        </w:sectPr>
      </w:pPr>
    </w:p>
    <w:p w:rsidR="00BE4295" w:rsidRDefault="00BE4295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9C7" w:rsidRDefault="00DB2178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1</w:t>
      </w:r>
    </w:p>
    <w:p w:rsidR="00DB2178" w:rsidRPr="00DB2178" w:rsidRDefault="00DB2178" w:rsidP="00DB2178">
      <w:pPr>
        <w:autoSpaceDE w:val="0"/>
        <w:autoSpaceDN w:val="0"/>
        <w:adjustRightInd w:val="0"/>
        <w:spacing w:after="0" w:line="240" w:lineRule="auto"/>
        <w:ind w:left="10915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</w:t>
      </w:r>
      <w:r w:rsidR="001729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«Управление муниципальной собственностью муниципального образования город Каменск-Уральский на 20</w:t>
      </w:r>
      <w:r w:rsidR="00772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F3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- 202</w:t>
      </w:r>
      <w:r w:rsidR="000B3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B2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годы»</w:t>
      </w:r>
    </w:p>
    <w:p w:rsidR="00DB2178" w:rsidRPr="00DB2178" w:rsidRDefault="00DB2178" w:rsidP="00DB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ЦЕЛИ, ЗАДАЧИ И ЦЕЛЕВЫЕ ПОКАЗАТЕЛИ</w:t>
      </w: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РЕАЛИЗАЦИИ МУНИЦИПАЛЬНОЙ ПРОГРАММЫ «УПРАВЛЕНИЕ</w:t>
      </w:r>
    </w:p>
    <w:p w:rsidR="00543431" w:rsidRPr="00543431" w:rsidRDefault="00543431" w:rsidP="00543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СОБСТВЕННОСТЬЮ МУНИЦИПАЛЬНОГО ОБРАЗОВАНИЯ</w:t>
      </w:r>
    </w:p>
    <w:p w:rsidR="00543431" w:rsidRPr="00543431" w:rsidRDefault="00543431" w:rsidP="006C4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КАМЕНСК-УРАЛЬСКИЙ НА 20</w:t>
      </w:r>
      <w:r w:rsidR="000B39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- 202</w:t>
      </w:r>
      <w:r w:rsidR="000B39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543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543431" w:rsidRDefault="00543431" w:rsidP="00543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7"/>
        <w:gridCol w:w="2826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2409"/>
      </w:tblGrid>
      <w:tr w:rsidR="007169F9" w:rsidRPr="006C48D5" w:rsidTr="00075BA0">
        <w:tc>
          <w:tcPr>
            <w:tcW w:w="997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строки</w:t>
            </w:r>
          </w:p>
        </w:tc>
        <w:tc>
          <w:tcPr>
            <w:tcW w:w="2826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347" w:type="dxa"/>
            <w:gridSpan w:val="8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</w:t>
            </w:r>
          </w:p>
        </w:tc>
      </w:tr>
      <w:tr w:rsidR="00075BA0" w:rsidRPr="006C48D5" w:rsidTr="00075BA0">
        <w:tc>
          <w:tcPr>
            <w:tcW w:w="997" w:type="dxa"/>
            <w:vMerge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Merge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169F9" w:rsidRPr="006C48D5" w:rsidRDefault="007169F9" w:rsidP="00BE4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127C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значений целевого показателя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98" w:type="dxa"/>
            <w:gridSpan w:val="9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98" w:type="dxa"/>
            <w:gridSpan w:val="9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26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1" w:name="P296"/>
            <w:bookmarkEnd w:id="1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F441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159 846,9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состоянии лицевого счета администратора доходов бюджета</w:t>
            </w:r>
          </w:p>
        </w:tc>
      </w:tr>
      <w:tr w:rsidR="00075BA0" w:rsidRPr="006C48D5" w:rsidTr="00075BA0">
        <w:tc>
          <w:tcPr>
            <w:tcW w:w="997" w:type="dxa"/>
            <w:vMerge w:val="restart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075BA0" w:rsidRPr="006C48D5" w:rsidRDefault="00075BA0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плана поступлений доходов в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:rsidR="00075BA0" w:rsidRPr="006C48D5" w:rsidRDefault="00075BA0" w:rsidP="007169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20 880,9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92 490,2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96 189,8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2 564,1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2 666,7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7 633,2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14 271,0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562,8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Merge/>
          </w:tcPr>
          <w:p w:rsidR="007C3181" w:rsidRPr="006C48D5" w:rsidRDefault="007C3181" w:rsidP="007C3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20 880,9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21 716,2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63,8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66,3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7C3181" w:rsidRDefault="007C3181" w:rsidP="007C3181">
            <w:pPr>
              <w:spacing w:after="0"/>
              <w:jc w:val="center"/>
            </w:pPr>
            <w:proofErr w:type="spellStart"/>
            <w:r w:rsidRPr="002D6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409" w:type="dxa"/>
            <w:vAlign w:val="center"/>
          </w:tcPr>
          <w:p w:rsidR="007C3181" w:rsidRPr="006C48D5" w:rsidRDefault="007C3181" w:rsidP="007C31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69F9" w:rsidRPr="006C48D5" w:rsidTr="00F44164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7" w:type="dxa"/>
            <w:gridSpan w:val="10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2" w:name="P408"/>
            <w:bookmarkEnd w:id="2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3" w:name="P417"/>
            <w:bookmarkEnd w:id="3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075BA0">
            <w:pPr>
              <w:autoSpaceDE w:val="0"/>
              <w:autoSpaceDN w:val="0"/>
              <w:adjustRightInd w:val="0"/>
              <w:spacing w:after="0" w:line="240" w:lineRule="auto"/>
              <w:ind w:left="-56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 осмотра, обследования земельных участков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регистрации актов осмотров, обследований земельных участков</w:t>
            </w:r>
          </w:p>
        </w:tc>
      </w:tr>
      <w:tr w:rsidR="007169F9" w:rsidRPr="006C48D5" w:rsidTr="00F44164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307" w:type="dxa"/>
            <w:gridSpan w:val="10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3: </w:t>
            </w:r>
            <w:r w:rsidR="007C3181">
              <w:t xml:space="preserve"> </w:t>
            </w:r>
            <w:r w:rsidR="007C3181" w:rsidRPr="007C3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исполнения муниципального задания подведомственными учреждениями.</w:t>
            </w:r>
          </w:p>
        </w:tc>
      </w:tr>
      <w:tr w:rsidR="007169F9" w:rsidRPr="006C48D5" w:rsidTr="00075BA0">
        <w:tc>
          <w:tcPr>
            <w:tcW w:w="997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26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4" w:name="P428"/>
            <w:bookmarkEnd w:id="4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7169F9" w:rsidRPr="006C48D5" w:rsidRDefault="007169F9" w:rsidP="00BE42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подведомственного учреждения</w:t>
            </w: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169F9" w:rsidRPr="006C48D5" w:rsidRDefault="007169F9" w:rsidP="003243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</w:t>
            </w:r>
            <w:r w:rsidR="00324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«Санаторий «Каменская здравница»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Койко-дней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75BA0" w:rsidRPr="006C48D5" w:rsidTr="00075BA0">
        <w:tc>
          <w:tcPr>
            <w:tcW w:w="997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26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МАУ «Каменский рабочий»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печатных страниц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34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2409" w:type="dxa"/>
            <w:vAlign w:val="center"/>
          </w:tcPr>
          <w:p w:rsidR="007169F9" w:rsidRPr="006C48D5" w:rsidRDefault="007169F9" w:rsidP="007169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9329D" w:rsidRDefault="0059329D" w:rsidP="00543431">
      <w:pPr>
        <w:tabs>
          <w:tab w:val="left" w:pos="795"/>
        </w:tabs>
        <w:rPr>
          <w:highlight w:val="yellow"/>
        </w:rPr>
      </w:pPr>
    </w:p>
    <w:tbl>
      <w:tblPr>
        <w:tblpPr w:leftFromText="180" w:rightFromText="180" w:vertAnchor="page" w:horzAnchor="margin" w:tblpX="-142" w:tblpY="1"/>
        <w:tblW w:w="15188" w:type="dxa"/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1836"/>
        <w:gridCol w:w="27"/>
      </w:tblGrid>
      <w:tr w:rsidR="00712FE8" w:rsidRPr="005111C4" w:rsidTr="00A75DB5">
        <w:trPr>
          <w:trHeight w:val="765"/>
        </w:trPr>
        <w:tc>
          <w:tcPr>
            <w:tcW w:w="151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95C60" w:rsidRDefault="00712FE8" w:rsidP="002C7180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Приложение № </w:t>
            </w:r>
            <w:r w:rsidR="00F95C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</w:p>
          <w:p w:rsidR="00712FE8" w:rsidRPr="00DB2178" w:rsidRDefault="00712FE8" w:rsidP="002C7180">
            <w:pPr>
              <w:autoSpaceDE w:val="0"/>
              <w:autoSpaceDN w:val="0"/>
              <w:adjustRightInd w:val="0"/>
              <w:spacing w:after="0" w:line="240" w:lineRule="auto"/>
              <w:ind w:left="10915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муниципальной программе «Управление муниципальной собственностью муниципального образования город Каменск-Уральский на 20</w:t>
            </w:r>
            <w:r w:rsidR="000B39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- 202</w:t>
            </w:r>
            <w:r w:rsidR="000B39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годы»</w:t>
            </w:r>
          </w:p>
          <w:p w:rsid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712FE8" w:rsidRDefault="00712FE8" w:rsidP="000B3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ГОРОД КАМЕНСК – УРАЛЬСКИЙ НА 20</w:t>
            </w:r>
            <w:r w:rsidR="000B3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-202</w:t>
            </w:r>
            <w:r w:rsidR="000B39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5111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ГОДЫ»</w:t>
            </w:r>
          </w:p>
        </w:tc>
      </w:tr>
      <w:tr w:rsidR="00712FE8" w:rsidRPr="005111C4" w:rsidTr="005D0DBE">
        <w:trPr>
          <w:gridAfter w:val="1"/>
          <w:wAfter w:w="27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</w:tcPr>
          <w:p w:rsidR="00712FE8" w:rsidRPr="005111C4" w:rsidRDefault="00712FE8" w:rsidP="002C71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D0DBE" w:rsidRPr="005111C4" w:rsidTr="005D0DBE">
        <w:trPr>
          <w:trHeight w:val="6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DBE" w:rsidRPr="005111C4" w:rsidRDefault="005D0DBE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строки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DBE" w:rsidRPr="005111C4" w:rsidRDefault="005D0DBE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0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0DBE" w:rsidRDefault="005D0DBE" w:rsidP="005D0D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5D0DBE" w:rsidRPr="005111C4" w:rsidRDefault="005D0DBE" w:rsidP="002C7180">
            <w:pPr>
              <w:spacing w:after="0" w:line="240" w:lineRule="auto"/>
              <w:ind w:right="-3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рублей</w:t>
            </w:r>
          </w:p>
        </w:tc>
      </w:tr>
      <w:tr w:rsidR="00712FE8" w:rsidRPr="005111C4" w:rsidTr="005D0DBE">
        <w:trPr>
          <w:gridAfter w:val="1"/>
          <w:wAfter w:w="27" w:type="dxa"/>
          <w:trHeight w:val="215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FE8" w:rsidRP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FE8" w:rsidRPr="00712FE8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D07F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2FE8" w:rsidRPr="005111C4" w:rsidRDefault="00712FE8" w:rsidP="00A75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 w:rsidR="00A75D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целев</w:t>
            </w:r>
            <w:r w:rsidR="00A75D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показател</w:t>
            </w:r>
            <w:r w:rsidR="00A75D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 достижение которых направлены мероприятия</w:t>
            </w:r>
          </w:p>
        </w:tc>
      </w:tr>
      <w:tr w:rsidR="00712FE8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075BA0" w:rsidRPr="005111C4" w:rsidTr="001B211D">
        <w:trPr>
          <w:gridAfter w:val="1"/>
          <w:wAfter w:w="27" w:type="dxa"/>
          <w:trHeight w:val="9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BA0" w:rsidRPr="005111C4" w:rsidRDefault="00075BA0" w:rsidP="00EC65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BA0" w:rsidRPr="005111C4" w:rsidRDefault="00075BA0" w:rsidP="00EC65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по муниципальной программе,</w:t>
            </w:r>
          </w:p>
          <w:p w:rsidR="00075BA0" w:rsidRPr="005111C4" w:rsidRDefault="00075BA0" w:rsidP="001B2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1030805,9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167428,2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138209,9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146826,3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A0" w:rsidRPr="00CF313F" w:rsidRDefault="00075BA0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151650,1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BA0" w:rsidRPr="005111C4" w:rsidRDefault="00075BA0" w:rsidP="00EC6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CF313F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13F" w:rsidRPr="005111C4" w:rsidRDefault="00CF313F" w:rsidP="00CF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13F" w:rsidRPr="005111C4" w:rsidRDefault="00CF313F" w:rsidP="00CF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F313F" w:rsidRPr="00CF313F" w:rsidRDefault="00EC655F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1030805,9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167428,2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138209,9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142554,9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142067,4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146826,3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13F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151650,1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313F" w:rsidRPr="005111C4" w:rsidRDefault="00CF313F" w:rsidP="00CF3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</w:p>
        </w:tc>
      </w:tr>
      <w:tr w:rsidR="001C6C6C" w:rsidRPr="005111C4" w:rsidTr="00075BA0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0B39BA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1C6C6C" w:rsidRPr="000B39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C6C6C" w:rsidRPr="005111C4" w:rsidTr="00075BA0">
        <w:trPr>
          <w:gridAfter w:val="1"/>
          <w:wAfter w:w="27" w:type="dxa"/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Приватизация и управление муниципальной собственностью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221709,9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38937,6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36448,0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31705,9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31974,1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27253,1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27543,2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27848,0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38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221709,9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27848,0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кадастровые работы: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23699,0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3000,</w:t>
            </w:r>
            <w:r w:rsidR="001C6C6C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3244,8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3374,6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3509,6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3650,0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3800,0</w:t>
            </w:r>
          </w:p>
        </w:tc>
        <w:tc>
          <w:tcPr>
            <w:tcW w:w="1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800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</w:t>
            </w:r>
          </w:p>
        </w:tc>
      </w:tr>
      <w:tr w:rsidR="001C6C6C" w:rsidRPr="005111C4" w:rsidTr="005D0DBE">
        <w:trPr>
          <w:gridAfter w:val="1"/>
          <w:wAfter w:w="27" w:type="dxa"/>
          <w:trHeight w:val="739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C6C" w:rsidRPr="005111C4" w:rsidTr="005D0DBE">
        <w:trPr>
          <w:gridAfter w:val="1"/>
          <w:wAfter w:w="27" w:type="dxa"/>
          <w:trHeight w:val="467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услуги по выполнению учетно-оценочных работ;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C6C" w:rsidRPr="005111C4" w:rsidTr="005D0DBE">
        <w:trPr>
          <w:gridAfter w:val="1"/>
          <w:wAfter w:w="27" w:type="dxa"/>
          <w:trHeight w:val="54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подготовка проектной документации;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C6C" w:rsidRPr="005111C4" w:rsidTr="005D0DBE">
        <w:trPr>
          <w:gridAfter w:val="1"/>
          <w:wAfter w:w="27" w:type="dxa"/>
          <w:trHeight w:val="483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инвентаризационно</w:t>
            </w:r>
            <w:proofErr w:type="spellEnd"/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-технические работы;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C6C" w:rsidRPr="005111C4" w:rsidTr="005D0DBE">
        <w:trPr>
          <w:gridAfter w:val="1"/>
          <w:wAfter w:w="27" w:type="dxa"/>
          <w:trHeight w:val="49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 проведение строительно-технической экспертизы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оценке: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11847,5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1622,4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1687,3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1754,8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1825,0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1898,0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12FE8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бесхозяйного имущества;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FE8" w:rsidRPr="005111C4" w:rsidTr="005D0DBE">
        <w:trPr>
          <w:gridAfter w:val="1"/>
          <w:wAfter w:w="27" w:type="dxa"/>
          <w:trHeight w:val="56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объектов при приемке в муниципальную собственность;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FE8" w:rsidRPr="005111C4" w:rsidTr="005D0DBE">
        <w:trPr>
          <w:gridAfter w:val="1"/>
          <w:wAfter w:w="27" w:type="dxa"/>
          <w:trHeight w:val="141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2FE8" w:rsidRPr="005111C4" w:rsidTr="005D0DBE">
        <w:trPr>
          <w:gridAfter w:val="1"/>
          <w:wAfter w:w="27" w:type="dxa"/>
          <w:trHeight w:val="9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2FE8" w:rsidRPr="00CF313F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CF313F" w:rsidRDefault="00712FE8" w:rsidP="007030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FE8" w:rsidRPr="005111C4" w:rsidRDefault="00712FE8" w:rsidP="002C7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DB5" w:rsidRPr="005111C4" w:rsidTr="005D0DBE">
        <w:trPr>
          <w:gridAfter w:val="1"/>
          <w:wAfter w:w="27" w:type="dxa"/>
          <w:trHeight w:val="5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(хранение) объектов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13425,8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1838,7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5DB5" w:rsidRDefault="00A75DB5" w:rsidP="005D0DBE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75DB5" w:rsidRPr="005111C4" w:rsidTr="005D0DBE">
        <w:trPr>
          <w:gridAfter w:val="1"/>
          <w:wAfter w:w="27" w:type="dxa"/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сносу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</w:t>
            </w:r>
            <w:r w:rsidR="00A75DB5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</w:t>
            </w:r>
            <w:r w:rsidR="00A75DB5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5DB5" w:rsidRDefault="00A75DB5" w:rsidP="005D0DBE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75DB5" w:rsidRPr="005111C4" w:rsidTr="005D0DBE">
        <w:trPr>
          <w:gridAfter w:val="1"/>
          <w:wAfter w:w="27" w:type="dxa"/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A75DB5" w:rsidP="00A75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муниципальному земельному контролю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5DB5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5DB5" w:rsidRDefault="00A75DB5" w:rsidP="005D0DBE">
            <w:pPr>
              <w:jc w:val="center"/>
            </w:pPr>
            <w:r w:rsidRPr="00980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C6C6C" w:rsidRPr="005111C4" w:rsidTr="005D0DBE">
        <w:trPr>
          <w:gridAfter w:val="1"/>
          <w:wAfter w:w="27" w:type="dxa"/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Возмещение за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90737,6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Default="00A75DB5" w:rsidP="0038009E">
            <w:pPr>
              <w:jc w:val="center"/>
              <w:rPr>
                <w:color w:val="000000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C6C6C" w:rsidRPr="005111C4" w:rsidTr="005D0DBE">
        <w:trPr>
          <w:gridAfter w:val="1"/>
          <w:wAfter w:w="27" w:type="dxa"/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муниципальных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48221,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7725,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38009E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="001C6C6C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48221,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EC65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7725,</w:t>
            </w:r>
            <w:r w:rsidR="00EC6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7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26341,7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8009E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X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EC655F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8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27874,2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33371,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4754,4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8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11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32139,3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33371,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4754,4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32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Финансирование исполнения муниципального задания М</w:t>
            </w:r>
            <w:r w:rsidR="00324394"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«Санаторий «Каменская здравница»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31515</w:t>
            </w:r>
            <w:r w:rsidR="00CA2E4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32142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30707,</w:t>
            </w:r>
            <w:r w:rsidR="00247B79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31935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33214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34540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35921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47B79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247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247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229974,0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33214,</w:t>
            </w:r>
            <w:r w:rsidR="00247B79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35921,0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B79" w:rsidRPr="005111C4" w:rsidRDefault="00247B79" w:rsidP="0024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1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50750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7746CC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7746C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774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774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6C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6CC" w:rsidRPr="005111C4" w:rsidRDefault="007746CC" w:rsidP="0077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170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31177,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247B79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4136</w:t>
            </w:r>
            <w:r w:rsidR="00CA2E4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47B79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47B79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</w:t>
            </w: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4915,</w:t>
            </w:r>
            <w:r w:rsidR="001C6C6C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8F2B00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  <w:tr w:rsidR="00247B79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247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247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31177,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4136,0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B79" w:rsidRPr="00CF313F" w:rsidRDefault="00247B79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4110,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B79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4915,0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7B79" w:rsidRPr="005111C4" w:rsidRDefault="00247B79" w:rsidP="0024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A2E4A" w:rsidRPr="005111C4" w:rsidTr="005D0DBE">
        <w:trPr>
          <w:gridAfter w:val="1"/>
          <w:wAfter w:w="27" w:type="dxa"/>
          <w:trHeight w:val="1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4A" w:rsidRPr="00CF313F" w:rsidRDefault="00CA2E4A" w:rsidP="00CA2E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87700,5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12020,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E4A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14062,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E4A" w:rsidRPr="005111C4" w:rsidRDefault="008F2B00" w:rsidP="00CA2E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r w:rsidR="00CA2E4A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46C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774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774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CA2E4A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87700,5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11018,7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12020,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12501,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CC" w:rsidRPr="00CF313F" w:rsidRDefault="007746C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6CC" w:rsidRPr="00CF313F" w:rsidRDefault="007746CC" w:rsidP="00CA2E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14062,</w:t>
            </w:r>
            <w:r w:rsidR="00CA2E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46CC" w:rsidRPr="005111C4" w:rsidRDefault="007746CC" w:rsidP="00774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16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2023,8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38009E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="001C6C6C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2023,8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15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Оплата взноса региональному оператору на капитальный ремонт общего имущества в многоквартирных домах за </w:t>
            </w: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муниципальные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55800,0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1C6C6C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38009E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X</w:t>
            </w:r>
            <w:r w:rsidR="001C6C6C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C6C6C" w:rsidRPr="005111C4" w:rsidTr="005D0DBE">
        <w:trPr>
          <w:gridAfter w:val="1"/>
          <w:wAfter w:w="27" w:type="dxa"/>
          <w:trHeight w:val="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3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</w:t>
            </w:r>
            <w:r w:rsidR="001C6C6C" w:rsidRPr="00CF31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CF313F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8009E"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X</w:t>
            </w:r>
          </w:p>
        </w:tc>
      </w:tr>
      <w:tr w:rsidR="001C6C6C" w:rsidRPr="005111C4" w:rsidTr="005D0DBE">
        <w:trPr>
          <w:gridAfter w:val="1"/>
          <w:wAfter w:w="27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5111C4" w:rsidRDefault="001C6C6C" w:rsidP="001C6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0B39BA" w:rsidRDefault="00CA2E4A" w:rsidP="00703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8000,0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6C6C" w:rsidRPr="005111C4" w:rsidRDefault="001C6C6C" w:rsidP="001C6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11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43431" w:rsidRPr="00543431" w:rsidRDefault="00543431" w:rsidP="00543431">
      <w:pPr>
        <w:tabs>
          <w:tab w:val="left" w:pos="795"/>
        </w:tabs>
        <w:rPr>
          <w:highlight w:val="yellow"/>
        </w:rPr>
        <w:sectPr w:rsidR="00543431" w:rsidRPr="00543431" w:rsidSect="009323C4">
          <w:pgSz w:w="16838" w:h="11906" w:orient="landscape"/>
          <w:pgMar w:top="567" w:right="1134" w:bottom="851" w:left="1134" w:header="720" w:footer="720" w:gutter="0"/>
          <w:cols w:space="720"/>
          <w:titlePg/>
          <w:docGrid w:linePitch="272"/>
        </w:sect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7"/>
        <w:gridCol w:w="1867"/>
        <w:gridCol w:w="236"/>
        <w:gridCol w:w="363"/>
        <w:gridCol w:w="6661"/>
      </w:tblGrid>
      <w:tr w:rsidR="00DB2178" w:rsidRPr="00DB2178" w:rsidTr="00B4166B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178" w:rsidRPr="00DB2178" w:rsidRDefault="00DB2178" w:rsidP="00DB2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B2178" w:rsidRPr="00DB2178" w:rsidRDefault="00DB2178" w:rsidP="005A2E6C">
            <w:pPr>
              <w:spacing w:after="0" w:line="240" w:lineRule="auto"/>
              <w:ind w:left="294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№ 3 </w:t>
            </w:r>
          </w:p>
          <w:p w:rsidR="00DB2178" w:rsidRPr="00DB2178" w:rsidRDefault="00DB2178" w:rsidP="005A2E6C">
            <w:pPr>
              <w:spacing w:after="0" w:line="240" w:lineRule="auto"/>
              <w:ind w:left="294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муниципальной программе «Управление муниципальной собственностью муниципального образования город Каменск-Уральский на 20</w:t>
            </w:r>
            <w:r w:rsidR="002C71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- 202</w:t>
            </w:r>
            <w:r w:rsidR="002C71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DB2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</w:t>
            </w:r>
          </w:p>
        </w:tc>
      </w:tr>
      <w:tr w:rsidR="0059329D" w:rsidRPr="0059329D" w:rsidTr="00B416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5"/>
        </w:trPr>
        <w:tc>
          <w:tcPr>
            <w:tcW w:w="978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3237A" w:rsidRDefault="0023237A" w:rsidP="0059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9329D" w:rsidRPr="0059329D" w:rsidRDefault="0059329D" w:rsidP="0059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ПЕРЕЧЕНЬ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ОБЪЕКТОВ МУНИЦИПАЛЬНОЙ СОБСТВЕННОСТИ, ПОДЛЕЖАЩИХ ПРИВАТИЗАЦИИ В 20</w:t>
            </w:r>
            <w:r w:rsidR="00324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-202</w:t>
            </w:r>
            <w:r w:rsidR="003243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  <w:r w:rsidR="004E75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</w:t>
            </w:r>
            <w:r w:rsidRPr="005932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ПУТЕМ ПРОДАЖИ НА АУКЦИОНЕ</w:t>
            </w:r>
          </w:p>
          <w:p w:rsidR="0059329D" w:rsidRPr="0059329D" w:rsidRDefault="0059329D" w:rsidP="005932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C48D5" w:rsidRPr="006C48D5" w:rsidTr="00B4166B">
        <w:trPr>
          <w:trHeight w:val="513"/>
        </w:trPr>
        <w:tc>
          <w:tcPr>
            <w:tcW w:w="9781" w:type="dxa"/>
            <w:gridSpan w:val="6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2020 год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3" w:type="dxa"/>
            <w:gridSpan w:val="4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6661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8D5" w:rsidRPr="006C48D5" w:rsidRDefault="006C48D5" w:rsidP="006C4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объекта, характеристика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Ленина, д. 135. Площадь общая: 122,1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Жуковского, д. 6. Площадь здания: 733,3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Коммунальная, д. 12. Площадь общая:  930,9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количество этажей: 3, количество подземных этажей: 1, земельный участок КН 66:45:0200088:24, площадь 3786,0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Белинского, д. 71б. Площадь общая:  35,5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номера на поэтажном плане: 1,2, этаж: 1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3" w:type="dxa"/>
            <w:gridSpan w:val="4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участок.  Общая долевая собственность: 3/6 доли</w:t>
            </w:r>
          </w:p>
        </w:tc>
        <w:tc>
          <w:tcPr>
            <w:tcW w:w="6661" w:type="dxa"/>
            <w:shd w:val="clear" w:color="auto" w:fill="auto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CF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Фрунзе, д. 10 КН 66:45:0100193:43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CF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Карла Маркса, д. 38. Площадь общая: 319,9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помещения №1-15 по плану подвала.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Алюминиевая, д. 12. Площадь общая: 310,3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Машинистов, д. 54, кв. 5. Площадь общая: 22,1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 с земельным участ</w:t>
            </w:r>
            <w:r w:rsidR="001F3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Челябинская, д. 2 (ГСК № 402, рег. № бокса 24739). Площадь помещения: 52,9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земельный участок КН 66:45:0200294:33, площадь 64,0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Алюминиевая, д. 80. Площадь общая: 27,6 кв. м, этаж: 1.</w:t>
            </w:r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Жилое помещение*, назначение: жилой дом. Общая долевая собственность: 1/2.*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Ленина, д. 53. Площадь общая: 44,3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  <w:tr w:rsidR="006C48D5" w:rsidRPr="006C48D5" w:rsidTr="00B4166B">
        <w:trPr>
          <w:trHeight w:val="513"/>
        </w:trPr>
        <w:tc>
          <w:tcPr>
            <w:tcW w:w="567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3" w:type="dxa"/>
            <w:gridSpan w:val="4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 с земельным участком</w:t>
            </w:r>
          </w:p>
        </w:tc>
        <w:tc>
          <w:tcPr>
            <w:tcW w:w="6661" w:type="dxa"/>
            <w:shd w:val="clear" w:color="auto" w:fill="auto"/>
            <w:vAlign w:val="center"/>
          </w:tcPr>
          <w:p w:rsidR="006C48D5" w:rsidRPr="006C48D5" w:rsidRDefault="006C48D5" w:rsidP="006C48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западной стороны жилого дома №23 по ул.</w:t>
            </w:r>
            <w:r w:rsidR="00CF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Первомайской. Площадь здания: 512,5 кв. м, земельный участок КН 66:45:0100316:479, площадь: 3 743,0 </w:t>
            </w:r>
            <w:proofErr w:type="spellStart"/>
            <w:r w:rsidRPr="006C4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</w:tr>
    </w:tbl>
    <w:p w:rsidR="006C48D5" w:rsidRPr="006C48D5" w:rsidRDefault="006C48D5" w:rsidP="006C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8D5" w:rsidRDefault="006C48D5" w:rsidP="006C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8D5">
        <w:rPr>
          <w:rFonts w:ascii="Times New Roman" w:eastAsia="Times New Roman" w:hAnsi="Times New Roman" w:cs="Times New Roman"/>
          <w:sz w:val="24"/>
          <w:szCs w:val="24"/>
          <w:lang w:eastAsia="ru-RU"/>
        </w:rPr>
        <w:t>*Аукцион будет проводиться при отказе участника долевой собственности от преимущественного права покупки доли (ст. 250 ГК РФ)</w:t>
      </w:r>
    </w:p>
    <w:p w:rsidR="00664BCE" w:rsidRDefault="00664B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664BCE" w:rsidRPr="00DC4D3A" w:rsidRDefault="00664BCE" w:rsidP="00664B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D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</w:t>
      </w: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Замечания и предложения к проекту постановления </w:t>
      </w: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города Каменска-Уральского </w:t>
      </w: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C4D3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 утверждении муниципальной программы «Управление муниципальной собственностью муниципального образования город Каменск-Уральский на 2020 - 2026 годы» </w:t>
      </w: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(наименование проекта документа стратегического планирования) </w:t>
      </w: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CE" w:rsidRPr="00DC4D3A" w:rsidRDefault="00664BCE" w:rsidP="00664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637"/>
        <w:gridCol w:w="2656"/>
        <w:gridCol w:w="2100"/>
        <w:gridCol w:w="2083"/>
      </w:tblGrid>
      <w:tr w:rsidR="00664BCE" w:rsidRPr="00DC4D3A" w:rsidTr="002A6E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BCE" w:rsidRPr="00DC4D3A" w:rsidRDefault="00664BCE" w:rsidP="002A6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Текст проекта документа стратегического планирования </w:t>
            </w:r>
            <w:proofErr w:type="gramStart"/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отношении</w:t>
            </w:r>
            <w:proofErr w:type="gramEnd"/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которого выносятся замечания/</w:t>
            </w:r>
          </w:p>
          <w:p w:rsidR="00664BCE" w:rsidRPr="00DC4D3A" w:rsidRDefault="00664BCE" w:rsidP="002A6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BCE" w:rsidRPr="00DC4D3A" w:rsidRDefault="00664BCE" w:rsidP="002A6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документа стратегического планирования с учетом вносимых замечаний/</w:t>
            </w:r>
          </w:p>
          <w:p w:rsidR="00664BCE" w:rsidRPr="00DC4D3A" w:rsidRDefault="00664BCE" w:rsidP="002A6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предложений</w:t>
            </w:r>
          </w:p>
        </w:tc>
      </w:tr>
      <w:tr w:rsidR="00664BCE" w:rsidRPr="00DC4D3A" w:rsidTr="002A6E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4BCE" w:rsidRPr="00DC4D3A" w:rsidTr="002A6E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CE" w:rsidRPr="00DC4D3A" w:rsidRDefault="00664BCE" w:rsidP="002A6E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4BCE" w:rsidRPr="00DC4D3A" w:rsidRDefault="00664BCE" w:rsidP="00664B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BCE" w:rsidRPr="00DC4D3A" w:rsidRDefault="00664BCE" w:rsidP="00664B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BCE" w:rsidRPr="006C48D5" w:rsidRDefault="00664BCE" w:rsidP="006C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GoBack"/>
      <w:bookmarkEnd w:id="5"/>
    </w:p>
    <w:sectPr w:rsidR="00664BCE" w:rsidRPr="006C48D5" w:rsidSect="00D4259D">
      <w:pgSz w:w="11905" w:h="16838"/>
      <w:pgMar w:top="1134" w:right="567" w:bottom="1134" w:left="1418" w:header="42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A2C" w:rsidRDefault="00455A2C" w:rsidP="00F61C82">
      <w:pPr>
        <w:spacing w:after="0" w:line="240" w:lineRule="auto"/>
      </w:pPr>
      <w:r>
        <w:separator/>
      </w:r>
    </w:p>
  </w:endnote>
  <w:endnote w:type="continuationSeparator" w:id="0">
    <w:p w:rsidR="00455A2C" w:rsidRDefault="00455A2C" w:rsidP="00F6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A2C" w:rsidRDefault="00455A2C" w:rsidP="00F61C82">
      <w:pPr>
        <w:spacing w:after="0" w:line="240" w:lineRule="auto"/>
      </w:pPr>
      <w:r>
        <w:separator/>
      </w:r>
    </w:p>
  </w:footnote>
  <w:footnote w:type="continuationSeparator" w:id="0">
    <w:p w:rsidR="00455A2C" w:rsidRDefault="00455A2C" w:rsidP="00F61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2372390"/>
      <w:docPartObj>
        <w:docPartGallery w:val="Page Numbers (Top of Page)"/>
        <w:docPartUnique/>
      </w:docPartObj>
    </w:sdtPr>
    <w:sdtEndPr/>
    <w:sdtContent>
      <w:p w:rsidR="005273CC" w:rsidRDefault="005273C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BCE">
          <w:rPr>
            <w:noProof/>
          </w:rPr>
          <w:t>19</w:t>
        </w:r>
        <w:r>
          <w:fldChar w:fldCharType="end"/>
        </w:r>
      </w:p>
    </w:sdtContent>
  </w:sdt>
  <w:p w:rsidR="005273CC" w:rsidRPr="001C5D3C" w:rsidRDefault="005273CC">
    <w:pPr>
      <w:pStyle w:val="a4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7125436"/>
      <w:docPartObj>
        <w:docPartGallery w:val="Page Numbers (Top of Page)"/>
        <w:docPartUnique/>
      </w:docPartObj>
    </w:sdtPr>
    <w:sdtEndPr/>
    <w:sdtContent>
      <w:p w:rsidR="00031FAC" w:rsidRDefault="00031F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BCE">
          <w:rPr>
            <w:noProof/>
          </w:rPr>
          <w:t>20</w:t>
        </w:r>
        <w:r>
          <w:fldChar w:fldCharType="end"/>
        </w:r>
      </w:p>
    </w:sdtContent>
  </w:sdt>
  <w:p w:rsidR="00031FAC" w:rsidRDefault="00031F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3DAC"/>
    <w:multiLevelType w:val="hybridMultilevel"/>
    <w:tmpl w:val="6DF00A08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 w15:restartNumberingAfterBreak="0">
    <w:nsid w:val="07A97DB1"/>
    <w:multiLevelType w:val="hybridMultilevel"/>
    <w:tmpl w:val="84A6359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 w15:restartNumberingAfterBreak="0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39A95666"/>
    <w:multiLevelType w:val="hybridMultilevel"/>
    <w:tmpl w:val="8E48F170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31584"/>
    <w:multiLevelType w:val="hybridMultilevel"/>
    <w:tmpl w:val="69E61DE4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F9C005C"/>
    <w:multiLevelType w:val="hybridMultilevel"/>
    <w:tmpl w:val="01C8B512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40B23F6"/>
    <w:multiLevelType w:val="hybridMultilevel"/>
    <w:tmpl w:val="B92EC304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68C1A1B"/>
    <w:multiLevelType w:val="hybridMultilevel"/>
    <w:tmpl w:val="6052A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6954876"/>
    <w:multiLevelType w:val="hybridMultilevel"/>
    <w:tmpl w:val="2070DA1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5F505635"/>
    <w:multiLevelType w:val="hybridMultilevel"/>
    <w:tmpl w:val="A89627DA"/>
    <w:lvl w:ilvl="0" w:tplc="3644401A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654FCD"/>
    <w:multiLevelType w:val="hybridMultilevel"/>
    <w:tmpl w:val="8306223C"/>
    <w:lvl w:ilvl="0" w:tplc="8EC0082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0"/>
  </w:num>
  <w:num w:numId="9">
    <w:abstractNumId w:val="14"/>
  </w:num>
  <w:num w:numId="10">
    <w:abstractNumId w:val="12"/>
  </w:num>
  <w:num w:numId="11">
    <w:abstractNumId w:val="13"/>
  </w:num>
  <w:num w:numId="12">
    <w:abstractNumId w:val="15"/>
  </w:num>
  <w:num w:numId="13">
    <w:abstractNumId w:val="18"/>
  </w:num>
  <w:num w:numId="14">
    <w:abstractNumId w:val="0"/>
  </w:num>
  <w:num w:numId="15">
    <w:abstractNumId w:val="3"/>
  </w:num>
  <w:num w:numId="16">
    <w:abstractNumId w:val="8"/>
  </w:num>
  <w:num w:numId="17">
    <w:abstractNumId w:val="16"/>
  </w:num>
  <w:num w:numId="18">
    <w:abstractNumId w:val="11"/>
  </w:num>
  <w:num w:numId="19">
    <w:abstractNumId w:val="9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E5F"/>
    <w:rsid w:val="0000562B"/>
    <w:rsid w:val="00031DF7"/>
    <w:rsid w:val="00031FAC"/>
    <w:rsid w:val="00032AF1"/>
    <w:rsid w:val="0004682C"/>
    <w:rsid w:val="0005212F"/>
    <w:rsid w:val="00055712"/>
    <w:rsid w:val="00056E5F"/>
    <w:rsid w:val="00075BA0"/>
    <w:rsid w:val="00075F29"/>
    <w:rsid w:val="000A020D"/>
    <w:rsid w:val="000B39BA"/>
    <w:rsid w:val="000B6716"/>
    <w:rsid w:val="000C7580"/>
    <w:rsid w:val="00115440"/>
    <w:rsid w:val="0011572F"/>
    <w:rsid w:val="00127C15"/>
    <w:rsid w:val="00130B4D"/>
    <w:rsid w:val="00144ED2"/>
    <w:rsid w:val="00145885"/>
    <w:rsid w:val="0015209C"/>
    <w:rsid w:val="00160623"/>
    <w:rsid w:val="001729C7"/>
    <w:rsid w:val="0017415E"/>
    <w:rsid w:val="00185E83"/>
    <w:rsid w:val="00186D96"/>
    <w:rsid w:val="00192DAE"/>
    <w:rsid w:val="00197672"/>
    <w:rsid w:val="001A3E04"/>
    <w:rsid w:val="001A5FF6"/>
    <w:rsid w:val="001B211D"/>
    <w:rsid w:val="001B7D50"/>
    <w:rsid w:val="001C19DF"/>
    <w:rsid w:val="001C5D3C"/>
    <w:rsid w:val="001C6C6C"/>
    <w:rsid w:val="001C7CE8"/>
    <w:rsid w:val="001D0A97"/>
    <w:rsid w:val="001D2628"/>
    <w:rsid w:val="001F3C7E"/>
    <w:rsid w:val="001F6676"/>
    <w:rsid w:val="00212F6E"/>
    <w:rsid w:val="00220386"/>
    <w:rsid w:val="002246DB"/>
    <w:rsid w:val="00224D1E"/>
    <w:rsid w:val="0022522E"/>
    <w:rsid w:val="0023138B"/>
    <w:rsid w:val="0023237A"/>
    <w:rsid w:val="002346F5"/>
    <w:rsid w:val="0024027C"/>
    <w:rsid w:val="00241856"/>
    <w:rsid w:val="00243F8B"/>
    <w:rsid w:val="0024682E"/>
    <w:rsid w:val="00247B79"/>
    <w:rsid w:val="00250E3A"/>
    <w:rsid w:val="00257712"/>
    <w:rsid w:val="002A2405"/>
    <w:rsid w:val="002B1F30"/>
    <w:rsid w:val="002B5AE8"/>
    <w:rsid w:val="002C7180"/>
    <w:rsid w:val="002E1D8C"/>
    <w:rsid w:val="002F1C29"/>
    <w:rsid w:val="00302E26"/>
    <w:rsid w:val="00324394"/>
    <w:rsid w:val="00330888"/>
    <w:rsid w:val="00330C45"/>
    <w:rsid w:val="003620B6"/>
    <w:rsid w:val="003629ED"/>
    <w:rsid w:val="00363890"/>
    <w:rsid w:val="00366A30"/>
    <w:rsid w:val="00366C39"/>
    <w:rsid w:val="00377146"/>
    <w:rsid w:val="0038009E"/>
    <w:rsid w:val="003954A4"/>
    <w:rsid w:val="003A27E0"/>
    <w:rsid w:val="003E0078"/>
    <w:rsid w:val="00402A6F"/>
    <w:rsid w:val="00455A2C"/>
    <w:rsid w:val="00457BCD"/>
    <w:rsid w:val="0048562B"/>
    <w:rsid w:val="004B154A"/>
    <w:rsid w:val="004B203F"/>
    <w:rsid w:val="004B2CC9"/>
    <w:rsid w:val="004C1E2C"/>
    <w:rsid w:val="004D288E"/>
    <w:rsid w:val="004D6A33"/>
    <w:rsid w:val="004D724D"/>
    <w:rsid w:val="004E3412"/>
    <w:rsid w:val="004E7534"/>
    <w:rsid w:val="004F3938"/>
    <w:rsid w:val="005111C4"/>
    <w:rsid w:val="005171AF"/>
    <w:rsid w:val="00524B18"/>
    <w:rsid w:val="005273CC"/>
    <w:rsid w:val="00543431"/>
    <w:rsid w:val="00552F5B"/>
    <w:rsid w:val="00561E8B"/>
    <w:rsid w:val="00571642"/>
    <w:rsid w:val="00585439"/>
    <w:rsid w:val="0059329D"/>
    <w:rsid w:val="005A2E6C"/>
    <w:rsid w:val="005B4840"/>
    <w:rsid w:val="005B508B"/>
    <w:rsid w:val="005C2DC7"/>
    <w:rsid w:val="005D0048"/>
    <w:rsid w:val="005D0A19"/>
    <w:rsid w:val="005D0DBE"/>
    <w:rsid w:val="005D11B6"/>
    <w:rsid w:val="005E0DED"/>
    <w:rsid w:val="005F456D"/>
    <w:rsid w:val="005F67D4"/>
    <w:rsid w:val="00602024"/>
    <w:rsid w:val="0060262B"/>
    <w:rsid w:val="0060581B"/>
    <w:rsid w:val="00606E79"/>
    <w:rsid w:val="00611DEF"/>
    <w:rsid w:val="00624AED"/>
    <w:rsid w:val="00635CF7"/>
    <w:rsid w:val="006425BE"/>
    <w:rsid w:val="00647241"/>
    <w:rsid w:val="00647EA0"/>
    <w:rsid w:val="006500A3"/>
    <w:rsid w:val="0065545F"/>
    <w:rsid w:val="006571FB"/>
    <w:rsid w:val="00663728"/>
    <w:rsid w:val="00664BCE"/>
    <w:rsid w:val="00693641"/>
    <w:rsid w:val="00693656"/>
    <w:rsid w:val="006A1FDD"/>
    <w:rsid w:val="006B1BE3"/>
    <w:rsid w:val="006B3F58"/>
    <w:rsid w:val="006C242F"/>
    <w:rsid w:val="006C3C15"/>
    <w:rsid w:val="006C48D5"/>
    <w:rsid w:val="006D2A0E"/>
    <w:rsid w:val="007030C7"/>
    <w:rsid w:val="00705100"/>
    <w:rsid w:val="00707067"/>
    <w:rsid w:val="007078F8"/>
    <w:rsid w:val="00712FE8"/>
    <w:rsid w:val="007169F9"/>
    <w:rsid w:val="00720502"/>
    <w:rsid w:val="007233F0"/>
    <w:rsid w:val="007243FC"/>
    <w:rsid w:val="00736F7A"/>
    <w:rsid w:val="0074131E"/>
    <w:rsid w:val="00742CCE"/>
    <w:rsid w:val="007506A3"/>
    <w:rsid w:val="007727C5"/>
    <w:rsid w:val="00773E63"/>
    <w:rsid w:val="007746CC"/>
    <w:rsid w:val="00797FB3"/>
    <w:rsid w:val="007B4EE2"/>
    <w:rsid w:val="007B637A"/>
    <w:rsid w:val="007B736C"/>
    <w:rsid w:val="007C3181"/>
    <w:rsid w:val="007C5CA8"/>
    <w:rsid w:val="007F25A3"/>
    <w:rsid w:val="007F3620"/>
    <w:rsid w:val="0080323F"/>
    <w:rsid w:val="0080441F"/>
    <w:rsid w:val="008331F0"/>
    <w:rsid w:val="008349CE"/>
    <w:rsid w:val="00837014"/>
    <w:rsid w:val="00841EAD"/>
    <w:rsid w:val="00873244"/>
    <w:rsid w:val="00890C15"/>
    <w:rsid w:val="008B1DE7"/>
    <w:rsid w:val="008F2B00"/>
    <w:rsid w:val="008F7A15"/>
    <w:rsid w:val="0090260E"/>
    <w:rsid w:val="0090747D"/>
    <w:rsid w:val="00927A78"/>
    <w:rsid w:val="009323C4"/>
    <w:rsid w:val="009324F1"/>
    <w:rsid w:val="0093456F"/>
    <w:rsid w:val="009363F3"/>
    <w:rsid w:val="009368E0"/>
    <w:rsid w:val="00937AD7"/>
    <w:rsid w:val="009434BE"/>
    <w:rsid w:val="00952CE3"/>
    <w:rsid w:val="00964788"/>
    <w:rsid w:val="009728AF"/>
    <w:rsid w:val="00972FC3"/>
    <w:rsid w:val="0098295C"/>
    <w:rsid w:val="00982C0C"/>
    <w:rsid w:val="009905E4"/>
    <w:rsid w:val="009B23E5"/>
    <w:rsid w:val="009C3F1F"/>
    <w:rsid w:val="009C6953"/>
    <w:rsid w:val="009D675B"/>
    <w:rsid w:val="009E66EB"/>
    <w:rsid w:val="009F16B9"/>
    <w:rsid w:val="009F6145"/>
    <w:rsid w:val="00A0063D"/>
    <w:rsid w:val="00A125BD"/>
    <w:rsid w:val="00A15928"/>
    <w:rsid w:val="00A16C7B"/>
    <w:rsid w:val="00A17948"/>
    <w:rsid w:val="00A21A9D"/>
    <w:rsid w:val="00A30515"/>
    <w:rsid w:val="00A35E7C"/>
    <w:rsid w:val="00A3610B"/>
    <w:rsid w:val="00A64893"/>
    <w:rsid w:val="00A75DB5"/>
    <w:rsid w:val="00AA5E2C"/>
    <w:rsid w:val="00AD1F3B"/>
    <w:rsid w:val="00AD7816"/>
    <w:rsid w:val="00AE6D0B"/>
    <w:rsid w:val="00AF7438"/>
    <w:rsid w:val="00B00688"/>
    <w:rsid w:val="00B01B5E"/>
    <w:rsid w:val="00B06CEF"/>
    <w:rsid w:val="00B16D38"/>
    <w:rsid w:val="00B16D99"/>
    <w:rsid w:val="00B32613"/>
    <w:rsid w:val="00B32C8E"/>
    <w:rsid w:val="00B36686"/>
    <w:rsid w:val="00B4166B"/>
    <w:rsid w:val="00B46DB6"/>
    <w:rsid w:val="00B745D4"/>
    <w:rsid w:val="00B90063"/>
    <w:rsid w:val="00B97FF1"/>
    <w:rsid w:val="00BC6FB9"/>
    <w:rsid w:val="00BD024B"/>
    <w:rsid w:val="00BE20C2"/>
    <w:rsid w:val="00BE4295"/>
    <w:rsid w:val="00BE7C2F"/>
    <w:rsid w:val="00BF2433"/>
    <w:rsid w:val="00BF4534"/>
    <w:rsid w:val="00C064B0"/>
    <w:rsid w:val="00C35F8C"/>
    <w:rsid w:val="00C47C9A"/>
    <w:rsid w:val="00C5063D"/>
    <w:rsid w:val="00C509BA"/>
    <w:rsid w:val="00C6629C"/>
    <w:rsid w:val="00C92406"/>
    <w:rsid w:val="00CA2E4A"/>
    <w:rsid w:val="00CA6BF1"/>
    <w:rsid w:val="00CB76E8"/>
    <w:rsid w:val="00CF313F"/>
    <w:rsid w:val="00CF5A37"/>
    <w:rsid w:val="00D0791A"/>
    <w:rsid w:val="00D30812"/>
    <w:rsid w:val="00D375D1"/>
    <w:rsid w:val="00D4259D"/>
    <w:rsid w:val="00D50327"/>
    <w:rsid w:val="00D71D10"/>
    <w:rsid w:val="00DA0EA5"/>
    <w:rsid w:val="00DA7CE0"/>
    <w:rsid w:val="00DB2178"/>
    <w:rsid w:val="00DC4D3A"/>
    <w:rsid w:val="00DD1EE5"/>
    <w:rsid w:val="00DD569A"/>
    <w:rsid w:val="00DE1F81"/>
    <w:rsid w:val="00E039ED"/>
    <w:rsid w:val="00E056D5"/>
    <w:rsid w:val="00E115C2"/>
    <w:rsid w:val="00E22916"/>
    <w:rsid w:val="00E264B7"/>
    <w:rsid w:val="00E43FCA"/>
    <w:rsid w:val="00E5359E"/>
    <w:rsid w:val="00E65448"/>
    <w:rsid w:val="00E77827"/>
    <w:rsid w:val="00E90533"/>
    <w:rsid w:val="00E93E42"/>
    <w:rsid w:val="00EA41BB"/>
    <w:rsid w:val="00EC655F"/>
    <w:rsid w:val="00EE0ED7"/>
    <w:rsid w:val="00F0259A"/>
    <w:rsid w:val="00F22D7F"/>
    <w:rsid w:val="00F44164"/>
    <w:rsid w:val="00F44526"/>
    <w:rsid w:val="00F446C3"/>
    <w:rsid w:val="00F47E64"/>
    <w:rsid w:val="00F566D6"/>
    <w:rsid w:val="00F61C82"/>
    <w:rsid w:val="00F67437"/>
    <w:rsid w:val="00F80ACA"/>
    <w:rsid w:val="00F95C60"/>
    <w:rsid w:val="00FA51DE"/>
    <w:rsid w:val="00FB06DC"/>
    <w:rsid w:val="00FB5E20"/>
    <w:rsid w:val="00FB62E9"/>
    <w:rsid w:val="00FC312E"/>
    <w:rsid w:val="00FC4328"/>
    <w:rsid w:val="00FC6662"/>
    <w:rsid w:val="00FD0CC0"/>
    <w:rsid w:val="00FD1EFC"/>
    <w:rsid w:val="00FE7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6D2880"/>
  <w15:docId w15:val="{37A0B0B1-9216-4EA2-8A10-2C5481B9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C2F"/>
  </w:style>
  <w:style w:type="paragraph" w:styleId="1">
    <w:name w:val="heading 1"/>
    <w:basedOn w:val="a"/>
    <w:next w:val="a"/>
    <w:link w:val="10"/>
    <w:uiPriority w:val="9"/>
    <w:qFormat/>
    <w:rsid w:val="008331F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qFormat/>
    <w:rsid w:val="008331F0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1F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rsid w:val="008331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F22D7F"/>
    <w:rPr>
      <w:color w:val="0000FF" w:themeColor="hyperlink"/>
      <w:u w:val="single"/>
    </w:rPr>
  </w:style>
  <w:style w:type="paragraph" w:customStyle="1" w:styleId="ConsPlusNormal">
    <w:name w:val="ConsPlusNormal"/>
    <w:rsid w:val="00F22D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22D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6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1C82"/>
  </w:style>
  <w:style w:type="paragraph" w:styleId="a6">
    <w:name w:val="footer"/>
    <w:basedOn w:val="a"/>
    <w:link w:val="a7"/>
    <w:uiPriority w:val="99"/>
    <w:unhideWhenUsed/>
    <w:rsid w:val="00F6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1C82"/>
  </w:style>
  <w:style w:type="paragraph" w:styleId="a8">
    <w:name w:val="Balloon Text"/>
    <w:basedOn w:val="a"/>
    <w:link w:val="a9"/>
    <w:uiPriority w:val="99"/>
    <w:semiHidden/>
    <w:unhideWhenUsed/>
    <w:rsid w:val="005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439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8331F0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331F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Body Text Indent"/>
    <w:basedOn w:val="a"/>
    <w:link w:val="ab"/>
    <w:rsid w:val="008331F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8331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8331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8331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Plain Text"/>
    <w:basedOn w:val="a"/>
    <w:link w:val="af"/>
    <w:rsid w:val="008331F0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8331F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8331F0"/>
    <w:pPr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8331F0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PlusCell">
    <w:name w:val="ConsPlusCell"/>
    <w:rsid w:val="008331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8331F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331F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1"/>
    <w:semiHidden/>
    <w:rsid w:val="008331F0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1">
    <w:name w:val="Document Map"/>
    <w:basedOn w:val="a"/>
    <w:link w:val="af0"/>
    <w:semiHidden/>
    <w:rsid w:val="008331F0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ru-RU"/>
    </w:rPr>
  </w:style>
  <w:style w:type="character" w:styleId="af2">
    <w:name w:val="Strong"/>
    <w:uiPriority w:val="22"/>
    <w:qFormat/>
    <w:rsid w:val="008331F0"/>
    <w:rPr>
      <w:b/>
      <w:bCs/>
    </w:rPr>
  </w:style>
  <w:style w:type="paragraph" w:customStyle="1" w:styleId="ConsPlusNonformat">
    <w:name w:val="ConsPlusNonformat"/>
    <w:rsid w:val="008331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31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331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31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font5">
    <w:name w:val="font5"/>
    <w:basedOn w:val="a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7"/>
    <w:basedOn w:val="a"/>
    <w:rsid w:val="008331F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8">
    <w:name w:val="font8"/>
    <w:basedOn w:val="a"/>
    <w:rsid w:val="008331F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33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833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33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331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8331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8331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8331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331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8331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331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uiPriority w:val="99"/>
    <w:rsid w:val="0083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qFormat/>
    <w:rsid w:val="008331F0"/>
    <w:pPr>
      <w:spacing w:after="0" w:line="240" w:lineRule="auto"/>
    </w:pPr>
    <w:rPr>
      <w:rFonts w:ascii="Calibri" w:eastAsia="Calibri" w:hAnsi="Calibri" w:cs="Times New Roman"/>
    </w:rPr>
  </w:style>
  <w:style w:type="paragraph" w:styleId="af4">
    <w:name w:val="List Paragraph"/>
    <w:basedOn w:val="a"/>
    <w:uiPriority w:val="34"/>
    <w:qFormat/>
    <w:rsid w:val="008331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Схема документа Знак1"/>
    <w:basedOn w:val="a0"/>
    <w:uiPriority w:val="99"/>
    <w:semiHidden/>
    <w:rsid w:val="00DB2178"/>
    <w:rPr>
      <w:rFonts w:ascii="Tahoma" w:hAnsi="Tahoma" w:cs="Tahoma"/>
      <w:sz w:val="16"/>
      <w:szCs w:val="16"/>
    </w:rPr>
  </w:style>
  <w:style w:type="numbering" w:customStyle="1" w:styleId="15">
    <w:name w:val="Нет списка1"/>
    <w:next w:val="a2"/>
    <w:uiPriority w:val="99"/>
    <w:semiHidden/>
    <w:unhideWhenUsed/>
    <w:rsid w:val="00DB2178"/>
  </w:style>
  <w:style w:type="character" w:styleId="af5">
    <w:name w:val="FollowedHyperlink"/>
    <w:uiPriority w:val="99"/>
    <w:semiHidden/>
    <w:unhideWhenUsed/>
    <w:rsid w:val="00DB2178"/>
    <w:rPr>
      <w:color w:val="800080"/>
      <w:u w:val="single"/>
    </w:rPr>
  </w:style>
  <w:style w:type="table" w:styleId="af6">
    <w:name w:val="Table Grid"/>
    <w:basedOn w:val="a1"/>
    <w:uiPriority w:val="59"/>
    <w:rsid w:val="00DB21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8678559DF6DF80C81E0EB6C557D8FA07E18F33143DECAE42A1058ED75v8OFI" TargetMode="External"/><Relationship Id="rId18" Type="http://schemas.openxmlformats.org/officeDocument/2006/relationships/hyperlink" Target="consultantplus://offline/ref=B8678559DF6DF80C81E0EB6C557D8FA07E18F1374ED2CAE42A1058ED75v8OF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17" Type="http://schemas.openxmlformats.org/officeDocument/2006/relationships/hyperlink" Target="file:///C:\Users\User\Desktop\&#1053;&#1086;&#1074;&#1072;&#1103;%20&#1087;&#1088;&#1086;&#1075;&#1088;&#1072;&#1084;&#1084;&#1072;\&#1053;&#1086;&#1074;&#1072;&#1103;%20&#1087;&#1088;&#1086;&#1075;&#1088;&#1072;&#1084;&#1084;&#1072;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8678559DF6DF80C81E0F5614311D1AA7E1BAE3D46DDC0B777445EBA2ADF189A7BF1750E3DACAA4D48AAC5D7v0O3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4CF90912CE57150D7E6E745BE0C85916EB3218919DD169A467B5C20F2P8m4K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B8678559DF6DF80C81E0F5614311D1AA7E1BAE3D4ED9C3B07F4F03B0228614987CFE2A193AE5A64C48A8C2vDO5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B8678559DF6DF80C81E0F5614311D1AA7E1BAE3D46DDC0B777445EBA2ADF189A7BF1750E3DACAA4D48AAC5D7v0O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0EB6D-213D-40B3-B2F3-C79134375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4943</Words>
  <Characters>28178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2019-10-16T05:51:00Z</cp:lastPrinted>
  <dcterms:created xsi:type="dcterms:W3CDTF">2019-10-28T05:19:00Z</dcterms:created>
  <dcterms:modified xsi:type="dcterms:W3CDTF">2019-10-28T05:21:00Z</dcterms:modified>
</cp:coreProperties>
</file>