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7F" w:rsidRDefault="00637F7F">
      <w:pPr>
        <w:pStyle w:val="ConsPlusNormal"/>
        <w:jc w:val="both"/>
      </w:pPr>
      <w:r>
        <w:t>Актуальная редакция</w:t>
      </w:r>
    </w:p>
    <w:p w:rsidR="00637F7F" w:rsidRDefault="00637F7F">
      <w:pPr>
        <w:pStyle w:val="ConsPlusNormal"/>
        <w:jc w:val="both"/>
      </w:pPr>
    </w:p>
    <w:p w:rsidR="00637F7F" w:rsidRPr="00637F7F" w:rsidRDefault="00637F7F">
      <w:pPr>
        <w:pStyle w:val="ConsPlusNormal"/>
        <w:jc w:val="right"/>
        <w:outlineLvl w:val="0"/>
        <w:rPr>
          <w:rFonts w:ascii="Times New Roman" w:hAnsi="Times New Roman" w:cs="Times New Roman"/>
          <w:sz w:val="24"/>
          <w:szCs w:val="24"/>
        </w:rPr>
      </w:pPr>
      <w:r w:rsidRPr="00637F7F">
        <w:rPr>
          <w:rFonts w:ascii="Times New Roman" w:hAnsi="Times New Roman" w:cs="Times New Roman"/>
          <w:sz w:val="24"/>
          <w:szCs w:val="24"/>
        </w:rPr>
        <w:t>Утвержден</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Приказом</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ОМС "Комитет</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по управлению имуществом</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города Каменска-Уральского"</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от 31 марта 2011 г. N 98</w:t>
      </w:r>
    </w:p>
    <w:p w:rsidR="00637F7F" w:rsidRP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(в ред. ОМС «Комитет по управлению имуществом»</w:t>
      </w:r>
    </w:p>
    <w:p w:rsidR="00637F7F" w:rsidRDefault="00637F7F">
      <w:pPr>
        <w:pStyle w:val="ConsPlusNormal"/>
        <w:jc w:val="right"/>
        <w:rPr>
          <w:rFonts w:ascii="Times New Roman" w:hAnsi="Times New Roman" w:cs="Times New Roman"/>
          <w:sz w:val="24"/>
          <w:szCs w:val="24"/>
        </w:rPr>
      </w:pPr>
      <w:r w:rsidRPr="00637F7F">
        <w:rPr>
          <w:rFonts w:ascii="Times New Roman" w:hAnsi="Times New Roman" w:cs="Times New Roman"/>
          <w:sz w:val="24"/>
          <w:szCs w:val="24"/>
        </w:rPr>
        <w:t xml:space="preserve">от 21.06.2012 </w:t>
      </w:r>
      <w:hyperlink r:id="rId4" w:history="1">
        <w:r w:rsidRPr="00637F7F">
          <w:rPr>
            <w:rFonts w:ascii="Times New Roman" w:hAnsi="Times New Roman" w:cs="Times New Roman"/>
            <w:sz w:val="24"/>
            <w:szCs w:val="24"/>
          </w:rPr>
          <w:t>№ 249</w:t>
        </w:r>
      </w:hyperlink>
      <w:r w:rsidRPr="00637F7F">
        <w:rPr>
          <w:rFonts w:ascii="Times New Roman" w:hAnsi="Times New Roman" w:cs="Times New Roman"/>
          <w:sz w:val="24"/>
          <w:szCs w:val="24"/>
        </w:rPr>
        <w:t xml:space="preserve">, от 19.08.2013 </w:t>
      </w:r>
      <w:hyperlink r:id="rId5" w:history="1">
        <w:r w:rsidRPr="00637F7F">
          <w:rPr>
            <w:rFonts w:ascii="Times New Roman" w:hAnsi="Times New Roman" w:cs="Times New Roman"/>
            <w:sz w:val="24"/>
            <w:szCs w:val="24"/>
          </w:rPr>
          <w:t>№ 214</w:t>
        </w:r>
      </w:hyperlink>
      <w:r w:rsidRPr="00637F7F">
        <w:rPr>
          <w:rFonts w:ascii="Times New Roman" w:hAnsi="Times New Roman" w:cs="Times New Roman"/>
          <w:sz w:val="24"/>
          <w:szCs w:val="24"/>
        </w:rPr>
        <w:t xml:space="preserve">, от 17.12.2013 </w:t>
      </w:r>
      <w:hyperlink r:id="rId6" w:history="1">
        <w:r w:rsidRPr="00637F7F">
          <w:rPr>
            <w:rFonts w:ascii="Times New Roman" w:hAnsi="Times New Roman" w:cs="Times New Roman"/>
            <w:sz w:val="24"/>
            <w:szCs w:val="24"/>
          </w:rPr>
          <w:t>№ 323</w:t>
        </w:r>
      </w:hyperlink>
      <w:r w:rsidRPr="00637F7F">
        <w:rPr>
          <w:rFonts w:ascii="Times New Roman" w:hAnsi="Times New Roman" w:cs="Times New Roman"/>
          <w:sz w:val="24"/>
          <w:szCs w:val="24"/>
        </w:rPr>
        <w:t xml:space="preserve">, </w:t>
      </w:r>
    </w:p>
    <w:p w:rsidR="00637F7F" w:rsidRDefault="00637F7F">
      <w:pPr>
        <w:pStyle w:val="ConsPlusNormal"/>
        <w:jc w:val="right"/>
      </w:pPr>
      <w:r w:rsidRPr="00637F7F">
        <w:rPr>
          <w:rFonts w:ascii="Times New Roman" w:hAnsi="Times New Roman" w:cs="Times New Roman"/>
          <w:sz w:val="24"/>
          <w:szCs w:val="24"/>
        </w:rPr>
        <w:t xml:space="preserve">от 26.12.2017 </w:t>
      </w:r>
      <w:hyperlink r:id="rId7" w:history="1">
        <w:r w:rsidRPr="00637F7F">
          <w:rPr>
            <w:rFonts w:ascii="Times New Roman" w:hAnsi="Times New Roman" w:cs="Times New Roman"/>
            <w:sz w:val="24"/>
            <w:szCs w:val="24"/>
          </w:rPr>
          <w:t>№ 1041</w:t>
        </w:r>
      </w:hyperlink>
      <w:r>
        <w:rPr>
          <w:rFonts w:ascii="Times New Roman" w:hAnsi="Times New Roman" w:cs="Times New Roman"/>
          <w:sz w:val="24"/>
          <w:szCs w:val="24"/>
        </w:rPr>
        <w:t>, от 06.12.2018 № 943)</w:t>
      </w:r>
    </w:p>
    <w:p w:rsidR="00637F7F" w:rsidRDefault="00637F7F">
      <w:pPr>
        <w:pStyle w:val="ConsPlusNormal"/>
        <w:jc w:val="both"/>
      </w:pPr>
    </w:p>
    <w:p w:rsidR="00637F7F" w:rsidRPr="00637F7F" w:rsidRDefault="00637F7F">
      <w:pPr>
        <w:pStyle w:val="ConsPlusTitle"/>
        <w:jc w:val="center"/>
        <w:rPr>
          <w:rFonts w:ascii="Times New Roman" w:hAnsi="Times New Roman" w:cs="Times New Roman"/>
          <w:sz w:val="28"/>
          <w:szCs w:val="28"/>
        </w:rPr>
      </w:pPr>
      <w:bookmarkStart w:id="0" w:name="P39"/>
      <w:bookmarkEnd w:id="0"/>
      <w:r w:rsidRPr="00637F7F">
        <w:rPr>
          <w:rFonts w:ascii="Times New Roman" w:hAnsi="Times New Roman" w:cs="Times New Roman"/>
          <w:sz w:val="28"/>
          <w:szCs w:val="28"/>
        </w:rPr>
        <w:t>АДМИНИСТРАТИВНЫЙ РЕГЛАМЕНТ</w:t>
      </w:r>
    </w:p>
    <w:p w:rsidR="00637F7F" w:rsidRPr="00637F7F" w:rsidRDefault="00637F7F">
      <w:pPr>
        <w:pStyle w:val="ConsPlusTitle"/>
        <w:jc w:val="center"/>
        <w:rPr>
          <w:rFonts w:ascii="Times New Roman" w:hAnsi="Times New Roman" w:cs="Times New Roman"/>
          <w:sz w:val="28"/>
          <w:szCs w:val="28"/>
        </w:rPr>
      </w:pPr>
      <w:r w:rsidRPr="00637F7F">
        <w:rPr>
          <w:rFonts w:ascii="Times New Roman" w:hAnsi="Times New Roman" w:cs="Times New Roman"/>
          <w:sz w:val="28"/>
          <w:szCs w:val="28"/>
        </w:rPr>
        <w:t>ОКАЗАНИЯ МУНИЦИПАЛЬНОЙ УСЛУГИ ПО ПРЕДОСТАВЛЕНИЮ ИНФОРМАЦИИ</w:t>
      </w:r>
      <w:r>
        <w:rPr>
          <w:rFonts w:ascii="Times New Roman" w:hAnsi="Times New Roman" w:cs="Times New Roman"/>
          <w:sz w:val="28"/>
          <w:szCs w:val="28"/>
        </w:rPr>
        <w:t xml:space="preserve"> </w:t>
      </w:r>
      <w:r w:rsidRPr="00637F7F">
        <w:rPr>
          <w:rFonts w:ascii="Times New Roman" w:hAnsi="Times New Roman" w:cs="Times New Roman"/>
          <w:sz w:val="28"/>
          <w:szCs w:val="28"/>
        </w:rPr>
        <w:t>О ДЕЯТЕЛЬНОСТИ ОРГАНА МЕСТНОГО САМОУПРАВЛЕНИЯ</w:t>
      </w:r>
      <w:r>
        <w:rPr>
          <w:rFonts w:ascii="Times New Roman" w:hAnsi="Times New Roman" w:cs="Times New Roman"/>
          <w:sz w:val="28"/>
          <w:szCs w:val="28"/>
        </w:rPr>
        <w:t xml:space="preserve"> </w:t>
      </w:r>
      <w:r w:rsidRPr="00637F7F">
        <w:rPr>
          <w:rFonts w:ascii="Times New Roman" w:hAnsi="Times New Roman" w:cs="Times New Roman"/>
          <w:sz w:val="28"/>
          <w:szCs w:val="28"/>
        </w:rPr>
        <w:t>"КОМИТЕТ ПО УПРАВЛЕНИЮ ИМУЩЕСТВОМ</w:t>
      </w:r>
      <w:r>
        <w:rPr>
          <w:rFonts w:ascii="Times New Roman" w:hAnsi="Times New Roman" w:cs="Times New Roman"/>
          <w:sz w:val="28"/>
          <w:szCs w:val="28"/>
        </w:rPr>
        <w:t xml:space="preserve"> </w:t>
      </w:r>
      <w:r w:rsidRPr="00637F7F">
        <w:rPr>
          <w:rFonts w:ascii="Times New Roman" w:hAnsi="Times New Roman" w:cs="Times New Roman"/>
          <w:sz w:val="28"/>
          <w:szCs w:val="28"/>
        </w:rPr>
        <w:t>ГОРОДА КАМЕНСКА-УРАЛЬСКОГО" ПО ЗАПРОСУ</w:t>
      </w:r>
    </w:p>
    <w:p w:rsidR="00637F7F" w:rsidRPr="00637F7F" w:rsidRDefault="00637F7F">
      <w:pPr>
        <w:pStyle w:val="ConsPlusNormal"/>
        <w:jc w:val="both"/>
        <w:rPr>
          <w:rFonts w:ascii="Times New Roman" w:hAnsi="Times New Roman" w:cs="Times New Roman"/>
          <w:sz w:val="28"/>
          <w:szCs w:val="28"/>
        </w:rPr>
      </w:pPr>
    </w:p>
    <w:p w:rsidR="00637F7F" w:rsidRPr="00637F7F" w:rsidRDefault="00637F7F">
      <w:pPr>
        <w:pStyle w:val="ConsPlusNormal"/>
        <w:jc w:val="center"/>
        <w:outlineLvl w:val="1"/>
        <w:rPr>
          <w:rFonts w:ascii="Times New Roman" w:hAnsi="Times New Roman" w:cs="Times New Roman"/>
          <w:sz w:val="28"/>
          <w:szCs w:val="28"/>
        </w:rPr>
      </w:pPr>
      <w:r w:rsidRPr="00637F7F">
        <w:rPr>
          <w:rFonts w:ascii="Times New Roman" w:hAnsi="Times New Roman" w:cs="Times New Roman"/>
          <w:sz w:val="28"/>
          <w:szCs w:val="28"/>
        </w:rPr>
        <w:t>1. ОБЩИЕ ПОЛОЖЕНИЯ</w:t>
      </w:r>
    </w:p>
    <w:p w:rsidR="00637F7F" w:rsidRPr="00637F7F" w:rsidRDefault="00637F7F">
      <w:pPr>
        <w:pStyle w:val="ConsPlusNormal"/>
        <w:jc w:val="both"/>
        <w:rPr>
          <w:rFonts w:ascii="Times New Roman" w:hAnsi="Times New Roman" w:cs="Times New Roman"/>
          <w:sz w:val="28"/>
          <w:szCs w:val="28"/>
        </w:rPr>
      </w:pP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1.1. Административный регламент оказания муниципальной услуги по предоставлению информации о деятельности органа местного самоуправления "Комитет по управлению имуществом города Каменска-Уральского" по запросу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1.2. Оказание муниципальной услуги по предоставлению информации о деятельности органа местного самоуправления "Комитет по управлению имуществом города Каменска-Уральского" по запросу (далее - муниципальная услуга) осуществляется в соответствии со следующими нормативными правовыми актами: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Предоставление муниципальной услуги регулируют следующие нормативные акты:</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 </w:t>
      </w:r>
      <w:hyperlink r:id="rId8" w:history="1">
        <w:r w:rsidRPr="00637F7F">
          <w:rPr>
            <w:rFonts w:ascii="Times New Roman" w:hAnsi="Times New Roman" w:cs="Times New Roman"/>
            <w:color w:val="0000FF"/>
            <w:sz w:val="28"/>
            <w:szCs w:val="28"/>
          </w:rPr>
          <w:t>Конституция</w:t>
        </w:r>
      </w:hyperlink>
      <w:r w:rsidRPr="00637F7F">
        <w:rPr>
          <w:rFonts w:ascii="Times New Roman" w:hAnsi="Times New Roman" w:cs="Times New Roman"/>
          <w:sz w:val="28"/>
          <w:szCs w:val="28"/>
        </w:rPr>
        <w:t xml:space="preserve"> Российской Федерации (Собрание законодательства Российской Федерации от 26.01.2009 N 4 ст. 445);</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 Федеральный </w:t>
      </w:r>
      <w:hyperlink r:id="rId9" w:history="1">
        <w:r w:rsidRPr="00637F7F">
          <w:rPr>
            <w:rFonts w:ascii="Times New Roman" w:hAnsi="Times New Roman" w:cs="Times New Roman"/>
            <w:color w:val="0000FF"/>
            <w:sz w:val="28"/>
            <w:szCs w:val="28"/>
          </w:rPr>
          <w:t>закон</w:t>
        </w:r>
      </w:hyperlink>
      <w:r w:rsidRPr="00637F7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Парламентская газета N 186 от 08.10.2003, Российская газета N 202 от 08.10.2003);</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 Федеральный </w:t>
      </w:r>
      <w:hyperlink r:id="rId10" w:history="1">
        <w:r w:rsidRPr="00637F7F">
          <w:rPr>
            <w:rFonts w:ascii="Times New Roman" w:hAnsi="Times New Roman" w:cs="Times New Roman"/>
            <w:color w:val="0000FF"/>
            <w:sz w:val="28"/>
            <w:szCs w:val="28"/>
          </w:rPr>
          <w:t>закон</w:t>
        </w:r>
      </w:hyperlink>
      <w:r w:rsidRPr="00637F7F">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от 08.05.2006 N 19 ст. 2060, Парламентская газета N 70-71 от 11.05.2006, Российская газета N 95 от 05.05.2006);</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 </w:t>
      </w:r>
      <w:hyperlink r:id="rId11" w:history="1">
        <w:r w:rsidRPr="00637F7F">
          <w:rPr>
            <w:rFonts w:ascii="Times New Roman" w:hAnsi="Times New Roman" w:cs="Times New Roman"/>
            <w:color w:val="0000FF"/>
            <w:sz w:val="28"/>
            <w:szCs w:val="28"/>
          </w:rPr>
          <w:t>Устав</w:t>
        </w:r>
      </w:hyperlink>
      <w:r w:rsidRPr="00637F7F">
        <w:rPr>
          <w:rFonts w:ascii="Times New Roman" w:hAnsi="Times New Roman" w:cs="Times New Roman"/>
          <w:sz w:val="28"/>
          <w:szCs w:val="28"/>
        </w:rPr>
        <w:t xml:space="preserve"> муниципального образования город Каменск-Уральский (Каменский рабочий N 34 от 24.03.2006);</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lastRenderedPageBreak/>
        <w:t xml:space="preserve">- </w:t>
      </w:r>
      <w:hyperlink r:id="rId12" w:history="1">
        <w:r w:rsidRPr="00637F7F">
          <w:rPr>
            <w:rFonts w:ascii="Times New Roman" w:hAnsi="Times New Roman" w:cs="Times New Roman"/>
            <w:color w:val="0000FF"/>
            <w:sz w:val="28"/>
            <w:szCs w:val="28"/>
          </w:rPr>
          <w:t>Положение</w:t>
        </w:r>
      </w:hyperlink>
      <w:r w:rsidRPr="00637F7F">
        <w:rPr>
          <w:rFonts w:ascii="Times New Roman" w:hAnsi="Times New Roman" w:cs="Times New Roman"/>
          <w:sz w:val="28"/>
          <w:szCs w:val="28"/>
        </w:rPr>
        <w:t xml:space="preserve"> об органе местного самоуправления "Комитет по управлению имуществом города Каменска-Уральского", утвержденное Решением Городской Думы от 25.02.2009 N 55 ("Каменский рабочий", N 24, 03.03.2009) в редакции Решения Городской Думы города Каменска-Уральского от 26.03.2010 N 176 ("Каменский рабочий", N 27, 13.04.2010).</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1.3. Заявителем предоставления муниципальной услуги являются: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физические и (или) юридические лица, заинтересованные в оказании муниципальной услуги по предоставлению информации о деятельности органа местного самоуправления "Комитет по управлению имуществом города Каменска-Уральского" (далее - ОМС "Комитет по управлению имуществом) по запросу, или их представители, действующие на основании доверенности, оформленной в соответствии с Гражданским </w:t>
      </w:r>
      <w:hyperlink r:id="rId13" w:history="1">
        <w:r w:rsidRPr="00637F7F">
          <w:rPr>
            <w:rFonts w:ascii="Times New Roman" w:hAnsi="Times New Roman" w:cs="Times New Roman"/>
            <w:color w:val="0000FF"/>
            <w:sz w:val="28"/>
            <w:szCs w:val="28"/>
          </w:rPr>
          <w:t>кодексом</w:t>
        </w:r>
      </w:hyperlink>
      <w:r w:rsidRPr="00637F7F">
        <w:rPr>
          <w:rFonts w:ascii="Times New Roman" w:hAnsi="Times New Roman" w:cs="Times New Roman"/>
          <w:sz w:val="28"/>
          <w:szCs w:val="28"/>
        </w:rPr>
        <w:t xml:space="preserve"> Российской Федерации (далее - заявители).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bookmarkStart w:id="1" w:name="P62"/>
      <w:bookmarkEnd w:id="1"/>
      <w:r w:rsidRPr="00637F7F">
        <w:rPr>
          <w:rFonts w:ascii="Times New Roman" w:hAnsi="Times New Roman" w:cs="Times New Roman"/>
          <w:sz w:val="28"/>
          <w:szCs w:val="28"/>
        </w:rPr>
        <w:t>1.4.1. Местонахождение и почтовый адрес ОМС "Комитет по управлению имуществом": 623400, Российская Федерация, Свердловская область, город Каменск-Уральский, ул. Ленина д. 34.</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График приема посетителей: понедельник - четверг с 09.00 до 17.00, перерыв с 12.00 до 12.48.</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Информация о месте нахождения и графике работы ОМС "Комитет по управлению имуществом" может быть получена по телефону (3439) 39-67-70 и размещается на сайте: https://imush.kamensk-uralskiy.ru/.</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1.4.2. Справочный номер телефона 8 (3439) 39-67-70.</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1.4.3. Официальный сайт муниципального образования город Каменск-Уральский: http://www.kamensk-uralskiy.ru;</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e-</w:t>
      </w:r>
      <w:proofErr w:type="spellStart"/>
      <w:r w:rsidRPr="00637F7F">
        <w:rPr>
          <w:rFonts w:ascii="Times New Roman" w:hAnsi="Times New Roman" w:cs="Times New Roman"/>
          <w:sz w:val="28"/>
          <w:szCs w:val="28"/>
        </w:rPr>
        <w:t>mail</w:t>
      </w:r>
      <w:proofErr w:type="spellEnd"/>
      <w:r w:rsidRPr="00637F7F">
        <w:rPr>
          <w:rFonts w:ascii="Times New Roman" w:hAnsi="Times New Roman" w:cs="Times New Roman"/>
          <w:sz w:val="28"/>
          <w:szCs w:val="28"/>
        </w:rPr>
        <w:t xml:space="preserve"> ОМС "Комитет по управлению имуществом": imush@admnet.kamensktel.ru.</w:t>
      </w:r>
    </w:p>
    <w:p w:rsidR="00637F7F" w:rsidRPr="00637F7F" w:rsidRDefault="00637F7F" w:rsidP="00637F7F">
      <w:pPr>
        <w:pStyle w:val="ConsPlusNormal"/>
        <w:ind w:firstLine="540"/>
        <w:jc w:val="both"/>
        <w:rPr>
          <w:rFonts w:ascii="Times New Roman" w:hAnsi="Times New Roman" w:cs="Times New Roman"/>
          <w:sz w:val="28"/>
          <w:szCs w:val="28"/>
        </w:rPr>
      </w:pPr>
      <w:bookmarkStart w:id="2" w:name="P70"/>
      <w:bookmarkEnd w:id="2"/>
      <w:r w:rsidRPr="00637F7F">
        <w:rPr>
          <w:rFonts w:ascii="Times New Roman" w:hAnsi="Times New Roman" w:cs="Times New Roman"/>
          <w:sz w:val="28"/>
          <w:szCs w:val="28"/>
        </w:rPr>
        <w:t>1.4.4. Порядок получения информации заявителями по вопросам предоставления, в том числе о ходе исполнения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информация по вопросам предоставления муниципальной услуги, в том числе о ходе исполнения муниципальной услуги, сообщается специалистами ОМС "Комитет по управлению имуществом",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помещении ОМС "Комитет по управлению имуществом", публикуется в средствах массовой информации.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специалистами ОМС "Комитет по управлению имуществом", осуществляющими предоставление муниципальной услуги, непосредственно при обращении заявителя.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Письменные обращения заявителя (в том числе направленные посредством электронной почты) рассматриваются специалистами ОМС </w:t>
      </w:r>
      <w:r w:rsidRPr="00637F7F">
        <w:rPr>
          <w:rFonts w:ascii="Times New Roman" w:hAnsi="Times New Roman" w:cs="Times New Roman"/>
          <w:sz w:val="28"/>
          <w:szCs w:val="28"/>
        </w:rPr>
        <w:lastRenderedPageBreak/>
        <w:t>"Комитет по управлению имуществом", осуществляющими предоставление муниципальной услуги, в срок, не превышающий 30 дней со дня регистрации обращения.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1.4.5. Информация, указанная в </w:t>
      </w:r>
      <w:hyperlink w:anchor="P62" w:history="1">
        <w:r w:rsidRPr="00637F7F">
          <w:rPr>
            <w:rFonts w:ascii="Times New Roman" w:hAnsi="Times New Roman" w:cs="Times New Roman"/>
            <w:color w:val="0000FF"/>
            <w:sz w:val="28"/>
            <w:szCs w:val="28"/>
          </w:rPr>
          <w:t>пунктах 1.4.1</w:t>
        </w:r>
      </w:hyperlink>
      <w:r w:rsidRPr="00637F7F">
        <w:rPr>
          <w:rFonts w:ascii="Times New Roman" w:hAnsi="Times New Roman" w:cs="Times New Roman"/>
          <w:sz w:val="28"/>
          <w:szCs w:val="28"/>
        </w:rPr>
        <w:t xml:space="preserve"> - </w:t>
      </w:r>
      <w:hyperlink w:anchor="P70" w:history="1">
        <w:r w:rsidRPr="00637F7F">
          <w:rPr>
            <w:rFonts w:ascii="Times New Roman" w:hAnsi="Times New Roman" w:cs="Times New Roman"/>
            <w:color w:val="0000FF"/>
            <w:sz w:val="28"/>
            <w:szCs w:val="28"/>
          </w:rPr>
          <w:t>1.4.4</w:t>
        </w:r>
      </w:hyperlink>
      <w:r w:rsidRPr="00637F7F">
        <w:rPr>
          <w:rFonts w:ascii="Times New Roman" w:hAnsi="Times New Roman" w:cs="Times New Roman"/>
          <w:sz w:val="28"/>
          <w:szCs w:val="28"/>
        </w:rPr>
        <w:t xml:space="preserve"> настоящего Регламента, размещается: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 в печатной форме на информационных стендах в помещении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 в электронном виде в сети Интернет: на сайте муниципального образования город Каменск-Уральский.</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1.5. В случае, если заявитель считает, что решение должностных лиц ОМС "Комитет по управлению имуществом", осуществляющих предоставление муниципальной услуги, и (или) действия (бездействие) специалистов, должностных лиц ОМС "Комитет по управлению имуществом",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ОМС "Комитет по управлению имуществом" по адресу: 623400, Свердловская область, г. Каменск-Уральский, ул. Тевосяна, 1.</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В случае, если заявитель полагает, что решение должностных лиц ОМС "Комитет по управлению имуществом", осуществляющих предоставление муниципальной услуги, и (или) действия (бездействие) специалистов, должностных лиц ОМС "Комитет по управлению имуществом",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620075, г. Екатеринбург, ул. </w:t>
      </w:r>
      <w:proofErr w:type="spellStart"/>
      <w:r w:rsidRPr="00637F7F">
        <w:rPr>
          <w:rFonts w:ascii="Times New Roman" w:hAnsi="Times New Roman" w:cs="Times New Roman"/>
          <w:sz w:val="28"/>
          <w:szCs w:val="28"/>
        </w:rPr>
        <w:t>Шарташская</w:t>
      </w:r>
      <w:proofErr w:type="spellEnd"/>
      <w:r w:rsidRPr="00637F7F">
        <w:rPr>
          <w:rFonts w:ascii="Times New Roman" w:hAnsi="Times New Roman" w:cs="Times New Roman"/>
          <w:sz w:val="28"/>
          <w:szCs w:val="28"/>
        </w:rPr>
        <w:t>, 4.</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jc w:val="center"/>
        <w:outlineLvl w:val="1"/>
        <w:rPr>
          <w:rFonts w:ascii="Times New Roman" w:hAnsi="Times New Roman" w:cs="Times New Roman"/>
          <w:sz w:val="28"/>
          <w:szCs w:val="28"/>
        </w:rPr>
      </w:pPr>
      <w:r w:rsidRPr="00637F7F">
        <w:rPr>
          <w:rFonts w:ascii="Times New Roman" w:hAnsi="Times New Roman" w:cs="Times New Roman"/>
          <w:sz w:val="28"/>
          <w:szCs w:val="28"/>
        </w:rPr>
        <w:t>2. СТАНДАРТ ПРЕДОСТАВЛЕНИЯ МУНИЦИПАЛЬНОЙ УСЛУГИ</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2.1. Наименование муниципальной услуги: предоставление информации о деятельности органа местного самоуправления "Комитет по управлению имуществом" по запросу.</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2.2. Муниципальная услуга предоставляется: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2.3. Результатом оказания муниципальной услуги является предоставление информации о деятельности ОМС "Комитет по управлению </w:t>
      </w:r>
      <w:r w:rsidRPr="00637F7F">
        <w:rPr>
          <w:rFonts w:ascii="Times New Roman" w:hAnsi="Times New Roman" w:cs="Times New Roman"/>
          <w:sz w:val="28"/>
          <w:szCs w:val="28"/>
        </w:rPr>
        <w:lastRenderedPageBreak/>
        <w:t>имуществом" по запросу или мотивированный отказ в ее предоставлении.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2.4. Срок предоставления муниципальной услуги составляет 30 дней со дня регистрации запроса о предоставлении информации о деятельности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2.5. Правовым основанием для предоставления муниципальной услуги является: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запрос об оказании муниципальной услуги по предоставлению информации о деятельности органа местного самоуправления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2.6. Для предоставления муниципальной услуги необходимо направить в ОМС "Комитет по управлению имуществом" запрос о предоставлении такой информации (далее - запрос) в устной или письменной форме, в том числе в виде электронного документа.</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В запросе указываются почтовый адрес, номер телефона и (или) факса,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запрашивающих информацию о деятельности ОМС "Комитет по управлению имуществом". Анонимные запросы не рассматриваются. При составлении запроса используется государственный язык Российской Федерации.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2.7. Оснований для отказа в приеме документов, необходимых для предоставления муниципальной услуги, не предусмотрено.</w:t>
      </w:r>
    </w:p>
    <w:p w:rsidR="00637F7F" w:rsidRPr="00637F7F" w:rsidRDefault="00637F7F" w:rsidP="00637F7F">
      <w:pPr>
        <w:pStyle w:val="ConsPlusNormal"/>
        <w:ind w:firstLine="540"/>
        <w:jc w:val="both"/>
        <w:rPr>
          <w:rFonts w:ascii="Times New Roman" w:hAnsi="Times New Roman" w:cs="Times New Roman"/>
          <w:sz w:val="28"/>
          <w:szCs w:val="28"/>
        </w:rPr>
      </w:pPr>
      <w:bookmarkStart w:id="3" w:name="P94"/>
      <w:bookmarkEnd w:id="3"/>
      <w:r w:rsidRPr="00637F7F">
        <w:rPr>
          <w:rFonts w:ascii="Times New Roman" w:hAnsi="Times New Roman" w:cs="Times New Roman"/>
          <w:sz w:val="28"/>
          <w:szCs w:val="28"/>
        </w:rPr>
        <w:t>2.8. В оказании муниципальной услуги отказывается в случаях, если: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 содержание запроса не позволяет установить запрашиваемую информацию о деятельности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 запрашиваемая информация не относится к деятельности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4) запрашиваемая информация относится к информации ограниченного доступа (сведения, составляющие государственную или иную охраняемую федеральным законом тайну);</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5) запрашиваемая информация ранее предоставлялась заявителю;</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6) в запросе ставится вопрос о правовой оценке актов, принятых ОМС "Комитет по управлению имуществом", проведении анализа деятельности ОМС "Комитет по управлению имуществом", или проведении иной аналитической работы, непосредственно не связанной с защитой прав направившего запрос заявителя.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2.9. Муниципальная услуга предоставляется бесплатно.</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2.10. Максимальный срок ожидания в очереди при подаче запроса заявителем о предоставлении муниципальной услуги или при получении результата предоставления муниципальной услуги - 15 минут.</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2.11. Срок регистрации запроса заявителя о предоставлении муниципальной услуги составляет не более 10 минут.</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lastRenderedPageBreak/>
        <w:t>2.12. Помещение,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ОМС "Комитет по управлению имуществом".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Помещения для ожидания оборудуются стульями или скамьями, а для удобства заполнения запроса о предоставлении муниципальной услуги - столами и информационными стендами.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2.13. Показатели доступности и качества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Показателем оценки доступности муниципальной услуги является размещение информации о порядке предоставления муниципальной услуги на информационных стендах Комитета, на сайте муниципального образования в сети Интернет, публикации в средствах массовой информации.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Показателями оценки качества предоставления муниципальной услуги являются: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соблюдение срока предоставления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отсутствие поданных в установленном порядке обоснованных жалоб на действия (бездействие) специалистов Комитета, осуществленные в ходе предоставления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Показатели доступности и качества муниципальной услуги - полное удовлетворение заявителей (законных представителей) на предоставление муниципальной услуги.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Основными требованиями к предоставлению муниципальной услуги являются: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достоверность, полнота предоставляемых сведений;</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четкость в изложении информации;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удобство и доступность получения информации;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оперативность предоставления сведений.</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jc w:val="center"/>
        <w:outlineLvl w:val="1"/>
        <w:rPr>
          <w:rFonts w:ascii="Times New Roman" w:hAnsi="Times New Roman" w:cs="Times New Roman"/>
          <w:sz w:val="28"/>
          <w:szCs w:val="28"/>
        </w:rPr>
      </w:pPr>
      <w:r w:rsidRPr="00637F7F">
        <w:rPr>
          <w:rFonts w:ascii="Times New Roman" w:hAnsi="Times New Roman" w:cs="Times New Roman"/>
          <w:sz w:val="28"/>
          <w:szCs w:val="28"/>
        </w:rPr>
        <w:t>3. СОСТАВ, ПОСЛЕДОВАТЕЛЬНОСТЬ И СРОКИ ВЫПОЛНЕНИЯ</w:t>
      </w:r>
    </w:p>
    <w:p w:rsidR="00637F7F" w:rsidRPr="00637F7F" w:rsidRDefault="00637F7F" w:rsidP="00637F7F">
      <w:pPr>
        <w:pStyle w:val="ConsPlusNormal"/>
        <w:jc w:val="center"/>
        <w:rPr>
          <w:rFonts w:ascii="Times New Roman" w:hAnsi="Times New Roman" w:cs="Times New Roman"/>
          <w:sz w:val="28"/>
          <w:szCs w:val="28"/>
        </w:rPr>
      </w:pPr>
      <w:r w:rsidRPr="00637F7F">
        <w:rPr>
          <w:rFonts w:ascii="Times New Roman" w:hAnsi="Times New Roman" w:cs="Times New Roman"/>
          <w:sz w:val="28"/>
          <w:szCs w:val="28"/>
        </w:rPr>
        <w:t xml:space="preserve">АДМИНИСТРАТИВНЫХ ПРОЦЕДУР, ТРЕБОВАНИЯ К ПОРЯДКУ ИХ ВЫПОЛНЕНИЯ, В ТОМ ЧИСЛЕ ОСОБЕННОСТИ ВЫПОЛНЕНИЯ </w:t>
      </w:r>
      <w:r w:rsidRPr="00637F7F">
        <w:rPr>
          <w:rFonts w:ascii="Times New Roman" w:hAnsi="Times New Roman" w:cs="Times New Roman"/>
          <w:sz w:val="28"/>
          <w:szCs w:val="28"/>
        </w:rPr>
        <w:lastRenderedPageBreak/>
        <w:t>АДМИНИСТРАТИВНЫХ ПРОЦЕДУР В ЭЛЕКТРОННОЙ ФОРМЕ</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3.1. Для предоставления муниципальной услуги осуществляются следующие административные процедуры:</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1) прием и регистрация запроса;</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2) направление запроса должностному лицу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 рассмотрение запроса должностным лицом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4) рассмотрение запроса исполнителем;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5) подготовка исполнителем ответа на запрос;</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6) согласование и подписание ответа на запрос должностным лицом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7) выдача (направление) ответа заявителю.</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3.2. Прием запросов осуществляется специалистом ОМС "Комитет по управлению имуществом", в должностные обязанности которого входит выполнение соответствующей функции.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3.3. Специалист ОМС "Комитет по управлению имуществом" регистрирует запросы в журнале входящей корреспонденции.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3.3.1. Запрос, подлежит регистрации в течение одного дня со дня его поступления в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3.4. Специалист ОМС "Комитет по управлению имуществом" в течение 1 рабочего дня после регистрации запроса направляет его на рассмотрение должностному лицу ОМС "Комитет по управлению имуществом" для резолюции (определения исполнителя).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3.5. Специалист ОМС "Комитет по управлению имуществом" в течение 1 рабочего дня после поступления запроса с резолюцией должностного лица ОМС "Комитет по управлению имуществом", направляет запрос специалисту, в должностные обязанности которого входит выполнение соответствующей функции, для подготовки ответа (далее - ответственное лицо).</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3.6. Ответственное лицо рассматривает запрос и готовит ответ в письменной форме, в котором содержится или к которому прилагается запрашиваемая информация, либо содержится мотивированный отказ в предоставлении запрашиваемой информации в соответствии с </w:t>
      </w:r>
      <w:hyperlink w:anchor="P94" w:history="1">
        <w:r w:rsidRPr="00637F7F">
          <w:rPr>
            <w:rFonts w:ascii="Times New Roman" w:hAnsi="Times New Roman" w:cs="Times New Roman"/>
            <w:color w:val="0000FF"/>
            <w:sz w:val="28"/>
            <w:szCs w:val="28"/>
          </w:rPr>
          <w:t>пунктом 2.8</w:t>
        </w:r>
      </w:hyperlink>
      <w:r w:rsidRPr="00637F7F">
        <w:rPr>
          <w:rFonts w:ascii="Times New Roman" w:hAnsi="Times New Roman" w:cs="Times New Roman"/>
          <w:sz w:val="28"/>
          <w:szCs w:val="28"/>
        </w:rPr>
        <w:t xml:space="preserve"> настоящего Регламента, передает ответ на подпись должностному лицу ОМС "Комитет по управлению имуществом".</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3.6.1. В ответе на запрос указываются наименование, почтовый адрес ОМС "Комитет по управлению имуществом", Ф.И.О. лица, подписавшего ответ, контактный телефон ответственного лица, а также реквизиты ответа на запрос (регистрационный номер и дата).</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3.6.2.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w:t>
      </w:r>
      <w:r w:rsidRPr="00637F7F">
        <w:rPr>
          <w:rFonts w:ascii="Times New Roman" w:hAnsi="Times New Roman" w:cs="Times New Roman"/>
          <w:sz w:val="28"/>
          <w:szCs w:val="28"/>
        </w:rPr>
        <w:lastRenderedPageBreak/>
        <w:t>является общедоступной, ОМС "Комитет по управлению имуществом" обязан предоставить запрашиваемую информацию, за исключением информации ограниченного доступа.</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3.6.3. При запросе информации о деятельности ОМС "Комитет по управлению имуществом", опубликованной в средствах </w:t>
      </w:r>
      <w:proofErr w:type="gramStart"/>
      <w:r w:rsidRPr="00637F7F">
        <w:rPr>
          <w:rFonts w:ascii="Times New Roman" w:hAnsi="Times New Roman" w:cs="Times New Roman"/>
          <w:sz w:val="28"/>
          <w:szCs w:val="28"/>
        </w:rPr>
        <w:t>массовой информации</w:t>
      </w:r>
      <w:proofErr w:type="gramEnd"/>
      <w:r w:rsidRPr="00637F7F">
        <w:rPr>
          <w:rFonts w:ascii="Times New Roman" w:hAnsi="Times New Roman" w:cs="Times New Roman"/>
          <w:sz w:val="28"/>
          <w:szCs w:val="28"/>
        </w:rPr>
        <w:t xml:space="preserve"> либо размещенной в сети Интернет, в ответе на запрос ОМС "Комитет по управлению имуществом"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3.6.4. В случае, если предоставление запрашиваемой информации невозможно в течение 30 дней с момента регистрации запроса, в течение 7 дней со дня регистрации запроса заявитель уведомляется ответственным лицом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законом срока для ответа на запрос.</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3.7. Ответ на запрос в течение 1 рабочего дня после его подписания регистрируется специалистом в журнале исходящей корреспонденции.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3.8. Специалист ОМС "Комитет по управлению имуществом" в течение 2 рабочих дней направляет заявителю ответ на запрос по почте по адресу, указанному в запросе, высылает посредством электронной почты, либо выдает его лично заявителю или его уполномоченному представителю.</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3.9. Все запрашиваемые сведения предоставляются заявителю на бумажном носителе в текстовой форме либо в электронной форме с использованием информационно-телекоммуникационной сети Интернет.</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jc w:val="center"/>
        <w:outlineLvl w:val="1"/>
        <w:rPr>
          <w:rFonts w:ascii="Times New Roman" w:hAnsi="Times New Roman" w:cs="Times New Roman"/>
          <w:sz w:val="28"/>
          <w:szCs w:val="28"/>
        </w:rPr>
      </w:pPr>
      <w:r w:rsidRPr="00637F7F">
        <w:rPr>
          <w:rFonts w:ascii="Times New Roman" w:hAnsi="Times New Roman" w:cs="Times New Roman"/>
          <w:sz w:val="28"/>
          <w:szCs w:val="28"/>
        </w:rPr>
        <w:t>4. ФОРМЫ КОНТРОЛЯ ЗА ИСПОЛНЕНИЕМ</w:t>
      </w:r>
    </w:p>
    <w:p w:rsidR="00637F7F" w:rsidRPr="00637F7F" w:rsidRDefault="00637F7F" w:rsidP="00637F7F">
      <w:pPr>
        <w:pStyle w:val="ConsPlusNormal"/>
        <w:jc w:val="center"/>
        <w:rPr>
          <w:rFonts w:ascii="Times New Roman" w:hAnsi="Times New Roman" w:cs="Times New Roman"/>
          <w:sz w:val="28"/>
          <w:szCs w:val="28"/>
        </w:rPr>
      </w:pPr>
      <w:r w:rsidRPr="00637F7F">
        <w:rPr>
          <w:rFonts w:ascii="Times New Roman" w:hAnsi="Times New Roman" w:cs="Times New Roman"/>
          <w:sz w:val="28"/>
          <w:szCs w:val="28"/>
        </w:rPr>
        <w:t>АДМИНИСТРАТИВНОГО РЕГЛАМЕНТА</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4.2. Плановые проверки проводятся не реже 1 раза в год в соответствии с Планом-графиком работы ОМС "Комитет по управлению имуществом", предоставляющего муниципальную услугу, утверждаемым председателем на каждый год.</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Внеплановые проверки проводятся по мере поступления жалоб заявителей на решения должностных лиц ОМС "Комитет по управлению имуществом", действия (бездействие) должностных лиц (специалистов) ОМС "Комитет по управлению имуществом" при выполнении ими административных действий.</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 xml:space="preserve">4.3. Проверки проводятся комиссией, формируемой на основании приказа </w:t>
      </w:r>
      <w:r w:rsidRPr="00637F7F">
        <w:rPr>
          <w:rFonts w:ascii="Times New Roman" w:hAnsi="Times New Roman" w:cs="Times New Roman"/>
          <w:sz w:val="28"/>
          <w:szCs w:val="28"/>
        </w:rPr>
        <w:lastRenderedPageBreak/>
        <w:t>председателя ОМС "Комитет по управлению имуществом". Результат деятельности комиссии оформляется в виде акта, в котором отмечаются выявленные недостатки и предложения по их устранению.</w:t>
      </w:r>
    </w:p>
    <w:p w:rsidR="00637F7F"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ОМС "Комитет по управлению имуществом",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pStyle w:val="ConsPlusNormal"/>
        <w:jc w:val="center"/>
        <w:outlineLvl w:val="1"/>
        <w:rPr>
          <w:rFonts w:ascii="Times New Roman" w:hAnsi="Times New Roman" w:cs="Times New Roman"/>
          <w:sz w:val="28"/>
          <w:szCs w:val="28"/>
        </w:rPr>
      </w:pPr>
      <w:r w:rsidRPr="00637F7F">
        <w:rPr>
          <w:rFonts w:ascii="Times New Roman" w:hAnsi="Times New Roman" w:cs="Times New Roman"/>
          <w:sz w:val="28"/>
          <w:szCs w:val="28"/>
        </w:rPr>
        <w:t>5. ДОСУДЕБНЫЙ (ВНЕСУДЕБНЫЙ) ПОРЯДОК ОБЖАЛОВАНИЯ РЕШЕНИЙ И</w:t>
      </w:r>
      <w:r>
        <w:rPr>
          <w:rFonts w:ascii="Times New Roman" w:hAnsi="Times New Roman" w:cs="Times New Roman"/>
          <w:sz w:val="28"/>
          <w:szCs w:val="28"/>
        </w:rPr>
        <w:t xml:space="preserve"> </w:t>
      </w:r>
      <w:bookmarkStart w:id="4" w:name="_GoBack"/>
      <w:bookmarkEnd w:id="4"/>
      <w:r w:rsidRPr="00637F7F">
        <w:rPr>
          <w:rFonts w:ascii="Times New Roman" w:hAnsi="Times New Roman" w:cs="Times New Roman"/>
          <w:sz w:val="28"/>
          <w:szCs w:val="28"/>
        </w:rPr>
        <w:t>ДЕЙСТВИЙ (БЕЗДЕЙСТВИЯ) ОРГАНА, ПРЕДОСТАВЛЯЮЩЕГО МУНИЦИПАЛЬНУЮ УСЛУГУ, ОРГАНИЗАЦИЙ, А ТАКЖЕ ИХ ДОЛЖНОСТНЫХ ЛИЦ, МУНИЦИПАЛЬНЫХ СЛУЖАЩИХ, РАБОТНИКОВ</w:t>
      </w:r>
    </w:p>
    <w:p w:rsidR="00637F7F" w:rsidRPr="00637F7F" w:rsidRDefault="00637F7F" w:rsidP="00637F7F">
      <w:pPr>
        <w:pStyle w:val="ConsPlusNormal"/>
        <w:jc w:val="both"/>
        <w:rPr>
          <w:rFonts w:ascii="Times New Roman" w:hAnsi="Times New Roman" w:cs="Times New Roman"/>
          <w:sz w:val="28"/>
          <w:szCs w:val="28"/>
        </w:rPr>
      </w:pPr>
    </w:p>
    <w:p w:rsidR="00637F7F" w:rsidRPr="00637F7F" w:rsidRDefault="00637F7F" w:rsidP="00637F7F">
      <w:pPr>
        <w:autoSpaceDE w:val="0"/>
        <w:autoSpaceDN w:val="0"/>
        <w:adjustRightInd w:val="0"/>
        <w:ind w:firstLine="709"/>
        <w:jc w:val="both"/>
        <w:rPr>
          <w:sz w:val="28"/>
          <w:szCs w:val="28"/>
        </w:rPr>
      </w:pPr>
      <w:r w:rsidRPr="00637F7F">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637F7F" w:rsidRPr="00637F7F" w:rsidRDefault="00637F7F" w:rsidP="00637F7F">
      <w:pPr>
        <w:autoSpaceDE w:val="0"/>
        <w:autoSpaceDN w:val="0"/>
        <w:adjustRightInd w:val="0"/>
        <w:ind w:firstLine="709"/>
        <w:jc w:val="both"/>
        <w:rPr>
          <w:sz w:val="28"/>
          <w:szCs w:val="28"/>
        </w:rPr>
      </w:pPr>
      <w:r w:rsidRPr="00637F7F">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4" w:history="1">
        <w:r w:rsidRPr="00637F7F">
          <w:rPr>
            <w:rStyle w:val="a3"/>
            <w:rFonts w:ascii="Times New Roman" w:hAnsi="Times New Roman"/>
            <w:sz w:val="28"/>
            <w:szCs w:val="28"/>
          </w:rPr>
          <w:t>главой 2.1</w:t>
        </w:r>
      </w:hyperlink>
      <w:r w:rsidRPr="00637F7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5.3. Заявитель может обратиться с жалобой, в том числе в следующих случаях:</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2) нарушение срока предоставления муниципальной услуги;</w:t>
      </w:r>
    </w:p>
    <w:p w:rsidR="00637F7F" w:rsidRPr="00637F7F" w:rsidRDefault="00637F7F" w:rsidP="00637F7F">
      <w:pPr>
        <w:autoSpaceDE w:val="0"/>
        <w:autoSpaceDN w:val="0"/>
        <w:adjustRightInd w:val="0"/>
        <w:ind w:firstLine="709"/>
        <w:jc w:val="both"/>
        <w:rPr>
          <w:sz w:val="28"/>
          <w:szCs w:val="28"/>
        </w:rPr>
      </w:pPr>
      <w:r w:rsidRPr="00637F7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637F7F">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F7F" w:rsidRPr="00637F7F" w:rsidRDefault="00637F7F" w:rsidP="00637F7F">
      <w:pPr>
        <w:autoSpaceDE w:val="0"/>
        <w:autoSpaceDN w:val="0"/>
        <w:adjustRightInd w:val="0"/>
        <w:ind w:firstLine="709"/>
        <w:jc w:val="both"/>
        <w:rPr>
          <w:sz w:val="28"/>
          <w:szCs w:val="28"/>
        </w:rPr>
      </w:pPr>
      <w:r w:rsidRPr="00637F7F">
        <w:rPr>
          <w:sz w:val="28"/>
          <w:szCs w:val="28"/>
        </w:rPr>
        <w:t>8) нарушение срока или порядка выдачи документов по результатам предоставления муниципальной услуги;</w:t>
      </w:r>
    </w:p>
    <w:p w:rsidR="00637F7F" w:rsidRPr="00637F7F" w:rsidRDefault="00637F7F" w:rsidP="00637F7F">
      <w:pPr>
        <w:autoSpaceDE w:val="0"/>
        <w:autoSpaceDN w:val="0"/>
        <w:adjustRightInd w:val="0"/>
        <w:ind w:firstLine="709"/>
        <w:jc w:val="both"/>
        <w:rPr>
          <w:sz w:val="28"/>
          <w:szCs w:val="28"/>
        </w:rPr>
      </w:pPr>
      <w:r w:rsidRPr="00637F7F">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7F7F" w:rsidRPr="00637F7F" w:rsidRDefault="00637F7F" w:rsidP="00637F7F">
      <w:pPr>
        <w:autoSpaceDE w:val="0"/>
        <w:autoSpaceDN w:val="0"/>
        <w:adjustRightInd w:val="0"/>
        <w:ind w:firstLine="709"/>
        <w:jc w:val="both"/>
        <w:rPr>
          <w:sz w:val="28"/>
          <w:szCs w:val="28"/>
        </w:rPr>
      </w:pPr>
      <w:r w:rsidRPr="00637F7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37F7F" w:rsidRPr="00637F7F" w:rsidRDefault="00637F7F" w:rsidP="00637F7F">
      <w:pPr>
        <w:autoSpaceDE w:val="0"/>
        <w:autoSpaceDN w:val="0"/>
        <w:adjustRightInd w:val="0"/>
        <w:ind w:firstLine="709"/>
        <w:jc w:val="both"/>
        <w:rPr>
          <w:sz w:val="28"/>
          <w:szCs w:val="28"/>
        </w:rPr>
      </w:pPr>
      <w:r w:rsidRPr="00637F7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F7F" w:rsidRPr="00637F7F" w:rsidRDefault="00637F7F" w:rsidP="00637F7F">
      <w:pPr>
        <w:autoSpaceDE w:val="0"/>
        <w:autoSpaceDN w:val="0"/>
        <w:adjustRightInd w:val="0"/>
        <w:ind w:firstLine="709"/>
        <w:jc w:val="both"/>
        <w:rPr>
          <w:sz w:val="28"/>
          <w:szCs w:val="28"/>
        </w:rPr>
      </w:pPr>
      <w:r w:rsidRPr="00637F7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F7F" w:rsidRPr="00637F7F" w:rsidRDefault="00637F7F" w:rsidP="00637F7F">
      <w:pPr>
        <w:autoSpaceDE w:val="0"/>
        <w:autoSpaceDN w:val="0"/>
        <w:adjustRightInd w:val="0"/>
        <w:ind w:firstLine="709"/>
        <w:jc w:val="both"/>
        <w:rPr>
          <w:sz w:val="28"/>
          <w:szCs w:val="28"/>
        </w:rPr>
      </w:pPr>
      <w:r w:rsidRPr="00637F7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7F7F" w:rsidRPr="00637F7F" w:rsidRDefault="00637F7F" w:rsidP="00637F7F">
      <w:pPr>
        <w:autoSpaceDE w:val="0"/>
        <w:autoSpaceDN w:val="0"/>
        <w:adjustRightInd w:val="0"/>
        <w:ind w:firstLine="709"/>
        <w:jc w:val="both"/>
        <w:rPr>
          <w:sz w:val="28"/>
          <w:szCs w:val="28"/>
        </w:rPr>
      </w:pPr>
      <w:r w:rsidRPr="00637F7F">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xml:space="preserve">5.4. В письменной форме жалоба может быть подана: </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путем направления по почте.</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xml:space="preserve">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w:t>
      </w:r>
      <w:r w:rsidRPr="00637F7F">
        <w:rPr>
          <w:rFonts w:ascii="Times New Roman" w:hAnsi="Times New Roman" w:cs="Times New Roman"/>
          <w:sz w:val="28"/>
          <w:szCs w:val="28"/>
        </w:rPr>
        <w:lastRenderedPageBreak/>
        <w:t>документ, удостоверяющий личность заявителя, не требуется.</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5.5. Жалоба должна содержать:</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637F7F">
        <w:rPr>
          <w:rFonts w:ascii="Times New Roman" w:hAnsi="Times New Roman" w:cs="Times New Roman"/>
          <w:sz w:val="28"/>
          <w:szCs w:val="28"/>
        </w:rPr>
        <w:t>и</w:t>
      </w:r>
      <w:proofErr w:type="gramEnd"/>
      <w:r w:rsidRPr="00637F7F">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637F7F" w:rsidRPr="00637F7F" w:rsidRDefault="00637F7F" w:rsidP="00637F7F">
      <w:pPr>
        <w:pStyle w:val="ConsPlusNormal"/>
        <w:ind w:firstLine="709"/>
        <w:jc w:val="both"/>
        <w:rPr>
          <w:rFonts w:ascii="Times New Roman" w:hAnsi="Times New Roman" w:cs="Times New Roman"/>
          <w:sz w:val="28"/>
          <w:szCs w:val="28"/>
        </w:rPr>
      </w:pPr>
      <w:r w:rsidRPr="00637F7F">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F7F" w:rsidRPr="00637F7F" w:rsidRDefault="00637F7F" w:rsidP="00637F7F">
      <w:pPr>
        <w:autoSpaceDE w:val="0"/>
        <w:autoSpaceDN w:val="0"/>
        <w:adjustRightInd w:val="0"/>
        <w:ind w:firstLine="709"/>
        <w:jc w:val="both"/>
        <w:rPr>
          <w:sz w:val="28"/>
          <w:szCs w:val="28"/>
        </w:rPr>
      </w:pPr>
      <w:r w:rsidRPr="00637F7F">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37F7F" w:rsidRPr="00637F7F" w:rsidRDefault="00637F7F" w:rsidP="00637F7F">
      <w:pPr>
        <w:autoSpaceDE w:val="0"/>
        <w:autoSpaceDN w:val="0"/>
        <w:adjustRightInd w:val="0"/>
        <w:ind w:firstLine="709"/>
        <w:jc w:val="both"/>
        <w:rPr>
          <w:sz w:val="28"/>
          <w:szCs w:val="28"/>
        </w:rPr>
      </w:pPr>
      <w:r w:rsidRPr="00637F7F">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w:t>
      </w:r>
      <w:r w:rsidRPr="00637F7F">
        <w:rPr>
          <w:sz w:val="28"/>
          <w:szCs w:val="28"/>
        </w:rPr>
        <w:lastRenderedPageBreak/>
        <w:t>регистрации жалобы сообщается заявителю, направившему жалобу, если его фамилия и почтовый адрес поддаются прочтению.</w:t>
      </w:r>
    </w:p>
    <w:p w:rsidR="00637F7F" w:rsidRPr="00637F7F" w:rsidRDefault="00637F7F" w:rsidP="00637F7F">
      <w:pPr>
        <w:autoSpaceDE w:val="0"/>
        <w:autoSpaceDN w:val="0"/>
        <w:adjustRightInd w:val="0"/>
        <w:ind w:firstLine="709"/>
        <w:jc w:val="both"/>
        <w:rPr>
          <w:sz w:val="28"/>
          <w:szCs w:val="28"/>
        </w:rPr>
      </w:pPr>
      <w:r w:rsidRPr="00637F7F">
        <w:rPr>
          <w:sz w:val="28"/>
          <w:szCs w:val="28"/>
        </w:rPr>
        <w:t>5.9. По результатам рассмотрения жалобы принимается одно из следующих решений:</w:t>
      </w:r>
    </w:p>
    <w:p w:rsidR="00637F7F" w:rsidRPr="00637F7F" w:rsidRDefault="00637F7F" w:rsidP="00637F7F">
      <w:pPr>
        <w:autoSpaceDE w:val="0"/>
        <w:autoSpaceDN w:val="0"/>
        <w:adjustRightInd w:val="0"/>
        <w:ind w:firstLine="709"/>
        <w:jc w:val="both"/>
        <w:rPr>
          <w:sz w:val="28"/>
          <w:szCs w:val="28"/>
        </w:rPr>
      </w:pPr>
      <w:r w:rsidRPr="00637F7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F7F" w:rsidRPr="00637F7F" w:rsidRDefault="00637F7F" w:rsidP="00637F7F">
      <w:pPr>
        <w:autoSpaceDE w:val="0"/>
        <w:autoSpaceDN w:val="0"/>
        <w:adjustRightInd w:val="0"/>
        <w:ind w:firstLine="709"/>
        <w:jc w:val="both"/>
        <w:rPr>
          <w:sz w:val="28"/>
          <w:szCs w:val="28"/>
        </w:rPr>
      </w:pPr>
      <w:r w:rsidRPr="00637F7F">
        <w:rPr>
          <w:sz w:val="28"/>
          <w:szCs w:val="28"/>
        </w:rPr>
        <w:t>2) в удовлетворении жалобы отказывается.</w:t>
      </w:r>
    </w:p>
    <w:p w:rsidR="00637F7F" w:rsidRPr="00637F7F" w:rsidRDefault="00637F7F" w:rsidP="00637F7F">
      <w:pPr>
        <w:autoSpaceDE w:val="0"/>
        <w:autoSpaceDN w:val="0"/>
        <w:adjustRightInd w:val="0"/>
        <w:ind w:firstLine="709"/>
        <w:jc w:val="both"/>
        <w:rPr>
          <w:sz w:val="28"/>
          <w:szCs w:val="28"/>
        </w:rPr>
      </w:pPr>
      <w:r w:rsidRPr="00637F7F">
        <w:rPr>
          <w:sz w:val="28"/>
          <w:szCs w:val="28"/>
        </w:rPr>
        <w:t>Должностное лицо, наделенное полномочиями по рассмотрению жалоб, отказывает в удовлетворении жалобы в следующих случаях:</w:t>
      </w:r>
    </w:p>
    <w:p w:rsidR="00637F7F" w:rsidRPr="00637F7F" w:rsidRDefault="00637F7F" w:rsidP="00637F7F">
      <w:pPr>
        <w:autoSpaceDE w:val="0"/>
        <w:autoSpaceDN w:val="0"/>
        <w:adjustRightInd w:val="0"/>
        <w:ind w:firstLine="709"/>
        <w:jc w:val="both"/>
        <w:rPr>
          <w:sz w:val="28"/>
          <w:szCs w:val="28"/>
        </w:rPr>
      </w:pPr>
      <w:r w:rsidRPr="00637F7F">
        <w:rPr>
          <w:sz w:val="28"/>
          <w:szCs w:val="28"/>
        </w:rPr>
        <w:t>1) наличие вступившего в законную силу решения суда, арбитражного суда по жалобе о том же предмете и по тем же основаниям;</w:t>
      </w:r>
    </w:p>
    <w:p w:rsidR="00637F7F" w:rsidRPr="00637F7F" w:rsidRDefault="00637F7F" w:rsidP="00637F7F">
      <w:pPr>
        <w:autoSpaceDE w:val="0"/>
        <w:autoSpaceDN w:val="0"/>
        <w:adjustRightInd w:val="0"/>
        <w:ind w:firstLine="709"/>
        <w:jc w:val="both"/>
        <w:rPr>
          <w:sz w:val="28"/>
          <w:szCs w:val="28"/>
        </w:rPr>
      </w:pPr>
      <w:r w:rsidRPr="00637F7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37F7F" w:rsidRPr="00637F7F" w:rsidRDefault="00637F7F" w:rsidP="00637F7F">
      <w:pPr>
        <w:autoSpaceDE w:val="0"/>
        <w:autoSpaceDN w:val="0"/>
        <w:adjustRightInd w:val="0"/>
        <w:ind w:firstLine="709"/>
        <w:jc w:val="both"/>
        <w:rPr>
          <w:sz w:val="28"/>
          <w:szCs w:val="28"/>
        </w:rPr>
      </w:pPr>
      <w:r w:rsidRPr="00637F7F">
        <w:rPr>
          <w:sz w:val="28"/>
          <w:szCs w:val="28"/>
        </w:rPr>
        <w:t>3) наличие решения по жалобе, принятого ранее, в отношении того же заявителя и по тому же предмету жалобы.</w:t>
      </w:r>
    </w:p>
    <w:p w:rsidR="00637F7F" w:rsidRPr="00637F7F" w:rsidRDefault="00637F7F" w:rsidP="00637F7F">
      <w:pPr>
        <w:autoSpaceDE w:val="0"/>
        <w:autoSpaceDN w:val="0"/>
        <w:adjustRightInd w:val="0"/>
        <w:ind w:firstLine="709"/>
        <w:jc w:val="both"/>
        <w:rPr>
          <w:sz w:val="28"/>
          <w:szCs w:val="28"/>
        </w:rPr>
      </w:pPr>
      <w:r w:rsidRPr="00637F7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F7F" w:rsidRPr="00637F7F" w:rsidRDefault="00637F7F" w:rsidP="00637F7F">
      <w:pPr>
        <w:autoSpaceDE w:val="0"/>
        <w:autoSpaceDN w:val="0"/>
        <w:adjustRightInd w:val="0"/>
        <w:ind w:firstLine="709"/>
        <w:jc w:val="both"/>
        <w:rPr>
          <w:sz w:val="28"/>
          <w:szCs w:val="28"/>
        </w:rPr>
      </w:pPr>
      <w:r w:rsidRPr="00637F7F">
        <w:rPr>
          <w:sz w:val="28"/>
          <w:szCs w:val="28"/>
        </w:rPr>
        <w:t>В ответе по результатам рассмотрения жалобы указываются:</w:t>
      </w:r>
    </w:p>
    <w:p w:rsidR="00637F7F" w:rsidRPr="00637F7F" w:rsidRDefault="00637F7F" w:rsidP="00637F7F">
      <w:pPr>
        <w:autoSpaceDE w:val="0"/>
        <w:autoSpaceDN w:val="0"/>
        <w:adjustRightInd w:val="0"/>
        <w:ind w:firstLine="709"/>
        <w:jc w:val="both"/>
        <w:rPr>
          <w:sz w:val="28"/>
          <w:szCs w:val="28"/>
        </w:rPr>
      </w:pPr>
      <w:r w:rsidRPr="00637F7F">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637F7F" w:rsidRPr="00637F7F" w:rsidRDefault="00637F7F" w:rsidP="00637F7F">
      <w:pPr>
        <w:autoSpaceDE w:val="0"/>
        <w:autoSpaceDN w:val="0"/>
        <w:adjustRightInd w:val="0"/>
        <w:ind w:firstLine="709"/>
        <w:jc w:val="both"/>
        <w:rPr>
          <w:sz w:val="28"/>
          <w:szCs w:val="28"/>
        </w:rPr>
      </w:pPr>
      <w:r w:rsidRPr="00637F7F">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637F7F" w:rsidRPr="00637F7F" w:rsidRDefault="00637F7F" w:rsidP="00637F7F">
      <w:pPr>
        <w:autoSpaceDE w:val="0"/>
        <w:autoSpaceDN w:val="0"/>
        <w:adjustRightInd w:val="0"/>
        <w:ind w:firstLine="709"/>
        <w:jc w:val="both"/>
        <w:rPr>
          <w:sz w:val="28"/>
          <w:szCs w:val="28"/>
        </w:rPr>
      </w:pPr>
      <w:r w:rsidRPr="00637F7F">
        <w:rPr>
          <w:sz w:val="28"/>
          <w:szCs w:val="28"/>
        </w:rPr>
        <w:t>3) фамилия, имя, отчество (при наличии) или наименование заявителя;</w:t>
      </w:r>
    </w:p>
    <w:p w:rsidR="00637F7F" w:rsidRPr="00637F7F" w:rsidRDefault="00637F7F" w:rsidP="00637F7F">
      <w:pPr>
        <w:autoSpaceDE w:val="0"/>
        <w:autoSpaceDN w:val="0"/>
        <w:adjustRightInd w:val="0"/>
        <w:ind w:firstLine="709"/>
        <w:jc w:val="both"/>
        <w:rPr>
          <w:sz w:val="28"/>
          <w:szCs w:val="28"/>
        </w:rPr>
      </w:pPr>
      <w:r w:rsidRPr="00637F7F">
        <w:rPr>
          <w:sz w:val="28"/>
          <w:szCs w:val="28"/>
        </w:rPr>
        <w:t>4) принятое по жалобе решение;</w:t>
      </w:r>
    </w:p>
    <w:p w:rsidR="00637F7F" w:rsidRPr="00637F7F" w:rsidRDefault="00637F7F" w:rsidP="00637F7F">
      <w:pPr>
        <w:autoSpaceDE w:val="0"/>
        <w:autoSpaceDN w:val="0"/>
        <w:adjustRightInd w:val="0"/>
        <w:ind w:firstLine="709"/>
        <w:jc w:val="both"/>
        <w:rPr>
          <w:sz w:val="28"/>
          <w:szCs w:val="28"/>
        </w:rPr>
      </w:pPr>
      <w:r w:rsidRPr="00637F7F">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637F7F" w:rsidRPr="00637F7F" w:rsidRDefault="00637F7F" w:rsidP="00637F7F">
      <w:pPr>
        <w:autoSpaceDE w:val="0"/>
        <w:autoSpaceDN w:val="0"/>
        <w:adjustRightInd w:val="0"/>
        <w:ind w:firstLine="709"/>
        <w:jc w:val="both"/>
        <w:rPr>
          <w:sz w:val="28"/>
          <w:szCs w:val="28"/>
        </w:rPr>
      </w:pPr>
      <w:r w:rsidRPr="00637F7F">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637F7F" w:rsidRPr="00637F7F" w:rsidRDefault="00637F7F" w:rsidP="00637F7F">
      <w:pPr>
        <w:autoSpaceDE w:val="0"/>
        <w:autoSpaceDN w:val="0"/>
        <w:adjustRightInd w:val="0"/>
        <w:ind w:firstLine="709"/>
        <w:jc w:val="both"/>
        <w:rPr>
          <w:sz w:val="28"/>
          <w:szCs w:val="28"/>
        </w:rPr>
      </w:pPr>
      <w:r w:rsidRPr="00637F7F">
        <w:rPr>
          <w:sz w:val="28"/>
          <w:szCs w:val="28"/>
        </w:rPr>
        <w:t>Ответ по результатам рассмотрения жалобы подписывается должностным лицом, рассмотревшим жалобу.</w:t>
      </w:r>
    </w:p>
    <w:p w:rsidR="00637F7F" w:rsidRPr="00637F7F" w:rsidRDefault="00637F7F" w:rsidP="00637F7F">
      <w:pPr>
        <w:autoSpaceDE w:val="0"/>
        <w:autoSpaceDN w:val="0"/>
        <w:adjustRightInd w:val="0"/>
        <w:ind w:firstLine="709"/>
        <w:jc w:val="both"/>
        <w:rPr>
          <w:sz w:val="28"/>
          <w:szCs w:val="28"/>
        </w:rPr>
      </w:pPr>
      <w:r w:rsidRPr="00637F7F">
        <w:rPr>
          <w:sz w:val="28"/>
          <w:szCs w:val="28"/>
        </w:rPr>
        <w:lastRenderedPageBreak/>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711E96" w:rsidRPr="00637F7F" w:rsidRDefault="00637F7F" w:rsidP="00637F7F">
      <w:pPr>
        <w:pStyle w:val="ConsPlusNormal"/>
        <w:ind w:firstLine="540"/>
        <w:jc w:val="both"/>
        <w:rPr>
          <w:rFonts w:ascii="Times New Roman" w:hAnsi="Times New Roman" w:cs="Times New Roman"/>
          <w:sz w:val="28"/>
          <w:szCs w:val="28"/>
        </w:rPr>
      </w:pPr>
      <w:r w:rsidRPr="00637F7F">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Pr="00637F7F">
        <w:rPr>
          <w:rFonts w:ascii="Times New Roman" w:hAnsi="Times New Roman" w:cs="Times New Roman"/>
          <w:sz w:val="28"/>
          <w:szCs w:val="28"/>
        </w:rPr>
        <w:t>.</w:t>
      </w:r>
    </w:p>
    <w:sectPr w:rsidR="00711E96" w:rsidRPr="00637F7F" w:rsidSect="00BE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F"/>
    <w:rsid w:val="00575E77"/>
    <w:rsid w:val="00637F7F"/>
    <w:rsid w:val="0068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BBCD-FE22-4EA4-AA9B-5A7A78B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37F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F7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637F7F"/>
    <w:rPr>
      <w:rFonts w:ascii="Times New Roman" w:eastAsia="Times New Roman" w:hAnsi="Times New Roman" w:cs="Times New Roman"/>
      <w:b/>
      <w:bCs/>
      <w:kern w:val="36"/>
      <w:sz w:val="48"/>
      <w:szCs w:val="48"/>
      <w:lang w:eastAsia="ru-RU"/>
    </w:rPr>
  </w:style>
  <w:style w:type="character" w:styleId="a3">
    <w:name w:val="Hyperlink"/>
    <w:basedOn w:val="a0"/>
    <w:uiPriority w:val="99"/>
    <w:rsid w:val="00637F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DF29FD25F3D014AACB2B4CC06731347FCD9F839EF91241EB085C1DCE954F6AF4F1F3285B42EE774BC92pAoCI" TargetMode="External"/><Relationship Id="rId13" Type="http://schemas.openxmlformats.org/officeDocument/2006/relationships/hyperlink" Target="consultantplus://offline/ref=0C5DF29FD25F3D014AACB2B4CC06731347FDDAFB3BBBC6264FE58BC4D4B90EE6AB064B3F9AB532F874A291A44FpFo8I" TargetMode="External"/><Relationship Id="rId3" Type="http://schemas.openxmlformats.org/officeDocument/2006/relationships/webSettings" Target="webSettings.xml"/><Relationship Id="rId7" Type="http://schemas.openxmlformats.org/officeDocument/2006/relationships/hyperlink" Target="consultantplus://offline/ref=B3DF7AAE29AE5397864BD1053BC75DECDFB7DA34B8FE5E2FC5CBDA1730A85D3FBFC720723B0F46DE2BD1D04BCB603C5ACC5FA42C088C8A0A37F5761910t4F" TargetMode="External"/><Relationship Id="rId12" Type="http://schemas.openxmlformats.org/officeDocument/2006/relationships/hyperlink" Target="consultantplus://offline/ref=0C5DF29FD25F3D014AACACB9DA6A2D1944FF80F030BACB7413B98D938BE908B3F9461566D8F121F876BC93A54FFB554AE4C875DE54F3408C13C5E2EAp3o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DF7AAE29AE5397864BD1053BC75DECDFB7DA34BBFD5224CCCADA1730A85D3FBFC720723B0F46DE2BD1D042C8603C5ACC5FA42C088C8A0A37F5761910t4F" TargetMode="External"/><Relationship Id="rId11" Type="http://schemas.openxmlformats.org/officeDocument/2006/relationships/hyperlink" Target="consultantplus://offline/ref=0C5DF29FD25F3D014AACACB9DA6A2D1944FF80F030BACA7616B58D938BE908B3F9461566D8F121F876BC93A54DFB554AE4C875DE54F3408C13C5E2EAp3oEI" TargetMode="External"/><Relationship Id="rId5" Type="http://schemas.openxmlformats.org/officeDocument/2006/relationships/hyperlink" Target="consultantplus://offline/ref=B3DF7AAE29AE5397864BD1053BC75DECDFB7DA34BBFD592FC0C9DA1730A85D3FBFC720723B0F46DE2BD1D042C8603C5ACC5FA42C088C8A0A37F5761910t4F" TargetMode="External"/><Relationship Id="rId15" Type="http://schemas.openxmlformats.org/officeDocument/2006/relationships/fontTable" Target="fontTable.xml"/><Relationship Id="rId10" Type="http://schemas.openxmlformats.org/officeDocument/2006/relationships/hyperlink" Target="consultantplus://offline/ref=0C5DF29FD25F3D014AACB2B4CC06731347FCDDF835B1C6264FE58BC4D4B90EE6AB064B3F9AB532F874A291A44FpFo8I" TargetMode="External"/><Relationship Id="rId4" Type="http://schemas.openxmlformats.org/officeDocument/2006/relationships/hyperlink" Target="consultantplus://offline/ref=B3DF7AAE29AE5397864BD1053BC75DECDFB7DA34BBFF5D2EC3CADA1730A85D3FBFC720723B0F46DE2BD1D042C8603C5ACC5FA42C088C8A0A37F5761910t4F" TargetMode="External"/><Relationship Id="rId9" Type="http://schemas.openxmlformats.org/officeDocument/2006/relationships/hyperlink" Target="consultantplus://offline/ref=0C5DF29FD25F3D014AACB2B4CC06731346F5DEFF32BCC6264FE58BC4D4B90EE6AB064B3F9AB532F874A291A44FpFo8I" TargetMode="External"/><Relationship Id="rId14" Type="http://schemas.openxmlformats.org/officeDocument/2006/relationships/hyperlink" Target="consultantplus://offline/ref=2A3480E6F579FF5349D7A7262677EE897203DD544AAFC0B40BC8664B99AA45B6AFDD84CCB57B69F917117ECE814B98724679518A63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4916</Words>
  <Characters>28023</Characters>
  <Application>Microsoft Office Word</Application>
  <DocSecurity>0</DocSecurity>
  <Lines>233</Lines>
  <Paragraphs>65</Paragraphs>
  <ScaleCrop>false</ScaleCrop>
  <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2018-12-10T08:40:00Z</dcterms:created>
  <dcterms:modified xsi:type="dcterms:W3CDTF">2018-12-10T08:48:00Z</dcterms:modified>
</cp:coreProperties>
</file>