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</w:t>
      </w:r>
      <w:r w:rsidRPr="0061308B">
        <w:rPr>
          <w:i w:val="0"/>
          <w:szCs w:val="24"/>
          <w:lang w:val="ru-RU"/>
        </w:rPr>
        <w:t xml:space="preserve">39.11, 39.12, 39.13 </w:t>
      </w:r>
      <w:r w:rsidRPr="0061308B">
        <w:rPr>
          <w:i w:val="0"/>
          <w:lang w:val="ru-RU"/>
        </w:rPr>
        <w:t>Земельного кодекса Российской Федерации, приказ</w:t>
      </w:r>
      <w:r w:rsidR="00523842" w:rsidRPr="0061308B">
        <w:rPr>
          <w:i w:val="0"/>
          <w:lang w:val="ru-RU"/>
        </w:rPr>
        <w:t>а</w:t>
      </w:r>
      <w:r w:rsidRPr="0061308B">
        <w:rPr>
          <w:i w:val="0"/>
          <w:lang w:val="ru-RU"/>
        </w:rPr>
        <w:t xml:space="preserve"> органа местного самоуправления </w:t>
      </w:r>
      <w:r w:rsidR="00231024" w:rsidRPr="00514C12">
        <w:rPr>
          <w:i w:val="0"/>
          <w:lang w:val="ru-RU"/>
        </w:rPr>
        <w:t xml:space="preserve">от </w:t>
      </w:r>
      <w:r w:rsidR="00514C12" w:rsidRPr="00514C12">
        <w:rPr>
          <w:i w:val="0"/>
          <w:lang w:val="ru-RU"/>
        </w:rPr>
        <w:t>02</w:t>
      </w:r>
      <w:r w:rsidR="00494793" w:rsidRPr="00514C12">
        <w:rPr>
          <w:i w:val="0"/>
          <w:lang w:val="ru-RU"/>
        </w:rPr>
        <w:t>.</w:t>
      </w:r>
      <w:r w:rsidR="00514C12" w:rsidRPr="00514C12">
        <w:rPr>
          <w:i w:val="0"/>
          <w:lang w:val="ru-RU"/>
        </w:rPr>
        <w:t>10</w:t>
      </w:r>
      <w:r w:rsidR="00494793" w:rsidRPr="00514C12">
        <w:rPr>
          <w:i w:val="0"/>
          <w:lang w:val="ru-RU"/>
        </w:rPr>
        <w:t>.202</w:t>
      </w:r>
      <w:r w:rsidR="00514C12" w:rsidRPr="00514C12">
        <w:rPr>
          <w:i w:val="0"/>
          <w:lang w:val="ru-RU"/>
        </w:rPr>
        <w:t>6</w:t>
      </w:r>
      <w:r w:rsidR="00494793" w:rsidRPr="00514C12">
        <w:rPr>
          <w:i w:val="0"/>
          <w:lang w:val="ru-RU"/>
        </w:rPr>
        <w:t xml:space="preserve"> № </w:t>
      </w:r>
      <w:r w:rsidR="00514C12" w:rsidRPr="00514C12">
        <w:rPr>
          <w:i w:val="0"/>
          <w:lang w:val="ru-RU"/>
        </w:rPr>
        <w:t>1315</w:t>
      </w:r>
      <w:r w:rsidR="00494793" w:rsidRPr="00E23FF8">
        <w:rPr>
          <w:i w:val="0"/>
          <w:lang w:val="ru-RU"/>
        </w:rPr>
        <w:t xml:space="preserve"> «О проведении торгов на право заключения договор</w:t>
      </w:r>
      <w:r w:rsidR="00734B87">
        <w:rPr>
          <w:i w:val="0"/>
          <w:lang w:val="ru-RU"/>
        </w:rPr>
        <w:t>а</w:t>
      </w:r>
      <w:r w:rsidR="00494793" w:rsidRPr="00E23FF8">
        <w:rPr>
          <w:i w:val="0"/>
          <w:lang w:val="ru-RU"/>
        </w:rPr>
        <w:t xml:space="preserve"> аренды земельн</w:t>
      </w:r>
      <w:r w:rsidR="00734B87">
        <w:rPr>
          <w:i w:val="0"/>
          <w:lang w:val="ru-RU"/>
        </w:rPr>
        <w:t>ого</w:t>
      </w:r>
      <w:r w:rsidR="00494793" w:rsidRPr="00E23FF8">
        <w:rPr>
          <w:i w:val="0"/>
          <w:lang w:val="ru-RU"/>
        </w:rPr>
        <w:t xml:space="preserve"> участк</w:t>
      </w:r>
      <w:r w:rsidR="00734B87">
        <w:rPr>
          <w:i w:val="0"/>
          <w:lang w:val="ru-RU"/>
        </w:rPr>
        <w:t>а</w:t>
      </w:r>
      <w:r w:rsidR="00494793" w:rsidRPr="00E23FF8">
        <w:rPr>
          <w:i w:val="0"/>
          <w:lang w:val="ru-RU"/>
        </w:rPr>
        <w:t>»</w:t>
      </w:r>
      <w:r w:rsidR="00734B87">
        <w:rPr>
          <w:i w:val="0"/>
          <w:lang w:val="ru-RU"/>
        </w:rPr>
        <w:t>,</w:t>
      </w:r>
      <w:r w:rsidR="00494793" w:rsidRPr="00E23FF8">
        <w:rPr>
          <w:i w:val="0"/>
          <w:lang w:val="ru-RU"/>
        </w:rPr>
        <w:t xml:space="preserve"> </w:t>
      </w:r>
      <w:r w:rsidR="00C6774C" w:rsidRPr="0061308B">
        <w:rPr>
          <w:i w:val="0"/>
          <w:lang w:val="ru-RU"/>
        </w:rPr>
        <w:t xml:space="preserve"> </w:t>
      </w:r>
      <w:r w:rsidRPr="0061308B">
        <w:rPr>
          <w:i w:val="0"/>
          <w:lang w:val="ru-RU"/>
        </w:rPr>
        <w:t>регламентом электронной площадки «Сбербанк-АСТ»</w:t>
      </w:r>
      <w:r w:rsidRPr="0061308B">
        <w:rPr>
          <w:szCs w:val="24"/>
        </w:rPr>
        <w:t xml:space="preserve"> </w:t>
      </w:r>
      <w:r w:rsidRPr="0061308B">
        <w:rPr>
          <w:i w:val="0"/>
          <w:szCs w:val="24"/>
        </w:rPr>
        <w:t>(</w:t>
      </w:r>
      <w:hyperlink r:id="rId8" w:history="1">
        <w:r w:rsidR="00244E4E" w:rsidRPr="0061308B">
          <w:rPr>
            <w:rStyle w:val="a3"/>
            <w:i w:val="0"/>
            <w:szCs w:val="24"/>
          </w:rPr>
          <w:t>http://utp.sberbankast.ru/AP/Notice/</w:t>
        </w:r>
        <w:r w:rsidR="00244E4E" w:rsidRPr="0061308B">
          <w:rPr>
            <w:rStyle w:val="a3"/>
            <w:i w:val="0"/>
            <w:szCs w:val="24"/>
            <w:lang w:val="ru-RU"/>
          </w:rPr>
          <w:t>652</w:t>
        </w:r>
        <w:r w:rsidR="00244E4E" w:rsidRPr="0061308B">
          <w:rPr>
            <w:rStyle w:val="a3"/>
            <w:i w:val="0"/>
            <w:szCs w:val="24"/>
          </w:rPr>
          <w:t>/Instructions</w:t>
        </w:r>
      </w:hyperlink>
      <w:r w:rsidRPr="0061308B">
        <w:rPr>
          <w:i w:val="0"/>
          <w:szCs w:val="24"/>
        </w:rPr>
        <w:t>)</w:t>
      </w:r>
      <w:r w:rsidRPr="0061308B">
        <w:rPr>
          <w:i w:val="0"/>
          <w:szCs w:val="24"/>
          <w:lang w:val="ru-RU"/>
        </w:rPr>
        <w:t>,</w:t>
      </w:r>
      <w:r w:rsidRPr="00877EBE">
        <w:rPr>
          <w:i w:val="0"/>
          <w:szCs w:val="24"/>
          <w:lang w:val="ru-RU"/>
        </w:rPr>
        <w:t xml:space="preserve"> </w:t>
      </w:r>
      <w:r w:rsidRPr="00877EBE">
        <w:rPr>
          <w:i w:val="0"/>
          <w:lang w:val="ru-RU"/>
        </w:rPr>
        <w:t>руководством пользователя</w:t>
      </w:r>
      <w:r w:rsidRPr="00E23FF8">
        <w:rPr>
          <w:i w:val="0"/>
          <w:lang w:val="ru-RU"/>
        </w:rPr>
        <w:t xml:space="preserve">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  <w:r w:rsidRPr="000D6E2D">
        <w:rPr>
          <w:sz w:val="24"/>
          <w:szCs w:val="24"/>
          <w:highlight w:val="yellow"/>
        </w:rPr>
        <w:t xml:space="preserve">Вопросы </w:t>
      </w:r>
      <w:r w:rsidRPr="00682C3C">
        <w:rPr>
          <w:sz w:val="24"/>
          <w:szCs w:val="24"/>
        </w:rPr>
        <w:t>по работе, регистрации на</w:t>
      </w:r>
      <w:r w:rsidRPr="003450F7">
        <w:rPr>
          <w:sz w:val="24"/>
          <w:szCs w:val="24"/>
        </w:rPr>
        <w:t xml:space="preserve">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682C3C">
        <w:rPr>
          <w:b/>
          <w:sz w:val="24"/>
          <w:szCs w:val="24"/>
          <w:highlight w:val="yellow"/>
          <w:u w:val="single"/>
        </w:rPr>
        <w:t>договор заключается</w:t>
      </w:r>
      <w:r w:rsidRPr="007D3389">
        <w:rPr>
          <w:b/>
          <w:sz w:val="24"/>
          <w:szCs w:val="24"/>
          <w:highlight w:val="yellow"/>
        </w:rPr>
        <w:t xml:space="preserve">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61308B" w:rsidRPr="001A750D" w:rsidRDefault="00C6774C" w:rsidP="0061308B">
      <w:pPr>
        <w:pStyle w:val="2"/>
        <w:tabs>
          <w:tab w:val="left" w:pos="708"/>
        </w:tabs>
        <w:rPr>
          <w:i w:val="0"/>
        </w:rPr>
      </w:pPr>
      <w:r w:rsidRPr="000D528E">
        <w:rPr>
          <w:b/>
          <w:i w:val="0"/>
          <w:szCs w:val="24"/>
        </w:rPr>
        <w:t xml:space="preserve">Лот № </w:t>
      </w:r>
      <w:r w:rsidR="00570913">
        <w:rPr>
          <w:b/>
          <w:i w:val="0"/>
          <w:szCs w:val="24"/>
        </w:rPr>
        <w:t>1</w:t>
      </w:r>
      <w:r w:rsidRPr="000D528E">
        <w:rPr>
          <w:i w:val="0"/>
          <w:szCs w:val="24"/>
        </w:rPr>
        <w:t xml:space="preserve"> </w:t>
      </w:r>
      <w:r w:rsidRPr="00892907">
        <w:rPr>
          <w:i w:val="0"/>
          <w:szCs w:val="24"/>
        </w:rPr>
        <w:t xml:space="preserve">–    </w:t>
      </w:r>
      <w:r w:rsidR="0061308B" w:rsidRPr="001A750D">
        <w:rPr>
          <w:i w:val="0"/>
        </w:rPr>
        <w:t xml:space="preserve">аренда земельного участка для </w:t>
      </w:r>
      <w:r w:rsidR="0061308B" w:rsidRPr="001A750D">
        <w:rPr>
          <w:i w:val="0"/>
          <w:lang w:val="ru-RU"/>
        </w:rPr>
        <w:t>размещения складов</w:t>
      </w:r>
      <w:r w:rsidR="0061308B" w:rsidRPr="001A750D">
        <w:rPr>
          <w:i w:val="0"/>
        </w:rPr>
        <w:t>.</w:t>
      </w:r>
    </w:p>
    <w:p w:rsidR="0061308B" w:rsidRPr="001A750D" w:rsidRDefault="0061308B" w:rsidP="0061308B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Категория земельного участка </w:t>
      </w:r>
      <w:r w:rsidRPr="001A750D">
        <w:rPr>
          <w:sz w:val="24"/>
          <w:lang w:val="x-none" w:eastAsia="x-none"/>
        </w:rPr>
        <w:t>- земли населенных пунктов.</w:t>
      </w:r>
    </w:p>
    <w:p w:rsidR="0061308B" w:rsidRPr="001A750D" w:rsidRDefault="0061308B" w:rsidP="0061308B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Кадастровый номер </w:t>
      </w:r>
      <w:r w:rsidRPr="001A750D">
        <w:rPr>
          <w:sz w:val="24"/>
          <w:lang w:val="x-none" w:eastAsia="x-none"/>
        </w:rPr>
        <w:t xml:space="preserve">- </w:t>
      </w:r>
      <w:r w:rsidRPr="001A750D">
        <w:rPr>
          <w:sz w:val="24"/>
          <w:lang w:eastAsia="x-none"/>
        </w:rPr>
        <w:t>66:45:0200337:417</w:t>
      </w:r>
      <w:r w:rsidRPr="001A750D">
        <w:rPr>
          <w:sz w:val="24"/>
          <w:lang w:val="x-none" w:eastAsia="x-none"/>
        </w:rPr>
        <w:t>.</w:t>
      </w:r>
    </w:p>
    <w:p w:rsidR="0061308B" w:rsidRPr="001A750D" w:rsidRDefault="0061308B" w:rsidP="0061308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1A750D">
        <w:rPr>
          <w:b/>
          <w:sz w:val="24"/>
        </w:rPr>
        <w:t>Местоположение</w:t>
      </w:r>
      <w:r w:rsidRPr="001A750D">
        <w:rPr>
          <w:sz w:val="24"/>
        </w:rPr>
        <w:t xml:space="preserve">: </w:t>
      </w:r>
      <w:r w:rsidRPr="001A750D">
        <w:rPr>
          <w:sz w:val="24"/>
          <w:lang w:val="x-none" w:eastAsia="x-none"/>
        </w:rPr>
        <w:t xml:space="preserve">Свердловская область, </w:t>
      </w:r>
      <w:r w:rsidRPr="001A750D">
        <w:rPr>
          <w:sz w:val="24"/>
          <w:lang w:eastAsia="x-none"/>
        </w:rPr>
        <w:t xml:space="preserve">Каменск-Уральский городской округ, </w:t>
      </w:r>
      <w:r w:rsidRPr="001A750D">
        <w:rPr>
          <w:sz w:val="24"/>
          <w:lang w:val="x-none" w:eastAsia="x-none"/>
        </w:rPr>
        <w:t>г</w:t>
      </w:r>
      <w:r>
        <w:rPr>
          <w:sz w:val="24"/>
          <w:lang w:eastAsia="x-none"/>
        </w:rPr>
        <w:t>ород</w:t>
      </w:r>
      <w:r w:rsidRPr="001A750D">
        <w:rPr>
          <w:sz w:val="24"/>
          <w:lang w:val="x-none" w:eastAsia="x-none"/>
        </w:rPr>
        <w:t xml:space="preserve"> Каменск-Уральский, </w:t>
      </w:r>
      <w:r w:rsidRPr="001A750D">
        <w:rPr>
          <w:sz w:val="24"/>
          <w:lang w:eastAsia="x-none"/>
        </w:rPr>
        <w:t>улица 2-я Полевая</w:t>
      </w:r>
      <w:r>
        <w:rPr>
          <w:sz w:val="24"/>
          <w:lang w:eastAsia="x-none"/>
        </w:rPr>
        <w:t>.</w:t>
      </w:r>
    </w:p>
    <w:p w:rsidR="0061308B" w:rsidRPr="001A750D" w:rsidRDefault="0061308B" w:rsidP="0061308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1A750D">
        <w:rPr>
          <w:b/>
          <w:sz w:val="24"/>
        </w:rPr>
        <w:t>Площадь</w:t>
      </w:r>
      <w:r w:rsidRPr="001A750D">
        <w:rPr>
          <w:sz w:val="24"/>
        </w:rPr>
        <w:t xml:space="preserve"> земельного участка 3332 </w:t>
      </w:r>
      <w:proofErr w:type="spellStart"/>
      <w:r w:rsidRPr="001A750D">
        <w:rPr>
          <w:sz w:val="24"/>
        </w:rPr>
        <w:t>кв.м</w:t>
      </w:r>
      <w:proofErr w:type="spellEnd"/>
      <w:r w:rsidRPr="001A750D">
        <w:rPr>
          <w:sz w:val="24"/>
        </w:rPr>
        <w:t xml:space="preserve">. </w:t>
      </w:r>
      <w:r w:rsidRPr="001A750D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1A750D">
        <w:rPr>
          <w:sz w:val="24"/>
        </w:rPr>
        <w:t xml:space="preserve"> </w:t>
      </w:r>
    </w:p>
    <w:p w:rsidR="0061308B" w:rsidRPr="001A750D" w:rsidRDefault="0061308B" w:rsidP="0061308B">
      <w:pPr>
        <w:jc w:val="both"/>
        <w:rPr>
          <w:sz w:val="24"/>
          <w:szCs w:val="24"/>
        </w:rPr>
      </w:pPr>
      <w:r w:rsidRPr="001A750D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1A750D">
        <w:rPr>
          <w:sz w:val="24"/>
          <w:szCs w:val="24"/>
          <w:lang w:val="x-none" w:eastAsia="x-none"/>
        </w:rPr>
        <w:t xml:space="preserve"> – </w:t>
      </w:r>
      <w:r w:rsidRPr="001A750D">
        <w:rPr>
          <w:sz w:val="24"/>
          <w:szCs w:val="24"/>
        </w:rPr>
        <w:t>склады.</w:t>
      </w:r>
    </w:p>
    <w:p w:rsidR="0061308B" w:rsidRPr="001A750D" w:rsidRDefault="0061308B" w:rsidP="0061308B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1A750D">
        <w:rPr>
          <w:color w:val="000000" w:themeColor="text1"/>
          <w:sz w:val="24"/>
          <w:lang w:eastAsia="x-none"/>
        </w:rPr>
        <w:t xml:space="preserve">70 571 </w:t>
      </w:r>
      <w:r w:rsidRPr="001A750D">
        <w:rPr>
          <w:sz w:val="24"/>
          <w:lang w:val="x-none" w:eastAsia="x-none"/>
        </w:rPr>
        <w:t>(</w:t>
      </w:r>
      <w:r w:rsidRPr="001A750D">
        <w:rPr>
          <w:sz w:val="24"/>
          <w:lang w:eastAsia="x-none"/>
        </w:rPr>
        <w:t>семьдесят  тысяч пятьсот семьдесят один) рубль 76 копеек</w:t>
      </w:r>
      <w:r w:rsidRPr="001A750D">
        <w:rPr>
          <w:sz w:val="24"/>
          <w:lang w:val="x-none" w:eastAsia="x-none"/>
        </w:rPr>
        <w:t xml:space="preserve">. </w:t>
      </w:r>
    </w:p>
    <w:p w:rsidR="0061308B" w:rsidRPr="001A750D" w:rsidRDefault="0061308B" w:rsidP="0061308B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«Шаг аукциона» - </w:t>
      </w:r>
      <w:r w:rsidR="0061084B">
        <w:rPr>
          <w:sz w:val="24"/>
          <w:lang w:eastAsia="x-none"/>
        </w:rPr>
        <w:t>3 528</w:t>
      </w:r>
      <w:r w:rsidRPr="001A750D">
        <w:rPr>
          <w:sz w:val="24"/>
          <w:lang w:eastAsia="x-none"/>
        </w:rPr>
        <w:t xml:space="preserve"> </w:t>
      </w:r>
      <w:r w:rsidRPr="001A750D">
        <w:rPr>
          <w:sz w:val="24"/>
          <w:lang w:val="x-none" w:eastAsia="x-none"/>
        </w:rPr>
        <w:t>(</w:t>
      </w:r>
      <w:r w:rsidR="0061084B">
        <w:rPr>
          <w:sz w:val="24"/>
          <w:lang w:eastAsia="x-none"/>
        </w:rPr>
        <w:t>три</w:t>
      </w:r>
      <w:r w:rsidRPr="001A750D">
        <w:rPr>
          <w:sz w:val="24"/>
          <w:lang w:eastAsia="x-none"/>
        </w:rPr>
        <w:t xml:space="preserve"> тысячи </w:t>
      </w:r>
      <w:r w:rsidR="0061084B">
        <w:rPr>
          <w:sz w:val="24"/>
          <w:lang w:eastAsia="x-none"/>
        </w:rPr>
        <w:t>пятьсот двадцать восемь</w:t>
      </w:r>
      <w:r w:rsidRPr="001A750D">
        <w:rPr>
          <w:sz w:val="24"/>
          <w:lang w:eastAsia="x-none"/>
        </w:rPr>
        <w:t xml:space="preserve">) </w:t>
      </w:r>
      <w:r w:rsidRPr="001A750D">
        <w:rPr>
          <w:sz w:val="24"/>
          <w:lang w:val="x-none" w:eastAsia="x-none"/>
        </w:rPr>
        <w:t>рубл</w:t>
      </w:r>
      <w:r w:rsidRPr="001A750D">
        <w:rPr>
          <w:sz w:val="24"/>
          <w:lang w:eastAsia="x-none"/>
        </w:rPr>
        <w:t>ей</w:t>
      </w:r>
      <w:r w:rsidR="0061084B">
        <w:rPr>
          <w:sz w:val="24"/>
          <w:lang w:val="x-none" w:eastAsia="x-none"/>
        </w:rPr>
        <w:t xml:space="preserve"> 59</w:t>
      </w:r>
      <w:r w:rsidRPr="001A750D">
        <w:rPr>
          <w:sz w:val="24"/>
          <w:lang w:val="x-none" w:eastAsia="x-none"/>
        </w:rPr>
        <w:t xml:space="preserve"> копеек.</w:t>
      </w:r>
    </w:p>
    <w:p w:rsidR="0061308B" w:rsidRPr="001A750D" w:rsidRDefault="0061308B" w:rsidP="0061308B">
      <w:pPr>
        <w:jc w:val="both"/>
        <w:rPr>
          <w:sz w:val="24"/>
          <w:lang w:val="x-none" w:eastAsia="x-none"/>
        </w:rPr>
      </w:pPr>
      <w:r w:rsidRPr="001A750D">
        <w:rPr>
          <w:b/>
          <w:sz w:val="24"/>
          <w:lang w:val="x-none" w:eastAsia="x-none"/>
        </w:rPr>
        <w:t xml:space="preserve">Размер задатка </w:t>
      </w:r>
      <w:r w:rsidRPr="001A750D">
        <w:rPr>
          <w:sz w:val="24"/>
          <w:lang w:val="x-none" w:eastAsia="x-none"/>
        </w:rPr>
        <w:t xml:space="preserve">за участие в торгах – </w:t>
      </w:r>
      <w:r w:rsidRPr="001A750D">
        <w:rPr>
          <w:color w:val="000000" w:themeColor="text1"/>
          <w:sz w:val="24"/>
          <w:lang w:eastAsia="x-none"/>
        </w:rPr>
        <w:t xml:space="preserve">70 571 </w:t>
      </w:r>
      <w:r w:rsidRPr="001A750D">
        <w:rPr>
          <w:sz w:val="24"/>
          <w:lang w:val="x-none" w:eastAsia="x-none"/>
        </w:rPr>
        <w:t>(</w:t>
      </w:r>
      <w:r w:rsidRPr="001A750D">
        <w:rPr>
          <w:sz w:val="24"/>
          <w:lang w:eastAsia="x-none"/>
        </w:rPr>
        <w:t>семьдесят  тысяч пятьсот семьдесят один) рубль 76 копеек</w:t>
      </w:r>
      <w:r w:rsidRPr="001A750D">
        <w:rPr>
          <w:sz w:val="24"/>
          <w:lang w:val="x-none" w:eastAsia="x-none"/>
        </w:rPr>
        <w:t xml:space="preserve">. </w:t>
      </w:r>
    </w:p>
    <w:p w:rsidR="0061308B" w:rsidRPr="001A750D" w:rsidRDefault="0061308B" w:rsidP="0061308B">
      <w:pPr>
        <w:jc w:val="both"/>
        <w:rPr>
          <w:sz w:val="24"/>
          <w:szCs w:val="24"/>
          <w:lang w:eastAsia="x-none"/>
        </w:rPr>
      </w:pPr>
      <w:r w:rsidRPr="001A750D">
        <w:rPr>
          <w:b/>
          <w:sz w:val="24"/>
          <w:lang w:eastAsia="x-none"/>
        </w:rPr>
        <w:t xml:space="preserve">Срок договора – </w:t>
      </w:r>
      <w:r w:rsidRPr="001A750D">
        <w:rPr>
          <w:sz w:val="24"/>
          <w:szCs w:val="24"/>
          <w:lang w:eastAsia="x-none"/>
        </w:rPr>
        <w:t>2 (два) года 6 (шесть) месяцев.</w:t>
      </w:r>
    </w:p>
    <w:p w:rsidR="009C0A16" w:rsidRPr="00412B5E" w:rsidRDefault="009C0A16" w:rsidP="0061308B">
      <w:pPr>
        <w:pStyle w:val="1"/>
        <w:spacing w:line="0" w:lineRule="atLeast"/>
        <w:ind w:right="357"/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9E3818" w:rsidRDefault="009E3818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D32D11" w:rsidRPr="00B43F92" w:rsidRDefault="00D32D11" w:rsidP="00D32D1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B43F92">
        <w:rPr>
          <w:b/>
          <w:sz w:val="24"/>
          <w:szCs w:val="24"/>
          <w:u w:val="single"/>
          <w:lang w:val="x-none" w:eastAsia="x-none"/>
        </w:rPr>
        <w:t>По лот</w:t>
      </w:r>
      <w:r w:rsidRPr="00B43F92">
        <w:rPr>
          <w:b/>
          <w:sz w:val="24"/>
          <w:szCs w:val="24"/>
          <w:u w:val="single"/>
          <w:lang w:eastAsia="x-none"/>
        </w:rPr>
        <w:t xml:space="preserve">у </w:t>
      </w:r>
      <w:r w:rsidRPr="00B43F92">
        <w:rPr>
          <w:b/>
          <w:sz w:val="24"/>
          <w:szCs w:val="24"/>
          <w:u w:val="single"/>
          <w:lang w:val="x-none" w:eastAsia="x-none"/>
        </w:rPr>
        <w:t xml:space="preserve">№ </w:t>
      </w:r>
      <w:r w:rsidR="003111BB">
        <w:rPr>
          <w:b/>
          <w:sz w:val="24"/>
          <w:szCs w:val="24"/>
          <w:u w:val="single"/>
          <w:lang w:eastAsia="x-none"/>
        </w:rPr>
        <w:t>1</w:t>
      </w:r>
      <w:bookmarkStart w:id="0" w:name="_GoBack"/>
      <w:bookmarkEnd w:id="0"/>
      <w:r w:rsidRPr="00B43F92">
        <w:rPr>
          <w:b/>
          <w:sz w:val="24"/>
          <w:szCs w:val="24"/>
          <w:u w:val="single"/>
          <w:lang w:val="x-none" w:eastAsia="x-none"/>
        </w:rPr>
        <w:t>:</w:t>
      </w:r>
    </w:p>
    <w:p w:rsidR="00D32D11" w:rsidRPr="001E182F" w:rsidRDefault="00D32D11" w:rsidP="00D32D1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5E6349" w:rsidRDefault="00D32D11" w:rsidP="00D32D11">
      <w:pPr>
        <w:jc w:val="both"/>
        <w:rPr>
          <w:sz w:val="24"/>
          <w:szCs w:val="24"/>
          <w:lang w:eastAsia="x-none"/>
        </w:rPr>
      </w:pPr>
      <w:r w:rsidRPr="005E6349">
        <w:rPr>
          <w:b/>
          <w:sz w:val="24"/>
          <w:szCs w:val="24"/>
          <w:lang w:val="x-none" w:eastAsia="x-none"/>
        </w:rPr>
        <w:t>Электроснабжение:</w:t>
      </w:r>
      <w:r w:rsidRPr="005E6349">
        <w:rPr>
          <w:sz w:val="24"/>
          <w:szCs w:val="24"/>
          <w:lang w:val="x-none" w:eastAsia="x-none"/>
        </w:rPr>
        <w:t xml:space="preserve"> </w:t>
      </w:r>
      <w:r w:rsidRPr="005E6349">
        <w:rPr>
          <w:sz w:val="24"/>
          <w:szCs w:val="24"/>
          <w:lang w:eastAsia="x-none"/>
        </w:rPr>
        <w:t xml:space="preserve">техническая возможность организации электроснабжения по третьей категории надежности электроснабжения к электрическим сетям АО «Региональная сетевая компания» с ожидаемой нагрузкой 15,0 кВт, напряжением 0,4 </w:t>
      </w:r>
      <w:proofErr w:type="spellStart"/>
      <w:r w:rsidRPr="005E6349">
        <w:rPr>
          <w:sz w:val="24"/>
          <w:szCs w:val="24"/>
          <w:lang w:eastAsia="x-none"/>
        </w:rPr>
        <w:t>кВ</w:t>
      </w:r>
      <w:proofErr w:type="spellEnd"/>
      <w:r w:rsidRPr="005E6349">
        <w:rPr>
          <w:sz w:val="24"/>
          <w:szCs w:val="24"/>
          <w:lang w:eastAsia="x-none"/>
        </w:rPr>
        <w:t xml:space="preserve">  </w:t>
      </w:r>
      <w:r w:rsidR="005E6349" w:rsidRPr="005E6349">
        <w:rPr>
          <w:sz w:val="24"/>
          <w:szCs w:val="24"/>
          <w:lang w:eastAsia="x-none"/>
        </w:rPr>
        <w:t>имеется</w:t>
      </w:r>
      <w:r w:rsidRPr="005E6349">
        <w:rPr>
          <w:sz w:val="24"/>
          <w:szCs w:val="24"/>
          <w:lang w:eastAsia="x-none"/>
        </w:rPr>
        <w:t xml:space="preserve"> (письмо АО «РСК» </w:t>
      </w:r>
      <w:proofErr w:type="spellStart"/>
      <w:r w:rsidR="005E6349" w:rsidRPr="005E6349">
        <w:rPr>
          <w:sz w:val="24"/>
          <w:szCs w:val="24"/>
          <w:lang w:eastAsia="x-none"/>
        </w:rPr>
        <w:t>вх</w:t>
      </w:r>
      <w:proofErr w:type="spellEnd"/>
      <w:r w:rsidR="005E6349" w:rsidRPr="005E6349">
        <w:rPr>
          <w:sz w:val="24"/>
          <w:szCs w:val="24"/>
          <w:lang w:eastAsia="x-none"/>
        </w:rPr>
        <w:t xml:space="preserve">. </w:t>
      </w:r>
      <w:r w:rsidRPr="005E6349">
        <w:rPr>
          <w:sz w:val="24"/>
          <w:szCs w:val="24"/>
          <w:lang w:eastAsia="x-none"/>
        </w:rPr>
        <w:t xml:space="preserve">от </w:t>
      </w:r>
      <w:r w:rsidR="005E6349" w:rsidRPr="005E6349">
        <w:rPr>
          <w:sz w:val="24"/>
          <w:szCs w:val="24"/>
          <w:lang w:eastAsia="x-none"/>
        </w:rPr>
        <w:t>1</w:t>
      </w:r>
      <w:r w:rsidRPr="005E6349">
        <w:rPr>
          <w:sz w:val="24"/>
          <w:szCs w:val="24"/>
          <w:lang w:eastAsia="x-none"/>
        </w:rPr>
        <w:t>7.</w:t>
      </w:r>
      <w:r w:rsidR="005E6349" w:rsidRPr="005E6349">
        <w:rPr>
          <w:sz w:val="24"/>
          <w:szCs w:val="24"/>
          <w:lang w:eastAsia="x-none"/>
        </w:rPr>
        <w:t>09</w:t>
      </w:r>
      <w:r w:rsidRPr="005E6349">
        <w:rPr>
          <w:sz w:val="24"/>
          <w:szCs w:val="24"/>
          <w:lang w:eastAsia="x-none"/>
        </w:rPr>
        <w:t>.202</w:t>
      </w:r>
      <w:r w:rsidR="005E6349" w:rsidRPr="005E6349">
        <w:rPr>
          <w:sz w:val="24"/>
          <w:szCs w:val="24"/>
          <w:lang w:eastAsia="x-none"/>
        </w:rPr>
        <w:t>6)</w:t>
      </w:r>
      <w:r w:rsidR="005E6349">
        <w:rPr>
          <w:sz w:val="24"/>
          <w:szCs w:val="24"/>
          <w:lang w:eastAsia="x-none"/>
        </w:rPr>
        <w:t xml:space="preserve">. для организации электроснабжения потребуется выполнение следующего объема работ: </w:t>
      </w:r>
    </w:p>
    <w:p w:rsidR="005E6349" w:rsidRDefault="005E6349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Со стороны сетевой организации:</w:t>
      </w:r>
    </w:p>
    <w:p w:rsidR="005E6349" w:rsidRDefault="005E6349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-строительство ЛЭП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от опоры № 23 ВЛ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ТП-6Ж- ф.3 Лесопилка, Рубикон, овощехранилище, ООО </w:t>
      </w:r>
      <w:proofErr w:type="spellStart"/>
      <w:r>
        <w:rPr>
          <w:sz w:val="24"/>
          <w:szCs w:val="24"/>
          <w:lang w:eastAsia="x-none"/>
        </w:rPr>
        <w:t>Стелс</w:t>
      </w:r>
      <w:proofErr w:type="spellEnd"/>
      <w:r>
        <w:rPr>
          <w:sz w:val="24"/>
          <w:szCs w:val="24"/>
          <w:lang w:eastAsia="x-none"/>
        </w:rPr>
        <w:t xml:space="preserve">, 2-я Полевая 3,7 с применением самонесущего изолированного провода СИП сечением не менее 16 </w:t>
      </w:r>
      <w:proofErr w:type="spellStart"/>
      <w:proofErr w:type="gramStart"/>
      <w:r>
        <w:rPr>
          <w:sz w:val="24"/>
          <w:szCs w:val="24"/>
          <w:lang w:eastAsia="x-none"/>
        </w:rPr>
        <w:t>кв.мм</w:t>
      </w:r>
      <w:proofErr w:type="spellEnd"/>
      <w:proofErr w:type="gramEnd"/>
      <w:r>
        <w:rPr>
          <w:sz w:val="24"/>
          <w:szCs w:val="24"/>
          <w:lang w:eastAsia="x-none"/>
        </w:rPr>
        <w:t>;</w:t>
      </w:r>
    </w:p>
    <w:p w:rsidR="005E6349" w:rsidRDefault="005E6349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-монтаж прибора учета прямого включения и коммутационного аппарата на проектируемой опоре</w:t>
      </w:r>
      <w:r w:rsidR="003A5A9A">
        <w:rPr>
          <w:sz w:val="24"/>
          <w:szCs w:val="24"/>
          <w:lang w:eastAsia="x-none"/>
        </w:rPr>
        <w:t>, расположенной вблизи земельного участка,</w:t>
      </w:r>
    </w:p>
    <w:p w:rsidR="003A5A9A" w:rsidRDefault="003A5A9A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Со стороны собственника (Заявителя):</w:t>
      </w:r>
    </w:p>
    <w:p w:rsidR="003A5A9A" w:rsidRDefault="003A5A9A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-подключение ВРУ 0,4 Кв объекта от вновь монтируемого прибора учета.</w:t>
      </w:r>
    </w:p>
    <w:p w:rsidR="003A5A9A" w:rsidRDefault="003A5A9A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Схема электроснабжения объектов внутри границ земельного участка определяется при проектировании с учетом размещения </w:t>
      </w:r>
      <w:proofErr w:type="spellStart"/>
      <w:r>
        <w:rPr>
          <w:sz w:val="24"/>
          <w:szCs w:val="24"/>
          <w:lang w:eastAsia="x-none"/>
        </w:rPr>
        <w:t>энергопринимающих</w:t>
      </w:r>
      <w:proofErr w:type="spellEnd"/>
      <w:r>
        <w:rPr>
          <w:sz w:val="24"/>
          <w:szCs w:val="24"/>
          <w:lang w:eastAsia="x-none"/>
        </w:rPr>
        <w:t xml:space="preserve"> устройств.</w:t>
      </w:r>
    </w:p>
    <w:p w:rsidR="00B3299F" w:rsidRPr="00D76A94" w:rsidRDefault="00B3299F" w:rsidP="00B3299F">
      <w:pPr>
        <w:ind w:firstLine="708"/>
        <w:jc w:val="both"/>
        <w:rPr>
          <w:sz w:val="24"/>
          <w:szCs w:val="24"/>
          <w:lang w:eastAsia="x-none"/>
        </w:rPr>
      </w:pPr>
      <w:r w:rsidRPr="00D76A94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D76A94">
        <w:rPr>
          <w:sz w:val="24"/>
          <w:szCs w:val="24"/>
          <w:lang w:eastAsia="x-none"/>
        </w:rPr>
        <w:t>энергопринимающих</w:t>
      </w:r>
      <w:proofErr w:type="spellEnd"/>
      <w:r w:rsidRPr="00D76A94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B3299F" w:rsidRPr="00BB4C3D" w:rsidRDefault="00B3299F" w:rsidP="00B3299F">
      <w:pPr>
        <w:ind w:firstLine="708"/>
        <w:jc w:val="both"/>
        <w:rPr>
          <w:sz w:val="24"/>
          <w:szCs w:val="24"/>
          <w:highlight w:val="yellow"/>
          <w:lang w:eastAsia="x-none"/>
        </w:rPr>
      </w:pPr>
      <w:r w:rsidRPr="00D76A94">
        <w:rPr>
          <w:sz w:val="24"/>
          <w:szCs w:val="24"/>
          <w:lang w:eastAsia="x-none"/>
        </w:rPr>
        <w:t xml:space="preserve"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</w:t>
      </w:r>
      <w:r w:rsidRPr="00565F87">
        <w:rPr>
          <w:sz w:val="24"/>
          <w:szCs w:val="24"/>
          <w:lang w:eastAsia="x-none"/>
        </w:rPr>
        <w:t>резервируется за правообладателем земельного</w:t>
      </w:r>
      <w:r>
        <w:rPr>
          <w:sz w:val="24"/>
          <w:szCs w:val="24"/>
          <w:lang w:eastAsia="x-none"/>
        </w:rPr>
        <w:t xml:space="preserve"> участка.</w:t>
      </w:r>
    </w:p>
    <w:p w:rsidR="00D32D11" w:rsidRDefault="00D32D11" w:rsidP="00D32D11">
      <w:pPr>
        <w:jc w:val="both"/>
        <w:rPr>
          <w:sz w:val="24"/>
          <w:szCs w:val="24"/>
          <w:lang w:eastAsia="x-none"/>
        </w:rPr>
      </w:pPr>
    </w:p>
    <w:p w:rsidR="008A2FD9" w:rsidRPr="003079B7" w:rsidRDefault="008A2FD9" w:rsidP="008A2FD9">
      <w:pPr>
        <w:ind w:firstLine="708"/>
        <w:jc w:val="both"/>
        <w:rPr>
          <w:b/>
          <w:sz w:val="24"/>
          <w:szCs w:val="24"/>
          <w:lang w:eastAsia="x-none"/>
        </w:rPr>
      </w:pPr>
      <w:r w:rsidRPr="003079B7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8A2FD9" w:rsidRPr="00982F37" w:rsidRDefault="008A2FD9" w:rsidP="008A2FD9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82F37">
        <w:rPr>
          <w:i w:val="0"/>
          <w:szCs w:val="24"/>
          <w:lang w:val="ru-RU"/>
        </w:rPr>
        <w:t>Техническая возможность</w:t>
      </w:r>
      <w:r>
        <w:rPr>
          <w:i w:val="0"/>
          <w:szCs w:val="24"/>
          <w:lang w:val="ru-RU"/>
        </w:rPr>
        <w:t xml:space="preserve"> (технологического присоединения)</w:t>
      </w:r>
      <w:r w:rsidRPr="00982F37">
        <w:rPr>
          <w:i w:val="0"/>
          <w:szCs w:val="24"/>
          <w:lang w:val="ru-RU"/>
        </w:rPr>
        <w:t xml:space="preserve"> подключения имеется.</w:t>
      </w:r>
      <w:r>
        <w:rPr>
          <w:i w:val="0"/>
          <w:szCs w:val="24"/>
          <w:lang w:val="ru-RU"/>
        </w:rPr>
        <w:t xml:space="preserve"> </w:t>
      </w:r>
      <w:r w:rsidRPr="003079B7">
        <w:rPr>
          <w:i w:val="0"/>
          <w:lang w:val="ru-RU"/>
        </w:rPr>
        <w:t xml:space="preserve">Максимальная нагрузка в возможных точках подключения </w:t>
      </w:r>
      <w:r>
        <w:rPr>
          <w:i w:val="0"/>
          <w:lang w:val="ru-RU"/>
        </w:rPr>
        <w:t>0,03</w:t>
      </w:r>
      <w:r w:rsidRPr="003079B7">
        <w:rPr>
          <w:i w:val="0"/>
          <w:lang w:val="ru-RU"/>
        </w:rPr>
        <w:t xml:space="preserve"> л/сек</w:t>
      </w:r>
      <w:r>
        <w:rPr>
          <w:i w:val="0"/>
          <w:lang w:val="ru-RU"/>
        </w:rPr>
        <w:t xml:space="preserve"> </w:t>
      </w:r>
      <w:r w:rsidRPr="00452E94">
        <w:rPr>
          <w:i w:val="0"/>
          <w:szCs w:val="24"/>
        </w:rPr>
        <w:t>(</w:t>
      </w:r>
      <w:r>
        <w:rPr>
          <w:i w:val="0"/>
          <w:szCs w:val="24"/>
          <w:lang w:val="ru-RU"/>
        </w:rPr>
        <w:t>письмо</w:t>
      </w:r>
      <w:r w:rsidRPr="00452E94">
        <w:rPr>
          <w:i w:val="0"/>
          <w:szCs w:val="24"/>
        </w:rPr>
        <w:t xml:space="preserve"> АО «Водоканал КУ» </w:t>
      </w:r>
      <w:r w:rsidRPr="00452E94">
        <w:rPr>
          <w:i w:val="0"/>
          <w:szCs w:val="24"/>
          <w:lang w:val="ru-RU"/>
        </w:rPr>
        <w:t xml:space="preserve">№ </w:t>
      </w:r>
      <w:r>
        <w:rPr>
          <w:i w:val="0"/>
          <w:szCs w:val="24"/>
          <w:lang w:val="ru-RU"/>
        </w:rPr>
        <w:t>2296</w:t>
      </w:r>
      <w:r w:rsidRPr="00452E94">
        <w:rPr>
          <w:i w:val="0"/>
          <w:szCs w:val="24"/>
          <w:lang w:val="ru-RU"/>
        </w:rPr>
        <w:t xml:space="preserve"> </w:t>
      </w:r>
      <w:r w:rsidRPr="00452E94">
        <w:rPr>
          <w:i w:val="0"/>
          <w:szCs w:val="24"/>
        </w:rPr>
        <w:t xml:space="preserve">от </w:t>
      </w:r>
      <w:r>
        <w:rPr>
          <w:i w:val="0"/>
          <w:szCs w:val="24"/>
          <w:lang w:val="ru-RU"/>
        </w:rPr>
        <w:t>17</w:t>
      </w:r>
      <w:r w:rsidRPr="00452E94">
        <w:rPr>
          <w:i w:val="0"/>
          <w:szCs w:val="24"/>
        </w:rPr>
        <w:t>.</w:t>
      </w:r>
      <w:r>
        <w:rPr>
          <w:i w:val="0"/>
          <w:szCs w:val="24"/>
          <w:lang w:val="ru-RU"/>
        </w:rPr>
        <w:t>09</w:t>
      </w:r>
      <w:r w:rsidRPr="00452E94">
        <w:rPr>
          <w:i w:val="0"/>
          <w:szCs w:val="24"/>
        </w:rPr>
        <w:t>.20</w:t>
      </w:r>
      <w:r w:rsidRPr="00452E94">
        <w:rPr>
          <w:i w:val="0"/>
          <w:szCs w:val="24"/>
          <w:lang w:val="ru-RU"/>
        </w:rPr>
        <w:t>2</w:t>
      </w:r>
      <w:r>
        <w:rPr>
          <w:i w:val="0"/>
          <w:szCs w:val="24"/>
          <w:lang w:val="ru-RU"/>
        </w:rPr>
        <w:t>6</w:t>
      </w:r>
      <w:r w:rsidRPr="00452E94">
        <w:rPr>
          <w:i w:val="0"/>
          <w:szCs w:val="24"/>
        </w:rPr>
        <w:t>г.)</w:t>
      </w:r>
    </w:p>
    <w:p w:rsidR="008A2FD9" w:rsidRPr="00BB4C3D" w:rsidRDefault="008A2FD9" w:rsidP="008A2FD9">
      <w:pPr>
        <w:pStyle w:val="2"/>
        <w:tabs>
          <w:tab w:val="left" w:pos="708"/>
        </w:tabs>
        <w:rPr>
          <w:szCs w:val="24"/>
          <w:highlight w:val="yellow"/>
        </w:rPr>
      </w:pPr>
    </w:p>
    <w:p w:rsidR="008A2FD9" w:rsidRPr="00982F37" w:rsidRDefault="008A2FD9" w:rsidP="008A2FD9">
      <w:pPr>
        <w:ind w:firstLine="708"/>
        <w:jc w:val="both"/>
        <w:rPr>
          <w:b/>
          <w:sz w:val="24"/>
          <w:szCs w:val="24"/>
          <w:lang w:eastAsia="x-none"/>
        </w:rPr>
      </w:pPr>
      <w:r w:rsidRPr="00982F37">
        <w:rPr>
          <w:b/>
          <w:sz w:val="24"/>
          <w:szCs w:val="24"/>
          <w:lang w:eastAsia="x-none"/>
        </w:rPr>
        <w:t>Водоотведение:</w:t>
      </w:r>
    </w:p>
    <w:p w:rsidR="008A2FD9" w:rsidRDefault="008A2FD9" w:rsidP="008A2FD9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82F37">
        <w:rPr>
          <w:i w:val="0"/>
          <w:szCs w:val="24"/>
          <w:lang w:val="ru-RU"/>
        </w:rPr>
        <w:t>Техническая возможность</w:t>
      </w:r>
      <w:r>
        <w:rPr>
          <w:i w:val="0"/>
          <w:szCs w:val="24"/>
          <w:lang w:val="ru-RU"/>
        </w:rPr>
        <w:t xml:space="preserve"> (технологического присоединения)</w:t>
      </w:r>
      <w:r w:rsidRPr="00982F37">
        <w:rPr>
          <w:i w:val="0"/>
          <w:szCs w:val="24"/>
          <w:lang w:val="ru-RU"/>
        </w:rPr>
        <w:t xml:space="preserve"> подключения имеется.</w:t>
      </w:r>
      <w:r>
        <w:rPr>
          <w:i w:val="0"/>
          <w:szCs w:val="24"/>
          <w:lang w:val="ru-RU"/>
        </w:rPr>
        <w:t xml:space="preserve"> Максимальная нагрузка в возможных точках подключения 0,03</w:t>
      </w:r>
      <w:r w:rsidRPr="00452E94">
        <w:rPr>
          <w:i w:val="0"/>
          <w:szCs w:val="24"/>
          <w:lang w:val="ru-RU"/>
        </w:rPr>
        <w:t xml:space="preserve"> л/сек. </w:t>
      </w:r>
      <w:r w:rsidRPr="00452E94">
        <w:rPr>
          <w:i w:val="0"/>
          <w:szCs w:val="24"/>
        </w:rPr>
        <w:t>(</w:t>
      </w:r>
      <w:r>
        <w:rPr>
          <w:i w:val="0"/>
          <w:szCs w:val="24"/>
          <w:lang w:val="ru-RU"/>
        </w:rPr>
        <w:t>письмо</w:t>
      </w:r>
      <w:r w:rsidRPr="00452E94">
        <w:rPr>
          <w:i w:val="0"/>
          <w:szCs w:val="24"/>
        </w:rPr>
        <w:t xml:space="preserve"> АО «Водоканал КУ</w:t>
      </w:r>
      <w:r>
        <w:rPr>
          <w:i w:val="0"/>
          <w:szCs w:val="24"/>
          <w:lang w:val="ru-RU"/>
        </w:rPr>
        <w:t xml:space="preserve"> </w:t>
      </w:r>
      <w:r w:rsidRPr="00452E94">
        <w:rPr>
          <w:i w:val="0"/>
          <w:szCs w:val="24"/>
          <w:lang w:val="ru-RU"/>
        </w:rPr>
        <w:t xml:space="preserve">№ </w:t>
      </w:r>
      <w:r>
        <w:rPr>
          <w:i w:val="0"/>
          <w:szCs w:val="24"/>
          <w:lang w:val="ru-RU"/>
        </w:rPr>
        <w:t>2296</w:t>
      </w:r>
      <w:r w:rsidRPr="00452E94">
        <w:rPr>
          <w:i w:val="0"/>
          <w:szCs w:val="24"/>
          <w:lang w:val="ru-RU"/>
        </w:rPr>
        <w:t xml:space="preserve"> </w:t>
      </w:r>
      <w:r w:rsidRPr="00452E94">
        <w:rPr>
          <w:i w:val="0"/>
          <w:szCs w:val="24"/>
        </w:rPr>
        <w:t xml:space="preserve">от </w:t>
      </w:r>
      <w:r>
        <w:rPr>
          <w:i w:val="0"/>
          <w:szCs w:val="24"/>
          <w:lang w:val="ru-RU"/>
        </w:rPr>
        <w:t>17</w:t>
      </w:r>
      <w:r w:rsidRPr="00452E94">
        <w:rPr>
          <w:i w:val="0"/>
          <w:szCs w:val="24"/>
        </w:rPr>
        <w:t>.</w:t>
      </w:r>
      <w:r>
        <w:rPr>
          <w:i w:val="0"/>
          <w:szCs w:val="24"/>
          <w:lang w:val="ru-RU"/>
        </w:rPr>
        <w:t>09</w:t>
      </w:r>
      <w:r w:rsidRPr="00452E94">
        <w:rPr>
          <w:i w:val="0"/>
          <w:szCs w:val="24"/>
        </w:rPr>
        <w:t>.20</w:t>
      </w:r>
      <w:r w:rsidRPr="00452E94">
        <w:rPr>
          <w:i w:val="0"/>
          <w:szCs w:val="24"/>
          <w:lang w:val="ru-RU"/>
        </w:rPr>
        <w:t>2</w:t>
      </w:r>
      <w:r>
        <w:rPr>
          <w:i w:val="0"/>
          <w:szCs w:val="24"/>
          <w:lang w:val="ru-RU"/>
        </w:rPr>
        <w:t>6</w:t>
      </w:r>
      <w:r w:rsidRPr="00452E94">
        <w:rPr>
          <w:i w:val="0"/>
          <w:szCs w:val="24"/>
        </w:rPr>
        <w:t>г.)</w:t>
      </w:r>
      <w:r w:rsidR="007F0168">
        <w:rPr>
          <w:i w:val="0"/>
          <w:szCs w:val="24"/>
          <w:lang w:val="ru-RU"/>
        </w:rPr>
        <w:t>.</w:t>
      </w:r>
    </w:p>
    <w:p w:rsidR="007F0168" w:rsidRDefault="007F0168" w:rsidP="008A2FD9">
      <w:pPr>
        <w:pStyle w:val="2"/>
        <w:tabs>
          <w:tab w:val="left" w:pos="708"/>
        </w:tabs>
        <w:rPr>
          <w:i w:val="0"/>
          <w:szCs w:val="24"/>
          <w:lang w:val="ru-RU"/>
        </w:rPr>
      </w:pPr>
    </w:p>
    <w:p w:rsidR="007F0168" w:rsidRPr="001761AE" w:rsidRDefault="007F0168" w:rsidP="007F0168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1761AE">
        <w:rPr>
          <w:b/>
          <w:i w:val="0"/>
          <w:lang w:val="ru-RU"/>
        </w:rPr>
        <w:t>Газоснабжение:</w:t>
      </w:r>
    </w:p>
    <w:p w:rsidR="007F0168" w:rsidRPr="0093788B" w:rsidRDefault="007F0168" w:rsidP="007F0168">
      <w:pPr>
        <w:jc w:val="both"/>
        <w:rPr>
          <w:rFonts w:eastAsia="Calibri"/>
          <w:sz w:val="24"/>
          <w:szCs w:val="24"/>
          <w:lang w:eastAsia="en-US"/>
        </w:rPr>
      </w:pPr>
      <w:r w:rsidRPr="0093788B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 w:rsidR="0093788B">
        <w:rPr>
          <w:rFonts w:eastAsia="Calibri"/>
          <w:sz w:val="24"/>
          <w:szCs w:val="24"/>
          <w:lang w:eastAsia="en-US"/>
        </w:rPr>
        <w:t xml:space="preserve">,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93788B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="0093788B">
        <w:rPr>
          <w:rFonts w:eastAsia="Calibri"/>
          <w:sz w:val="24"/>
          <w:szCs w:val="24"/>
          <w:lang w:eastAsia="en-US"/>
        </w:rPr>
        <w:t xml:space="preserve"> Екатеринбург»</w:t>
      </w:r>
      <w:r w:rsidRPr="0093788B">
        <w:rPr>
          <w:rFonts w:eastAsia="Calibri"/>
          <w:sz w:val="24"/>
          <w:szCs w:val="24"/>
          <w:lang w:eastAsia="en-US"/>
        </w:rPr>
        <w:t>.</w:t>
      </w:r>
    </w:p>
    <w:p w:rsidR="007F0168" w:rsidRPr="0093788B" w:rsidRDefault="007F0168" w:rsidP="007F0168">
      <w:pPr>
        <w:pStyle w:val="2"/>
        <w:tabs>
          <w:tab w:val="clear" w:pos="3969"/>
        </w:tabs>
        <w:rPr>
          <w:i w:val="0"/>
          <w:lang w:val="ru-RU"/>
        </w:rPr>
      </w:pPr>
      <w:r w:rsidRPr="0093788B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7F0168" w:rsidRPr="001761AE" w:rsidRDefault="007F0168" w:rsidP="007F0168">
      <w:pPr>
        <w:jc w:val="both"/>
        <w:rPr>
          <w:rFonts w:eastAsia="Calibri"/>
          <w:b/>
          <w:sz w:val="24"/>
          <w:szCs w:val="24"/>
          <w:lang w:eastAsia="en-US"/>
        </w:rPr>
      </w:pPr>
      <w:r w:rsidRPr="0093788B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«ГАЗЭКС». (письмо № </w:t>
      </w:r>
      <w:r w:rsidR="0093788B" w:rsidRPr="0093788B">
        <w:rPr>
          <w:sz w:val="24"/>
          <w:szCs w:val="24"/>
        </w:rPr>
        <w:t>2558</w:t>
      </w:r>
      <w:r w:rsidRPr="0093788B">
        <w:rPr>
          <w:sz w:val="24"/>
          <w:szCs w:val="24"/>
        </w:rPr>
        <w:t xml:space="preserve"> от </w:t>
      </w:r>
      <w:r w:rsidR="0093788B" w:rsidRPr="0093788B">
        <w:rPr>
          <w:sz w:val="24"/>
          <w:szCs w:val="24"/>
        </w:rPr>
        <w:t>21</w:t>
      </w:r>
      <w:r w:rsidRPr="0093788B">
        <w:rPr>
          <w:sz w:val="24"/>
          <w:szCs w:val="24"/>
        </w:rPr>
        <w:t>.</w:t>
      </w:r>
      <w:r w:rsidR="0093788B" w:rsidRPr="0093788B">
        <w:rPr>
          <w:sz w:val="24"/>
          <w:szCs w:val="24"/>
        </w:rPr>
        <w:t>09</w:t>
      </w:r>
      <w:r w:rsidRPr="0093788B">
        <w:rPr>
          <w:sz w:val="24"/>
          <w:szCs w:val="24"/>
        </w:rPr>
        <w:t>.202</w:t>
      </w:r>
      <w:r w:rsidR="0093788B" w:rsidRPr="0093788B">
        <w:rPr>
          <w:sz w:val="24"/>
          <w:szCs w:val="24"/>
        </w:rPr>
        <w:t>6</w:t>
      </w:r>
      <w:r w:rsidRPr="0093788B">
        <w:rPr>
          <w:sz w:val="24"/>
          <w:szCs w:val="24"/>
        </w:rPr>
        <w:t xml:space="preserve"> г.).</w:t>
      </w:r>
    </w:p>
    <w:p w:rsidR="004C4D7C" w:rsidRDefault="004C4D7C" w:rsidP="00D32D11">
      <w:pPr>
        <w:pStyle w:val="2"/>
        <w:tabs>
          <w:tab w:val="clear" w:pos="3969"/>
        </w:tabs>
        <w:rPr>
          <w:b/>
          <w:i w:val="0"/>
          <w:szCs w:val="24"/>
          <w:lang w:val="ru-RU"/>
        </w:rPr>
      </w:pPr>
    </w:p>
    <w:p w:rsidR="00D32D11" w:rsidRPr="0035679F" w:rsidRDefault="00D32D11" w:rsidP="007F0168">
      <w:pPr>
        <w:pStyle w:val="2"/>
        <w:tabs>
          <w:tab w:val="clear" w:pos="3969"/>
        </w:tabs>
        <w:ind w:firstLine="708"/>
        <w:rPr>
          <w:b/>
          <w:i w:val="0"/>
          <w:szCs w:val="24"/>
          <w:lang w:val="ru-RU"/>
        </w:rPr>
      </w:pPr>
      <w:r w:rsidRPr="0035679F">
        <w:rPr>
          <w:b/>
          <w:i w:val="0"/>
          <w:szCs w:val="24"/>
          <w:lang w:val="ru-RU"/>
        </w:rPr>
        <w:t>Связь:</w:t>
      </w:r>
    </w:p>
    <w:p w:rsidR="00D32D11" w:rsidRPr="00B43F92" w:rsidRDefault="00D32D11" w:rsidP="00D32D11">
      <w:pPr>
        <w:jc w:val="both"/>
        <w:rPr>
          <w:sz w:val="24"/>
          <w:lang w:eastAsia="x-none"/>
        </w:rPr>
      </w:pPr>
      <w:r w:rsidRPr="0035679F">
        <w:rPr>
          <w:sz w:val="24"/>
          <w:lang w:eastAsia="x-none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3B771F" w:rsidRPr="0061308B" w:rsidRDefault="003B771F" w:rsidP="0033235B">
      <w:pPr>
        <w:pStyle w:val="2"/>
        <w:tabs>
          <w:tab w:val="left" w:pos="708"/>
        </w:tabs>
        <w:rPr>
          <w:i w:val="0"/>
          <w:color w:val="FF0000"/>
          <w:lang w:val="ru-RU"/>
        </w:rPr>
      </w:pPr>
    </w:p>
    <w:p w:rsidR="00473E63" w:rsidRPr="006820DE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820DE">
        <w:rPr>
          <w:b/>
          <w:sz w:val="24"/>
          <w:szCs w:val="24"/>
          <w:lang w:eastAsia="x-none"/>
        </w:rPr>
        <w:t>5.2. П</w:t>
      </w:r>
      <w:proofErr w:type="spellStart"/>
      <w:r w:rsidRPr="006820DE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820DE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820DE">
        <w:rPr>
          <w:b/>
          <w:sz w:val="24"/>
          <w:szCs w:val="24"/>
          <w:lang w:eastAsia="x-none"/>
        </w:rPr>
        <w:t>ов</w:t>
      </w:r>
      <w:r w:rsidRPr="006820DE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20DE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6B371F" w:rsidRPr="00EE4851" w:rsidRDefault="006B371F" w:rsidP="006B371F">
      <w:pPr>
        <w:jc w:val="both"/>
        <w:rPr>
          <w:b/>
          <w:sz w:val="24"/>
          <w:szCs w:val="24"/>
          <w:u w:val="single"/>
          <w:lang w:eastAsia="x-none"/>
        </w:rPr>
      </w:pPr>
      <w:r w:rsidRPr="00EE4851">
        <w:rPr>
          <w:b/>
          <w:sz w:val="24"/>
          <w:szCs w:val="24"/>
          <w:u w:val="single"/>
          <w:lang w:eastAsia="x-none"/>
        </w:rPr>
        <w:t>5.2.2. по лот</w:t>
      </w:r>
      <w:r w:rsidR="007C11CA">
        <w:rPr>
          <w:b/>
          <w:sz w:val="24"/>
          <w:szCs w:val="24"/>
          <w:u w:val="single"/>
          <w:lang w:eastAsia="x-none"/>
        </w:rPr>
        <w:t>у</w:t>
      </w:r>
      <w:r w:rsidRPr="00EE4851">
        <w:rPr>
          <w:b/>
          <w:sz w:val="24"/>
          <w:szCs w:val="24"/>
          <w:u w:val="single"/>
          <w:lang w:eastAsia="x-none"/>
        </w:rPr>
        <w:t xml:space="preserve"> № </w:t>
      </w:r>
      <w:r w:rsidR="007C11CA">
        <w:rPr>
          <w:b/>
          <w:sz w:val="24"/>
          <w:szCs w:val="24"/>
          <w:u w:val="single"/>
          <w:lang w:eastAsia="x-none"/>
        </w:rPr>
        <w:t>1</w:t>
      </w:r>
      <w:r w:rsidRPr="00EE4851">
        <w:rPr>
          <w:b/>
          <w:sz w:val="24"/>
          <w:szCs w:val="24"/>
          <w:u w:val="single"/>
          <w:lang w:eastAsia="x-none"/>
        </w:rPr>
        <w:t>:</w:t>
      </w:r>
    </w:p>
    <w:p w:rsidR="006B371F" w:rsidRPr="001E182F" w:rsidRDefault="006B371F" w:rsidP="006B371F">
      <w:pPr>
        <w:autoSpaceDE w:val="0"/>
        <w:autoSpaceDN w:val="0"/>
        <w:adjustRightInd w:val="0"/>
        <w:ind w:firstLine="540"/>
        <w:jc w:val="both"/>
        <w:rPr>
          <w:sz w:val="24"/>
          <w:szCs w:val="24"/>
          <w:highlight w:val="yellow"/>
        </w:rPr>
      </w:pPr>
    </w:p>
    <w:p w:rsidR="007C11CA" w:rsidRPr="007C11CA" w:rsidRDefault="007C11CA" w:rsidP="007C11CA">
      <w:pPr>
        <w:ind w:firstLine="426"/>
        <w:jc w:val="both"/>
        <w:rPr>
          <w:sz w:val="24"/>
          <w:szCs w:val="24"/>
          <w:lang w:eastAsia="x-none"/>
        </w:rPr>
      </w:pPr>
      <w:r w:rsidRPr="007C11CA">
        <w:rPr>
          <w:sz w:val="24"/>
          <w:szCs w:val="24"/>
          <w:lang w:eastAsia="x-none"/>
        </w:rPr>
        <w:t>Земельный участок с кадастровым номером 66:45:0200337:417 находится в территориальной зоне КС-4. Коммунально-складская зона 5-го класса.</w:t>
      </w:r>
    </w:p>
    <w:p w:rsidR="007C11CA" w:rsidRPr="007C11CA" w:rsidRDefault="007C11CA" w:rsidP="007C11CA">
      <w:pPr>
        <w:ind w:firstLine="426"/>
        <w:jc w:val="both"/>
        <w:rPr>
          <w:sz w:val="24"/>
          <w:szCs w:val="24"/>
          <w:lang w:eastAsia="x-none"/>
        </w:rPr>
      </w:pPr>
      <w:r w:rsidRPr="007C11CA">
        <w:rPr>
          <w:sz w:val="24"/>
          <w:szCs w:val="24"/>
          <w:lang w:eastAsia="x-none"/>
        </w:rPr>
        <w:t>Зона КС-4 выделена для обеспечения правовых условий использования, строительства и реконструкции коммунальных и складских объектов, производственных предприятий 5 класса, имеющих санитарно-защитную зону 50 м, с низкими уровнями шума и загрязнения. Допускаются некоторые коммерческие услуги, сопровождающие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7C11CA" w:rsidRPr="007C11CA" w:rsidRDefault="007C11CA" w:rsidP="007C11CA">
      <w:pPr>
        <w:ind w:firstLine="426"/>
        <w:jc w:val="both"/>
        <w:rPr>
          <w:sz w:val="24"/>
          <w:szCs w:val="24"/>
          <w:lang w:eastAsia="x-none"/>
        </w:rPr>
      </w:pPr>
    </w:p>
    <w:p w:rsidR="007C11CA" w:rsidRPr="007C11CA" w:rsidRDefault="007C11CA" w:rsidP="007C11C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7C11CA">
        <w:rPr>
          <w:b/>
          <w:bCs/>
          <w:sz w:val="24"/>
          <w:szCs w:val="24"/>
        </w:rPr>
        <w:t>ВИДЫ РАЗРЕШЕННОГО ИСПОЛЬЗОВАНИЯ</w:t>
      </w:r>
    </w:p>
    <w:p w:rsidR="007C11CA" w:rsidRPr="007C11CA" w:rsidRDefault="007C11CA" w:rsidP="007C11C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7C11CA" w:rsidRPr="007C11CA" w:rsidRDefault="007C11CA" w:rsidP="00FE5A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7C11CA" w:rsidRPr="007C11CA" w:rsidTr="00562840">
        <w:trPr>
          <w:trHeight w:val="273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Склады (6.9)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Деловое управление (4.1)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lastRenderedPageBreak/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Связь (6.8)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7C11CA" w:rsidRPr="007C11CA" w:rsidTr="00562840">
        <w:trPr>
          <w:trHeight w:val="329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7C11CA" w:rsidRPr="007C11CA" w:rsidTr="00562840">
        <w:trPr>
          <w:trHeight w:val="280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Служебные гаражи (4.9)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Магазины (4.4)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Ритуальная деятельность (12.1)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7C11CA" w:rsidRPr="007C11CA" w:rsidTr="00562840">
        <w:trPr>
          <w:trHeight w:val="308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7C11CA" w:rsidRPr="007C11CA" w:rsidTr="00FE5A9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CA" w:rsidRPr="007C11CA" w:rsidRDefault="007C11CA" w:rsidP="00FE5A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11CA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7C11CA" w:rsidRPr="007C11CA" w:rsidRDefault="007C11CA" w:rsidP="007C11C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7C11CA" w:rsidRP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7C11CA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коммунально-складских зон:</w:t>
      </w:r>
    </w:p>
    <w:p w:rsidR="007C11CA" w:rsidRP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7C11CA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7C11CA" w:rsidRP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7C11CA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7C11CA" w:rsidRP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7C11CA">
        <w:rPr>
          <w:sz w:val="24"/>
          <w:szCs w:val="24"/>
        </w:rPr>
        <w:t>максимальный процент застройки подземного пространства - 100%;</w:t>
      </w:r>
    </w:p>
    <w:p w:rsidR="007C11CA" w:rsidRP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7C11CA">
        <w:rPr>
          <w:sz w:val="24"/>
          <w:szCs w:val="24"/>
        </w:rPr>
        <w:lastRenderedPageBreak/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7C11CA" w:rsidRP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7C11CA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7C11CA" w:rsidRDefault="007C11CA" w:rsidP="007C11C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C11CA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коммунально-складских зон не подлежат установлению.</w:t>
      </w:r>
      <w:r>
        <w:rPr>
          <w:b/>
          <w:bCs/>
          <w:sz w:val="24"/>
          <w:szCs w:val="24"/>
        </w:rPr>
        <w:tab/>
      </w:r>
    </w:p>
    <w:p w:rsidR="00037AA9" w:rsidRPr="0061308B" w:rsidRDefault="00037AA9" w:rsidP="000B7B39">
      <w:pPr>
        <w:ind w:firstLine="426"/>
        <w:jc w:val="both"/>
        <w:rPr>
          <w:color w:val="FF0000"/>
          <w:sz w:val="24"/>
          <w:szCs w:val="24"/>
          <w:lang w:eastAsia="x-none"/>
        </w:rPr>
      </w:pPr>
    </w:p>
    <w:p w:rsidR="00473E63" w:rsidRPr="00682C3C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682C3C">
        <w:rPr>
          <w:b/>
          <w:i w:val="0"/>
          <w:szCs w:val="24"/>
          <w:lang w:val="ru-RU"/>
        </w:rPr>
        <w:t>6.</w:t>
      </w:r>
      <w:r w:rsidRPr="00682C3C">
        <w:rPr>
          <w:b/>
          <w:i w:val="0"/>
          <w:szCs w:val="24"/>
        </w:rPr>
        <w:t xml:space="preserve"> </w:t>
      </w:r>
      <w:r w:rsidRPr="00682C3C">
        <w:rPr>
          <w:b/>
          <w:i w:val="0"/>
          <w:szCs w:val="24"/>
          <w:lang w:val="ru-RU"/>
        </w:rPr>
        <w:t>Сроки и время, порядок приема заявок</w:t>
      </w:r>
      <w:r w:rsidRPr="00682C3C">
        <w:rPr>
          <w:b/>
          <w:i w:val="0"/>
          <w:szCs w:val="24"/>
        </w:rPr>
        <w:t>:</w:t>
      </w:r>
      <w:r w:rsidRPr="00682C3C">
        <w:rPr>
          <w:szCs w:val="24"/>
        </w:rPr>
        <w:t xml:space="preserve"> </w:t>
      </w:r>
    </w:p>
    <w:p w:rsidR="00473E63" w:rsidRPr="00682C3C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682C3C" w:rsidRDefault="00473E63" w:rsidP="00473E63">
      <w:pPr>
        <w:ind w:firstLine="708"/>
        <w:rPr>
          <w:sz w:val="24"/>
          <w:szCs w:val="24"/>
        </w:rPr>
      </w:pPr>
      <w:r w:rsidRPr="00682C3C">
        <w:rPr>
          <w:b/>
          <w:sz w:val="24"/>
          <w:szCs w:val="24"/>
        </w:rPr>
        <w:t>Место приема заявок</w:t>
      </w:r>
      <w:r w:rsidRPr="00682C3C">
        <w:rPr>
          <w:sz w:val="24"/>
          <w:szCs w:val="24"/>
        </w:rPr>
        <w:t xml:space="preserve"> на участие в аукционе– </w:t>
      </w:r>
      <w:r w:rsidRPr="00682C3C">
        <w:rPr>
          <w:b/>
          <w:sz w:val="24"/>
          <w:szCs w:val="24"/>
        </w:rPr>
        <w:t>электронная площадка</w:t>
      </w:r>
      <w:r w:rsidRPr="00682C3C">
        <w:rPr>
          <w:sz w:val="24"/>
          <w:szCs w:val="24"/>
        </w:rPr>
        <w:t xml:space="preserve"> (пункт 3).</w:t>
      </w:r>
    </w:p>
    <w:p w:rsidR="00473E63" w:rsidRPr="00682C3C" w:rsidRDefault="00473E63" w:rsidP="00473E63">
      <w:pPr>
        <w:ind w:firstLine="708"/>
        <w:rPr>
          <w:sz w:val="24"/>
          <w:szCs w:val="24"/>
        </w:rPr>
      </w:pPr>
      <w:r w:rsidRPr="00682C3C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682C3C">
        <w:rPr>
          <w:b/>
          <w:sz w:val="24"/>
          <w:szCs w:val="24"/>
        </w:rPr>
        <w:t xml:space="preserve">время </w:t>
      </w:r>
      <w:r w:rsidRPr="00682C3C">
        <w:rPr>
          <w:sz w:val="24"/>
          <w:szCs w:val="24"/>
        </w:rPr>
        <w:t>сервера электронной торговой площадки</w:t>
      </w:r>
      <w:r w:rsidRPr="00682C3C">
        <w:rPr>
          <w:b/>
          <w:sz w:val="24"/>
          <w:szCs w:val="24"/>
        </w:rPr>
        <w:t xml:space="preserve"> – </w:t>
      </w:r>
      <w:r w:rsidRPr="00682C3C">
        <w:rPr>
          <w:b/>
          <w:sz w:val="24"/>
          <w:szCs w:val="24"/>
          <w:highlight w:val="yellow"/>
        </w:rPr>
        <w:t>московское</w:t>
      </w:r>
      <w:r w:rsidRPr="00682C3C">
        <w:rPr>
          <w:sz w:val="24"/>
          <w:szCs w:val="24"/>
        </w:rPr>
        <w:t xml:space="preserve">. </w:t>
      </w:r>
    </w:p>
    <w:p w:rsidR="00473E63" w:rsidRPr="00682C3C" w:rsidRDefault="00473E63" w:rsidP="00473E63">
      <w:pPr>
        <w:ind w:firstLine="708"/>
        <w:rPr>
          <w:sz w:val="24"/>
          <w:szCs w:val="24"/>
          <w:highlight w:val="yellow"/>
        </w:rPr>
      </w:pPr>
      <w:r w:rsidRPr="00682C3C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251E10" w:rsidRPr="00682C3C">
        <w:rPr>
          <w:sz w:val="24"/>
          <w:szCs w:val="24"/>
          <w:highlight w:val="yellow"/>
        </w:rPr>
        <w:t>1</w:t>
      </w:r>
      <w:r w:rsidR="00E10DC5" w:rsidRPr="00682C3C">
        <w:rPr>
          <w:sz w:val="24"/>
          <w:szCs w:val="24"/>
          <w:highlight w:val="yellow"/>
        </w:rPr>
        <w:t>0</w:t>
      </w:r>
      <w:r w:rsidRPr="00682C3C">
        <w:rPr>
          <w:sz w:val="24"/>
          <w:szCs w:val="24"/>
          <w:highlight w:val="yellow"/>
        </w:rPr>
        <w:t xml:space="preserve">.00 час. </w:t>
      </w:r>
      <w:r w:rsidR="00A45249">
        <w:rPr>
          <w:sz w:val="24"/>
          <w:szCs w:val="24"/>
          <w:highlight w:val="yellow"/>
        </w:rPr>
        <w:t>0</w:t>
      </w:r>
      <w:r w:rsidR="004F40A7">
        <w:rPr>
          <w:sz w:val="24"/>
          <w:szCs w:val="24"/>
          <w:highlight w:val="yellow"/>
        </w:rPr>
        <w:t>7</w:t>
      </w:r>
      <w:r w:rsidRPr="00682C3C">
        <w:rPr>
          <w:sz w:val="24"/>
          <w:szCs w:val="24"/>
          <w:highlight w:val="yellow"/>
        </w:rPr>
        <w:t>.</w:t>
      </w:r>
      <w:r w:rsidR="00A45249">
        <w:rPr>
          <w:sz w:val="24"/>
          <w:szCs w:val="24"/>
          <w:highlight w:val="yellow"/>
        </w:rPr>
        <w:t>10</w:t>
      </w:r>
      <w:r w:rsidRPr="00682C3C">
        <w:rPr>
          <w:sz w:val="24"/>
          <w:szCs w:val="24"/>
          <w:highlight w:val="yellow"/>
        </w:rPr>
        <w:t>.202</w:t>
      </w:r>
      <w:r w:rsidR="00FC3114" w:rsidRPr="00682C3C">
        <w:rPr>
          <w:sz w:val="24"/>
          <w:szCs w:val="24"/>
          <w:highlight w:val="yellow"/>
        </w:rPr>
        <w:t xml:space="preserve">6 </w:t>
      </w:r>
      <w:r w:rsidRPr="00682C3C">
        <w:rPr>
          <w:sz w:val="24"/>
          <w:szCs w:val="24"/>
          <w:highlight w:val="yellow"/>
        </w:rPr>
        <w:t xml:space="preserve">г. </w:t>
      </w:r>
    </w:p>
    <w:p w:rsidR="00473E63" w:rsidRPr="00682C3C" w:rsidRDefault="00473E63" w:rsidP="00473E63">
      <w:pPr>
        <w:ind w:firstLine="708"/>
        <w:rPr>
          <w:sz w:val="24"/>
          <w:szCs w:val="24"/>
          <w:highlight w:val="yellow"/>
        </w:rPr>
      </w:pPr>
      <w:r w:rsidRPr="00682C3C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682C3C">
        <w:rPr>
          <w:sz w:val="24"/>
          <w:szCs w:val="24"/>
          <w:highlight w:val="yellow"/>
        </w:rPr>
        <w:t>13</w:t>
      </w:r>
      <w:r w:rsidRPr="00682C3C">
        <w:rPr>
          <w:sz w:val="24"/>
          <w:szCs w:val="24"/>
          <w:highlight w:val="yellow"/>
        </w:rPr>
        <w:t xml:space="preserve">.00 час. </w:t>
      </w:r>
      <w:r w:rsidR="004F40A7">
        <w:rPr>
          <w:sz w:val="24"/>
          <w:szCs w:val="24"/>
          <w:highlight w:val="yellow"/>
        </w:rPr>
        <w:t>26</w:t>
      </w:r>
      <w:r w:rsidRPr="00682C3C">
        <w:rPr>
          <w:sz w:val="24"/>
          <w:szCs w:val="24"/>
          <w:highlight w:val="yellow"/>
        </w:rPr>
        <w:t>.</w:t>
      </w:r>
      <w:r w:rsidR="007F36BD" w:rsidRPr="00682C3C">
        <w:rPr>
          <w:sz w:val="24"/>
          <w:szCs w:val="24"/>
          <w:highlight w:val="yellow"/>
        </w:rPr>
        <w:t>10</w:t>
      </w:r>
      <w:r w:rsidRPr="00682C3C">
        <w:rPr>
          <w:sz w:val="24"/>
          <w:szCs w:val="24"/>
          <w:highlight w:val="yellow"/>
        </w:rPr>
        <w:t>.202</w:t>
      </w:r>
      <w:r w:rsidR="00FC3114" w:rsidRPr="00682C3C">
        <w:rPr>
          <w:sz w:val="24"/>
          <w:szCs w:val="24"/>
          <w:highlight w:val="yellow"/>
        </w:rPr>
        <w:t xml:space="preserve">6 </w:t>
      </w:r>
      <w:r w:rsidRPr="00682C3C">
        <w:rPr>
          <w:sz w:val="24"/>
          <w:szCs w:val="24"/>
          <w:highlight w:val="yellow"/>
        </w:rPr>
        <w:t xml:space="preserve">г. </w:t>
      </w:r>
    </w:p>
    <w:p w:rsidR="00473E63" w:rsidRPr="0061308B" w:rsidRDefault="00473E63" w:rsidP="00473E63">
      <w:pPr>
        <w:rPr>
          <w:color w:val="FF0000"/>
          <w:sz w:val="24"/>
          <w:szCs w:val="24"/>
          <w:highlight w:val="yellow"/>
        </w:rPr>
      </w:pPr>
    </w:p>
    <w:p w:rsidR="00473E63" w:rsidRPr="00743AAF" w:rsidRDefault="00473E63" w:rsidP="00473E63">
      <w:pPr>
        <w:jc w:val="both"/>
        <w:rPr>
          <w:b/>
          <w:sz w:val="24"/>
          <w:szCs w:val="24"/>
        </w:rPr>
      </w:pPr>
      <w:r w:rsidRPr="00743AAF">
        <w:rPr>
          <w:b/>
          <w:sz w:val="24"/>
          <w:szCs w:val="24"/>
        </w:rPr>
        <w:t>7. Порядок подачи заявки для участия в торгах:</w:t>
      </w:r>
    </w:p>
    <w:p w:rsidR="006C1C60" w:rsidRPr="00743AAF" w:rsidRDefault="006C1C60" w:rsidP="00473E63">
      <w:pPr>
        <w:jc w:val="both"/>
        <w:rPr>
          <w:b/>
          <w:sz w:val="24"/>
          <w:szCs w:val="24"/>
          <w:lang w:val="x-none"/>
        </w:rPr>
      </w:pPr>
    </w:p>
    <w:p w:rsidR="00473E63" w:rsidRPr="00743AAF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743AAF">
        <w:rPr>
          <w:sz w:val="24"/>
          <w:szCs w:val="24"/>
        </w:rPr>
        <w:t xml:space="preserve">ее </w:t>
      </w:r>
      <w:r w:rsidRPr="00743AAF">
        <w:rPr>
          <w:b/>
          <w:sz w:val="24"/>
          <w:szCs w:val="24"/>
        </w:rPr>
        <w:t>электронной формы</w:t>
      </w:r>
      <w:proofErr w:type="gramEnd"/>
      <w:r w:rsidRPr="00743AAF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743AAF">
        <w:rPr>
          <w:b/>
          <w:sz w:val="24"/>
          <w:szCs w:val="24"/>
        </w:rPr>
        <w:t>с приложением электронных образов документов</w:t>
      </w:r>
      <w:r w:rsidRPr="00743AAF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743AAF" w:rsidRDefault="00473E63" w:rsidP="00473E63">
      <w:pPr>
        <w:jc w:val="both"/>
        <w:rPr>
          <w:b/>
          <w:sz w:val="24"/>
          <w:szCs w:val="24"/>
        </w:rPr>
      </w:pPr>
    </w:p>
    <w:p w:rsidR="00473E63" w:rsidRPr="00743AAF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743AAF" w:rsidRDefault="00473E63" w:rsidP="00473E63">
      <w:pPr>
        <w:jc w:val="both"/>
        <w:rPr>
          <w:sz w:val="24"/>
          <w:szCs w:val="24"/>
        </w:rPr>
      </w:pPr>
      <w:r w:rsidRPr="00743AAF">
        <w:rPr>
          <w:sz w:val="24"/>
          <w:szCs w:val="24"/>
        </w:rPr>
        <w:t>1) заявка на участие в аукционе по установленной форме с указанием банковских реквизитов счета для возврата задатка;</w:t>
      </w:r>
    </w:p>
    <w:p w:rsidR="00473E63" w:rsidRPr="00743AAF" w:rsidRDefault="00473E63" w:rsidP="00473E63">
      <w:pPr>
        <w:jc w:val="both"/>
        <w:rPr>
          <w:sz w:val="24"/>
          <w:szCs w:val="24"/>
        </w:rPr>
      </w:pPr>
      <w:r w:rsidRPr="00743AAF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3) </w:t>
      </w:r>
      <w:proofErr w:type="gramStart"/>
      <w:r w:rsidRPr="00743AAF">
        <w:rPr>
          <w:sz w:val="24"/>
          <w:szCs w:val="24"/>
        </w:rPr>
        <w:t>надлежащим образом</w:t>
      </w:r>
      <w:proofErr w:type="gramEnd"/>
      <w:r w:rsidRPr="00743AAF">
        <w:rPr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</w:r>
      <w:r w:rsidR="00570913" w:rsidRPr="00743AAF">
        <w:rPr>
          <w:sz w:val="24"/>
          <w:szCs w:val="24"/>
        </w:rPr>
        <w:t>.</w:t>
      </w:r>
    </w:p>
    <w:p w:rsidR="00C92337" w:rsidRPr="00743AAF" w:rsidRDefault="00C92337" w:rsidP="00473E63">
      <w:pPr>
        <w:autoSpaceDE w:val="0"/>
        <w:autoSpaceDN w:val="0"/>
        <w:adjustRightInd w:val="0"/>
        <w:jc w:val="both"/>
      </w:pP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743AAF" w:rsidRDefault="00473E63" w:rsidP="00473E63">
      <w:pPr>
        <w:ind w:firstLine="720"/>
        <w:jc w:val="both"/>
        <w:rPr>
          <w:bCs/>
          <w:sz w:val="24"/>
          <w:szCs w:val="24"/>
        </w:rPr>
      </w:pPr>
      <w:r w:rsidRPr="00743AAF">
        <w:rPr>
          <w:sz w:val="24"/>
        </w:rPr>
        <w:t>Один заявитель</w:t>
      </w:r>
      <w:r w:rsidRPr="00743AAF">
        <w:rPr>
          <w:b/>
          <w:sz w:val="24"/>
        </w:rPr>
        <w:t xml:space="preserve"> </w:t>
      </w:r>
      <w:r w:rsidRPr="00743AAF">
        <w:rPr>
          <w:sz w:val="24"/>
        </w:rPr>
        <w:t xml:space="preserve">вправе подать только одну заявку на участие в аукционе. </w:t>
      </w:r>
      <w:r w:rsidRPr="00743AAF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743AAF" w:rsidRDefault="00473E63" w:rsidP="00473E63">
      <w:pPr>
        <w:ind w:firstLine="720"/>
        <w:jc w:val="both"/>
        <w:rPr>
          <w:bCs/>
          <w:sz w:val="24"/>
          <w:szCs w:val="24"/>
        </w:rPr>
      </w:pPr>
      <w:r w:rsidRPr="00743AAF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743AAF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743AAF">
        <w:rPr>
          <w:bCs/>
          <w:sz w:val="24"/>
          <w:szCs w:val="24"/>
        </w:rPr>
        <w:lastRenderedPageBreak/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61308B" w:rsidRDefault="00473E63" w:rsidP="00473E63">
      <w:pPr>
        <w:jc w:val="both"/>
        <w:rPr>
          <w:b/>
          <w:color w:val="FF0000"/>
          <w:sz w:val="24"/>
        </w:rPr>
      </w:pPr>
    </w:p>
    <w:p w:rsidR="00473E63" w:rsidRPr="00743AAF" w:rsidRDefault="00473E63" w:rsidP="00473E63">
      <w:pPr>
        <w:ind w:firstLine="708"/>
        <w:jc w:val="both"/>
        <w:rPr>
          <w:b/>
          <w:sz w:val="24"/>
        </w:rPr>
      </w:pPr>
      <w:r w:rsidRPr="00743AAF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743AAF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743AAF" w:rsidRDefault="00473E63" w:rsidP="00473E63">
      <w:pPr>
        <w:ind w:firstLine="708"/>
        <w:jc w:val="both"/>
        <w:rPr>
          <w:sz w:val="24"/>
          <w:highlight w:val="yellow"/>
        </w:rPr>
      </w:pPr>
      <w:r w:rsidRPr="00743AAF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4F40A7">
        <w:rPr>
          <w:sz w:val="24"/>
          <w:highlight w:val="yellow"/>
        </w:rPr>
        <w:t>27</w:t>
      </w:r>
      <w:r w:rsidRPr="00743AAF">
        <w:rPr>
          <w:sz w:val="24"/>
          <w:highlight w:val="yellow"/>
        </w:rPr>
        <w:t>.</w:t>
      </w:r>
      <w:r w:rsidR="00BB71C4" w:rsidRPr="00743AAF">
        <w:rPr>
          <w:sz w:val="24"/>
          <w:highlight w:val="yellow"/>
        </w:rPr>
        <w:t>10</w:t>
      </w:r>
      <w:r w:rsidRPr="00743AAF">
        <w:rPr>
          <w:sz w:val="24"/>
          <w:highlight w:val="yellow"/>
        </w:rPr>
        <w:t>.202</w:t>
      </w:r>
      <w:r w:rsidR="00FC3114" w:rsidRPr="00743AAF">
        <w:rPr>
          <w:sz w:val="24"/>
          <w:highlight w:val="yellow"/>
        </w:rPr>
        <w:t>6</w:t>
      </w:r>
      <w:r w:rsidRPr="00743AAF">
        <w:rPr>
          <w:sz w:val="24"/>
          <w:highlight w:val="yellow"/>
        </w:rPr>
        <w:t xml:space="preserve"> г. (00-00 часов).</w:t>
      </w:r>
    </w:p>
    <w:p w:rsidR="00473E63" w:rsidRPr="00743AAF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743AAF" w:rsidRDefault="00473E63" w:rsidP="00473E63">
      <w:pPr>
        <w:rPr>
          <w:sz w:val="16"/>
          <w:szCs w:val="16"/>
        </w:rPr>
      </w:pPr>
    </w:p>
    <w:p w:rsidR="00473E63" w:rsidRPr="00743AAF" w:rsidRDefault="00473E63" w:rsidP="00473E63">
      <w:pPr>
        <w:ind w:firstLine="708"/>
        <w:rPr>
          <w:sz w:val="24"/>
          <w:szCs w:val="24"/>
        </w:rPr>
      </w:pPr>
      <w:r w:rsidRPr="00743AAF">
        <w:rPr>
          <w:sz w:val="24"/>
          <w:szCs w:val="24"/>
        </w:rPr>
        <w:t>Размер задатка указан в пункте 4 по каждому лоту.</w:t>
      </w:r>
    </w:p>
    <w:p w:rsidR="00473E63" w:rsidRPr="00743AAF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743AAF">
        <w:rPr>
          <w:b/>
          <w:sz w:val="24"/>
          <w:szCs w:val="24"/>
        </w:rPr>
        <w:t xml:space="preserve">Срок зачисления денежных средств </w:t>
      </w:r>
      <w:r w:rsidRPr="00743AAF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743AAF">
        <w:rPr>
          <w:b/>
          <w:sz w:val="24"/>
          <w:szCs w:val="24"/>
        </w:rPr>
        <w:t xml:space="preserve">от 1 до </w:t>
      </w:r>
      <w:r w:rsidR="00B31469" w:rsidRPr="00743AAF">
        <w:rPr>
          <w:b/>
          <w:sz w:val="24"/>
          <w:szCs w:val="24"/>
        </w:rPr>
        <w:t>3</w:t>
      </w:r>
      <w:r w:rsidRPr="00743AAF">
        <w:rPr>
          <w:b/>
          <w:sz w:val="24"/>
          <w:szCs w:val="24"/>
        </w:rPr>
        <w:t xml:space="preserve"> рабочих дней. </w:t>
      </w:r>
      <w:r w:rsidRPr="00743AAF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743AAF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743AAF">
          <w:rPr>
            <w:sz w:val="24"/>
          </w:rPr>
          <w:t>property@sberbank-ast.ru</w:t>
        </w:r>
      </w:hyperlink>
      <w:r w:rsidRPr="00743AAF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743AAF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743AAF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743AAF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7707308480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40702810300020038047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044525225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743AAF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743AAF">
        <w:rPr>
          <w:b/>
          <w:sz w:val="24"/>
          <w:szCs w:val="24"/>
        </w:rPr>
        <w:t>В назначении</w:t>
      </w:r>
      <w:r w:rsidRPr="00743AAF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743AAF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Денежные средства, перечисленные</w:t>
      </w:r>
      <w:r w:rsidRPr="00743AAF">
        <w:rPr>
          <w:b/>
          <w:sz w:val="24"/>
          <w:szCs w:val="24"/>
        </w:rPr>
        <w:t xml:space="preserve"> </w:t>
      </w:r>
      <w:r w:rsidRPr="00743AAF">
        <w:rPr>
          <w:sz w:val="24"/>
          <w:szCs w:val="24"/>
        </w:rPr>
        <w:t>за Участника</w:t>
      </w:r>
      <w:r w:rsidRPr="00743AAF">
        <w:rPr>
          <w:b/>
          <w:sz w:val="24"/>
          <w:szCs w:val="24"/>
        </w:rPr>
        <w:t xml:space="preserve"> третьим лицом, не зачисляются </w:t>
      </w:r>
      <w:r w:rsidRPr="00743AAF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743AAF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lastRenderedPageBreak/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  <w:r w:rsidRPr="00743AAF">
        <w:rPr>
          <w:color w:val="auto"/>
        </w:rPr>
        <w:t xml:space="preserve"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 </w:t>
      </w:r>
    </w:p>
    <w:p w:rsidR="00473E63" w:rsidRPr="00743AAF" w:rsidRDefault="00473E63" w:rsidP="00473E63">
      <w:pPr>
        <w:pStyle w:val="Default"/>
        <w:ind w:firstLine="708"/>
        <w:rPr>
          <w:color w:val="auto"/>
        </w:rPr>
      </w:pPr>
      <w:r w:rsidRPr="00743AAF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743AAF" w:rsidRDefault="00473E63" w:rsidP="00473E63">
      <w:pPr>
        <w:pStyle w:val="Default"/>
        <w:ind w:firstLine="708"/>
        <w:rPr>
          <w:color w:val="auto"/>
        </w:rPr>
      </w:pPr>
      <w:r w:rsidRPr="00743AAF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743AAF" w:rsidRDefault="00473E63" w:rsidP="00473E63">
      <w:pPr>
        <w:pStyle w:val="Default"/>
        <w:ind w:firstLine="708"/>
        <w:rPr>
          <w:color w:val="auto"/>
        </w:rPr>
      </w:pPr>
    </w:p>
    <w:p w:rsidR="00473E63" w:rsidRPr="00743AAF" w:rsidRDefault="00473E63" w:rsidP="00671C5B">
      <w:pPr>
        <w:pStyle w:val="Default"/>
        <w:ind w:firstLine="708"/>
        <w:jc w:val="both"/>
        <w:rPr>
          <w:color w:val="auto"/>
        </w:rPr>
      </w:pPr>
      <w:r w:rsidRPr="00743AAF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 w:rsidRPr="00743AAF">
        <w:rPr>
          <w:color w:val="auto"/>
        </w:rPr>
        <w:t xml:space="preserve"> </w:t>
      </w:r>
      <w:hyperlink r:id="rId17" w:history="1">
        <w:r w:rsidR="00671C5B" w:rsidRPr="00743AAF">
          <w:rPr>
            <w:rStyle w:val="a3"/>
            <w:color w:val="auto"/>
          </w:rPr>
          <w:t>https://utp.sberbank-ast.ru/AP/Notice/652/Instructions</w:t>
        </w:r>
      </w:hyperlink>
      <w:r w:rsidR="00671C5B" w:rsidRPr="00743AAF">
        <w:rPr>
          <w:color w:val="auto"/>
        </w:rPr>
        <w:t xml:space="preserve">, </w:t>
      </w:r>
      <w:r w:rsidRPr="00743AAF">
        <w:rPr>
          <w:color w:val="auto"/>
        </w:rPr>
        <w:t>http://utp.sberbank-ast.ru/AP/Notice/1027/Instructions.</w:t>
      </w: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 w:rsidRPr="00743AAF">
        <w:rPr>
          <w:color w:val="auto"/>
        </w:rPr>
        <w:t>:</w:t>
      </w:r>
      <w:r w:rsidRPr="00743AAF">
        <w:rPr>
          <w:color w:val="auto"/>
        </w:rPr>
        <w:t xml:space="preserve"> победителя аукциона</w:t>
      </w:r>
      <w:r w:rsidR="0000078A" w:rsidRPr="00743AAF">
        <w:rPr>
          <w:color w:val="auto"/>
        </w:rPr>
        <w:t>,</w:t>
      </w:r>
      <w:r w:rsidRPr="00743AAF">
        <w:rPr>
          <w:color w:val="auto"/>
        </w:rPr>
        <w:t xml:space="preserve"> единственного участника аукциона</w:t>
      </w:r>
      <w:r w:rsidR="0000078A" w:rsidRPr="00743AAF">
        <w:rPr>
          <w:color w:val="auto"/>
        </w:rPr>
        <w:t xml:space="preserve"> или участника, сделавшего предпоследнее предложение</w:t>
      </w:r>
      <w:r w:rsidRPr="00743AAF">
        <w:rPr>
          <w:color w:val="auto"/>
        </w:rPr>
        <w:t xml:space="preserve">). </w:t>
      </w:r>
    </w:p>
    <w:p w:rsidR="00011B30" w:rsidRPr="00743AAF" w:rsidRDefault="00473E63" w:rsidP="00DC701D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 w:rsidRPr="00743AAF">
        <w:rPr>
          <w:color w:val="auto"/>
        </w:rPr>
        <w:t xml:space="preserve"> соответствии с пунктами 13, 14,</w:t>
      </w:r>
      <w:r w:rsidRPr="00743AAF">
        <w:rPr>
          <w:color w:val="auto"/>
        </w:rPr>
        <w:t xml:space="preserve"> 20 </w:t>
      </w:r>
      <w:r w:rsidR="00E8186B" w:rsidRPr="00743AAF">
        <w:rPr>
          <w:color w:val="auto"/>
        </w:rPr>
        <w:t xml:space="preserve">или 25 </w:t>
      </w:r>
      <w:r w:rsidRPr="00743AAF">
        <w:rPr>
          <w:color w:val="auto"/>
        </w:rPr>
        <w:t>статьи 39.12 Земельного кодекса Российской Федерации, засчитывается в</w:t>
      </w:r>
      <w:r w:rsidR="00E8186B" w:rsidRPr="00743AAF">
        <w:rPr>
          <w:color w:val="auto"/>
        </w:rPr>
        <w:t xml:space="preserve"> оплату приобретаемого земельного участка или в</w:t>
      </w:r>
      <w:r w:rsidRPr="00743AAF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743AAF">
        <w:rPr>
          <w:rFonts w:eastAsiaTheme="minorHAnsi"/>
          <w:color w:val="auto"/>
          <w:lang w:eastAsia="en-US"/>
        </w:rPr>
        <w:t>договора купли-продажи или</w:t>
      </w:r>
      <w:r w:rsidR="00E8186B" w:rsidRPr="00743AAF">
        <w:rPr>
          <w:color w:val="auto"/>
        </w:rPr>
        <w:t xml:space="preserve"> </w:t>
      </w:r>
      <w:r w:rsidRPr="00743AAF">
        <w:rPr>
          <w:color w:val="auto"/>
        </w:rPr>
        <w:t>договор</w:t>
      </w:r>
      <w:r w:rsidR="00E8186B" w:rsidRPr="00743AAF">
        <w:rPr>
          <w:color w:val="auto"/>
        </w:rPr>
        <w:t>а</w:t>
      </w:r>
      <w:r w:rsidRPr="00743AAF">
        <w:rPr>
          <w:color w:val="auto"/>
        </w:rPr>
        <w:t xml:space="preserve"> аренды земельного участка вследствие уклонения от заключения указанного договора, не возвращаются. </w:t>
      </w:r>
      <w:r w:rsidR="00011B30" w:rsidRPr="00743AAF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743AAF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Pr="00743AAF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743AAF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743AAF">
        <w:rPr>
          <w:sz w:val="24"/>
          <w:szCs w:val="24"/>
        </w:rPr>
        <w:t>аукциона  организатор</w:t>
      </w:r>
      <w:proofErr w:type="gramEnd"/>
      <w:r w:rsidRPr="00743AAF">
        <w:rPr>
          <w:sz w:val="24"/>
          <w:szCs w:val="24"/>
        </w:rPr>
        <w:t xml:space="preserve"> аукциона обязан возвратить задатки лицам,  участвовавшим  в аукционе, но   не   </w:t>
      </w:r>
      <w:r w:rsidRPr="00743AAF">
        <w:rPr>
          <w:sz w:val="24"/>
          <w:szCs w:val="24"/>
        </w:rPr>
        <w:lastRenderedPageBreak/>
        <w:t>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743AAF">
        <w:rPr>
          <w:sz w:val="24"/>
          <w:szCs w:val="24"/>
        </w:rPr>
        <w:t>продажи  или</w:t>
      </w:r>
      <w:proofErr w:type="gramEnd"/>
      <w:r w:rsidRPr="00743AAF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61308B" w:rsidRDefault="00473E63" w:rsidP="00473E63">
      <w:pPr>
        <w:pStyle w:val="Default"/>
        <w:rPr>
          <w:color w:val="FF0000"/>
        </w:rPr>
      </w:pPr>
    </w:p>
    <w:p w:rsidR="00473E63" w:rsidRPr="00743AAF" w:rsidRDefault="003D4714" w:rsidP="00473E63">
      <w:pPr>
        <w:pStyle w:val="2"/>
        <w:tabs>
          <w:tab w:val="left" w:pos="708"/>
        </w:tabs>
        <w:rPr>
          <w:b/>
          <w:i w:val="0"/>
        </w:rPr>
      </w:pPr>
      <w:r w:rsidRPr="00743AAF">
        <w:rPr>
          <w:b/>
          <w:i w:val="0"/>
          <w:lang w:val="ru-RU"/>
        </w:rPr>
        <w:t>9</w:t>
      </w:r>
      <w:r w:rsidR="00473E63" w:rsidRPr="00743AAF">
        <w:rPr>
          <w:b/>
          <w:i w:val="0"/>
        </w:rPr>
        <w:t xml:space="preserve">. Место, дата, время и порядок рассмотрения заявок: </w:t>
      </w:r>
    </w:p>
    <w:p w:rsidR="00473E63" w:rsidRPr="00743AAF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743AAF" w:rsidRDefault="00473E63" w:rsidP="00473E63">
      <w:pPr>
        <w:ind w:firstLine="708"/>
        <w:rPr>
          <w:sz w:val="24"/>
          <w:szCs w:val="24"/>
          <w:highlight w:val="yellow"/>
        </w:rPr>
      </w:pPr>
      <w:r w:rsidRPr="00743AAF">
        <w:rPr>
          <w:sz w:val="24"/>
          <w:szCs w:val="24"/>
          <w:highlight w:val="yellow"/>
        </w:rPr>
        <w:t>Дата определения участников торгов –</w:t>
      </w:r>
      <w:r w:rsidR="0053334E" w:rsidRPr="00743AAF">
        <w:rPr>
          <w:sz w:val="24"/>
          <w:szCs w:val="24"/>
          <w:highlight w:val="yellow"/>
        </w:rPr>
        <w:t xml:space="preserve"> </w:t>
      </w:r>
      <w:r w:rsidR="004F40A7">
        <w:rPr>
          <w:sz w:val="24"/>
          <w:szCs w:val="24"/>
          <w:highlight w:val="yellow"/>
        </w:rPr>
        <w:t>27</w:t>
      </w:r>
      <w:r w:rsidRPr="00743AAF">
        <w:rPr>
          <w:sz w:val="24"/>
          <w:szCs w:val="24"/>
          <w:highlight w:val="yellow"/>
        </w:rPr>
        <w:t>.</w:t>
      </w:r>
      <w:r w:rsidR="00BB71C4" w:rsidRPr="00743AAF">
        <w:rPr>
          <w:sz w:val="24"/>
          <w:szCs w:val="24"/>
          <w:highlight w:val="yellow"/>
        </w:rPr>
        <w:t>10</w:t>
      </w:r>
      <w:r w:rsidRPr="00743AAF">
        <w:rPr>
          <w:sz w:val="24"/>
          <w:szCs w:val="24"/>
          <w:highlight w:val="yellow"/>
        </w:rPr>
        <w:t>.202</w:t>
      </w:r>
      <w:r w:rsidR="00FC3114" w:rsidRPr="00743AAF">
        <w:rPr>
          <w:sz w:val="24"/>
          <w:szCs w:val="24"/>
          <w:highlight w:val="yellow"/>
        </w:rPr>
        <w:t>6</w:t>
      </w:r>
      <w:r w:rsidR="00EF7597" w:rsidRPr="00743AAF">
        <w:rPr>
          <w:sz w:val="24"/>
          <w:szCs w:val="24"/>
          <w:highlight w:val="yellow"/>
        </w:rPr>
        <w:t xml:space="preserve"> </w:t>
      </w:r>
      <w:r w:rsidRPr="00743AAF">
        <w:rPr>
          <w:sz w:val="24"/>
          <w:szCs w:val="24"/>
          <w:highlight w:val="yellow"/>
        </w:rPr>
        <w:t xml:space="preserve">г. 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</w:rPr>
      </w:pPr>
      <w:r w:rsidRPr="00743AAF">
        <w:rPr>
          <w:i w:val="0"/>
          <w:lang w:val="ru-RU"/>
        </w:rPr>
        <w:t>А</w:t>
      </w:r>
      <w:proofErr w:type="spellStart"/>
      <w:r w:rsidRPr="00743AAF">
        <w:rPr>
          <w:i w:val="0"/>
        </w:rPr>
        <w:t>дрес</w:t>
      </w:r>
      <w:proofErr w:type="spellEnd"/>
      <w:r w:rsidRPr="00743AAF">
        <w:rPr>
          <w:i w:val="0"/>
        </w:rPr>
        <w:t>:</w:t>
      </w:r>
      <w:r w:rsidRPr="00743AAF">
        <w:t xml:space="preserve"> </w:t>
      </w:r>
      <w:r w:rsidRPr="00743AAF">
        <w:rPr>
          <w:i w:val="0"/>
        </w:rPr>
        <w:t xml:space="preserve">Свердловская область, г. Каменск-Уральский, улица </w:t>
      </w:r>
      <w:r w:rsidRPr="00743AAF">
        <w:rPr>
          <w:i w:val="0"/>
          <w:lang w:val="ru-RU"/>
        </w:rPr>
        <w:t>Лени</w:t>
      </w:r>
      <w:r w:rsidRPr="00743AAF">
        <w:rPr>
          <w:i w:val="0"/>
        </w:rPr>
        <w:t>на,</w:t>
      </w:r>
      <w:r w:rsidRPr="00743AAF">
        <w:rPr>
          <w:i w:val="0"/>
          <w:lang w:val="ru-RU"/>
        </w:rPr>
        <w:t xml:space="preserve"> 34</w:t>
      </w:r>
      <w:r w:rsidRPr="00743AAF">
        <w:rPr>
          <w:i w:val="0"/>
        </w:rPr>
        <w:t>, каб.</w:t>
      </w:r>
      <w:r w:rsidRPr="00743AAF">
        <w:rPr>
          <w:i w:val="0"/>
          <w:lang w:val="ru-RU"/>
        </w:rPr>
        <w:t>318</w:t>
      </w:r>
      <w:r w:rsidRPr="00743AAF">
        <w:rPr>
          <w:i w:val="0"/>
        </w:rPr>
        <w:t>.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743AAF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743AAF">
        <w:rPr>
          <w:i w:val="0"/>
        </w:rPr>
        <w:t>Рассмотрение заявок проводится без участия заявителей.</w:t>
      </w: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743AAF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 w:rsidRPr="00743AAF"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 w:rsidRPr="00743AAF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 w:rsidRPr="00743AAF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аукциона.</w:t>
      </w:r>
    </w:p>
    <w:p w:rsidR="00B3323C" w:rsidRPr="00743AAF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3AAF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3AAF">
        <w:rPr>
          <w:sz w:val="24"/>
          <w:szCs w:val="24"/>
        </w:rPr>
        <w:t>заявителю</w:t>
      </w:r>
      <w:proofErr w:type="gramEnd"/>
      <w:r w:rsidRPr="00743AAF">
        <w:rPr>
          <w:sz w:val="24"/>
          <w:szCs w:val="24"/>
        </w:rPr>
        <w:t xml:space="preserve"> подписанный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743AAF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Заявитель</w:t>
      </w:r>
      <w:r w:rsidRPr="00743AAF">
        <w:rPr>
          <w:b/>
          <w:sz w:val="24"/>
          <w:szCs w:val="24"/>
        </w:rPr>
        <w:t xml:space="preserve"> не допускается </w:t>
      </w:r>
      <w:r w:rsidRPr="00743AAF">
        <w:rPr>
          <w:sz w:val="24"/>
          <w:szCs w:val="24"/>
        </w:rPr>
        <w:t>к участию в аукционе в следующих случаях:</w:t>
      </w:r>
    </w:p>
    <w:p w:rsidR="000D3AEB" w:rsidRPr="00743AAF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743AAF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2) </w:t>
      </w:r>
      <w:proofErr w:type="spellStart"/>
      <w:r w:rsidRPr="00743AAF">
        <w:rPr>
          <w:sz w:val="24"/>
          <w:szCs w:val="24"/>
        </w:rPr>
        <w:t>непоступление</w:t>
      </w:r>
      <w:proofErr w:type="spellEnd"/>
      <w:r w:rsidRPr="00743AAF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743AAF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743AAF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743AAF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0D3AEB" w:rsidRPr="00743AAF" w:rsidRDefault="000D3AEB" w:rsidP="000D3AEB"/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lastRenderedPageBreak/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743AAF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743AAF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743AAF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743AAF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743AAF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 w:rsidRPr="00743AAF">
        <w:rPr>
          <w:b/>
          <w:i w:val="0"/>
          <w:szCs w:val="24"/>
          <w:lang w:val="ru-RU"/>
        </w:rPr>
        <w:t>10</w:t>
      </w:r>
      <w:r w:rsidR="00473E63" w:rsidRPr="00743AAF">
        <w:rPr>
          <w:b/>
          <w:i w:val="0"/>
          <w:szCs w:val="24"/>
        </w:rPr>
        <w:t xml:space="preserve">. </w:t>
      </w:r>
      <w:r w:rsidR="00473E63" w:rsidRPr="00743AAF">
        <w:rPr>
          <w:b/>
          <w:i w:val="0"/>
          <w:szCs w:val="24"/>
          <w:lang w:val="ru-RU"/>
        </w:rPr>
        <w:t>Место, дата, время и порядок</w:t>
      </w:r>
      <w:r w:rsidR="00473E63" w:rsidRPr="00743AAF">
        <w:rPr>
          <w:b/>
          <w:i w:val="0"/>
          <w:szCs w:val="24"/>
        </w:rPr>
        <w:t xml:space="preserve"> проведения аукциона</w:t>
      </w:r>
      <w:r w:rsidR="00473E63" w:rsidRPr="00743AAF">
        <w:rPr>
          <w:i w:val="0"/>
          <w:szCs w:val="24"/>
        </w:rPr>
        <w:t>: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743AAF">
        <w:rPr>
          <w:i w:val="0"/>
          <w:szCs w:val="24"/>
        </w:rPr>
        <w:t xml:space="preserve"> </w:t>
      </w: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  <w:r w:rsidRPr="00743AAF">
        <w:rPr>
          <w:bCs/>
          <w:color w:val="auto"/>
        </w:rPr>
        <w:t xml:space="preserve">Форма проведения аукциона: </w:t>
      </w:r>
      <w:r w:rsidRPr="00743AAF">
        <w:rPr>
          <w:color w:val="auto"/>
        </w:rPr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743AAF" w:rsidRDefault="00473E63" w:rsidP="00473E63">
      <w:pPr>
        <w:pStyle w:val="Default"/>
        <w:rPr>
          <w:bCs/>
          <w:color w:val="auto"/>
        </w:rPr>
      </w:pP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  <w:r w:rsidRPr="00743AAF">
        <w:rPr>
          <w:color w:val="auto"/>
        </w:rPr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743AAF">
        <w:rPr>
          <w:b/>
          <w:sz w:val="24"/>
          <w:szCs w:val="24"/>
        </w:rPr>
        <w:t>время сервера электронной торговой площадки – московское</w:t>
      </w:r>
      <w:r w:rsidRPr="00743AAF">
        <w:rPr>
          <w:sz w:val="24"/>
          <w:szCs w:val="24"/>
        </w:rPr>
        <w:t xml:space="preserve">. </w:t>
      </w:r>
    </w:p>
    <w:p w:rsidR="00473E63" w:rsidRPr="0061308B" w:rsidRDefault="00473E63" w:rsidP="00473E63">
      <w:pPr>
        <w:pStyle w:val="Default"/>
        <w:rPr>
          <w:color w:val="FF0000"/>
          <w:highlight w:val="yellow"/>
        </w:rPr>
      </w:pPr>
    </w:p>
    <w:p w:rsidR="00473E63" w:rsidRPr="00562840" w:rsidRDefault="00473E63" w:rsidP="00473E63">
      <w:pPr>
        <w:ind w:firstLine="708"/>
        <w:jc w:val="both"/>
        <w:rPr>
          <w:sz w:val="24"/>
          <w:szCs w:val="24"/>
        </w:rPr>
      </w:pPr>
      <w:r w:rsidRPr="00562840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 w:rsidRPr="00562840">
        <w:rPr>
          <w:sz w:val="24"/>
          <w:szCs w:val="24"/>
        </w:rPr>
        <w:t xml:space="preserve"> </w:t>
      </w:r>
      <w:r w:rsidR="004F40A7">
        <w:rPr>
          <w:sz w:val="24"/>
          <w:szCs w:val="24"/>
          <w:highlight w:val="yellow"/>
        </w:rPr>
        <w:t>29</w:t>
      </w:r>
      <w:r w:rsidRPr="00562840">
        <w:rPr>
          <w:sz w:val="24"/>
          <w:szCs w:val="24"/>
          <w:highlight w:val="yellow"/>
        </w:rPr>
        <w:t>.</w:t>
      </w:r>
      <w:r w:rsidR="00C24AE9" w:rsidRPr="00562840">
        <w:rPr>
          <w:sz w:val="24"/>
          <w:szCs w:val="24"/>
          <w:highlight w:val="yellow"/>
        </w:rPr>
        <w:t>10</w:t>
      </w:r>
      <w:r w:rsidRPr="00562840">
        <w:rPr>
          <w:sz w:val="24"/>
          <w:szCs w:val="24"/>
          <w:highlight w:val="yellow"/>
        </w:rPr>
        <w:t>.202</w:t>
      </w:r>
      <w:r w:rsidR="00FC3114" w:rsidRPr="00562840">
        <w:rPr>
          <w:sz w:val="24"/>
          <w:szCs w:val="24"/>
          <w:highlight w:val="yellow"/>
        </w:rPr>
        <w:t xml:space="preserve">6 </w:t>
      </w:r>
      <w:r w:rsidRPr="00562840">
        <w:rPr>
          <w:sz w:val="24"/>
          <w:szCs w:val="24"/>
          <w:highlight w:val="yellow"/>
        </w:rPr>
        <w:t>г. в 0</w:t>
      </w:r>
      <w:r w:rsidR="009B2418" w:rsidRPr="00562840">
        <w:rPr>
          <w:sz w:val="24"/>
          <w:szCs w:val="24"/>
          <w:highlight w:val="yellow"/>
        </w:rPr>
        <w:t>7</w:t>
      </w:r>
      <w:r w:rsidRPr="00562840">
        <w:rPr>
          <w:sz w:val="24"/>
          <w:szCs w:val="24"/>
          <w:highlight w:val="yellow"/>
        </w:rPr>
        <w:t>.00 час</w:t>
      </w:r>
      <w:proofErr w:type="gramStart"/>
      <w:r w:rsidRPr="00562840">
        <w:rPr>
          <w:sz w:val="24"/>
          <w:szCs w:val="24"/>
          <w:highlight w:val="yellow"/>
        </w:rPr>
        <w:t>.</w:t>
      </w:r>
      <w:proofErr w:type="gramEnd"/>
      <w:r w:rsidRPr="00562840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61308B" w:rsidRDefault="00473E63" w:rsidP="00473E63">
      <w:pPr>
        <w:rPr>
          <w:color w:val="FF0000"/>
          <w:sz w:val="24"/>
          <w:szCs w:val="24"/>
        </w:rPr>
      </w:pPr>
    </w:p>
    <w:p w:rsidR="00473E63" w:rsidRPr="00743AAF" w:rsidRDefault="00473E63" w:rsidP="00473E63">
      <w:pPr>
        <w:ind w:firstLine="54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743AAF" w:rsidRDefault="00473E63" w:rsidP="00473E63">
      <w:pPr>
        <w:ind w:firstLine="708"/>
      </w:pP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743AAF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43A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743AAF" w:rsidRDefault="00473E63" w:rsidP="00473E63">
      <w:pPr>
        <w:ind w:firstLine="708"/>
      </w:pPr>
    </w:p>
    <w:p w:rsidR="00473E63" w:rsidRPr="00743AAF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43AAF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743AAF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743AAF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43AAF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743AAF" w:rsidRDefault="00473E63" w:rsidP="00473E63">
      <w:pPr>
        <w:ind w:firstLine="708"/>
      </w:pPr>
    </w:p>
    <w:p w:rsidR="00473E63" w:rsidRPr="00743AAF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743AAF">
        <w:rPr>
          <w:rFonts w:eastAsia="Calibri"/>
          <w:sz w:val="24"/>
          <w:szCs w:val="24"/>
          <w:lang w:eastAsia="en-US"/>
        </w:rPr>
        <w:lastRenderedPageBreak/>
        <w:t xml:space="preserve">Подача предложений о цене для </w:t>
      </w:r>
      <w:proofErr w:type="spellStart"/>
      <w:r w:rsidRPr="00743AAF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743AAF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743AAF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743AAF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>Результаты аукциона оформляются протоколом о результатах электронного аукциона.</w:t>
      </w:r>
    </w:p>
    <w:p w:rsidR="00473E63" w:rsidRPr="00743AAF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43AAF">
        <w:rPr>
          <w:rFonts w:ascii="Times New Roman" w:hAnsi="Times New Roman" w:cs="Times New Roman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 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61308B" w:rsidRDefault="00473E63" w:rsidP="00473E63">
      <w:pPr>
        <w:jc w:val="both"/>
        <w:rPr>
          <w:color w:val="FF0000"/>
          <w:sz w:val="24"/>
        </w:rPr>
      </w:pPr>
    </w:p>
    <w:p w:rsidR="00473E63" w:rsidRPr="00B73C5C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 w:rsidRPr="00B73C5C">
        <w:rPr>
          <w:b/>
          <w:sz w:val="24"/>
        </w:rPr>
        <w:t>11</w:t>
      </w:r>
      <w:r w:rsidR="00473E63" w:rsidRPr="00B73C5C">
        <w:rPr>
          <w:b/>
          <w:sz w:val="24"/>
        </w:rPr>
        <w:t>. Срок и порядок заключения договора арен</w:t>
      </w:r>
      <w:r w:rsidR="00DA6276" w:rsidRPr="00B73C5C">
        <w:rPr>
          <w:b/>
          <w:sz w:val="24"/>
        </w:rPr>
        <w:t>д</w:t>
      </w:r>
      <w:r w:rsidR="00473E63" w:rsidRPr="00B73C5C">
        <w:rPr>
          <w:b/>
          <w:sz w:val="24"/>
        </w:rPr>
        <w:t xml:space="preserve">ы </w:t>
      </w:r>
      <w:r w:rsidR="00DA6276" w:rsidRPr="00B73C5C">
        <w:rPr>
          <w:b/>
          <w:sz w:val="24"/>
        </w:rPr>
        <w:t xml:space="preserve">(купли-продажи) </w:t>
      </w:r>
      <w:r w:rsidR="00473E63" w:rsidRPr="00B73C5C">
        <w:rPr>
          <w:b/>
          <w:sz w:val="24"/>
        </w:rPr>
        <w:t xml:space="preserve">земельного участка: </w:t>
      </w:r>
    </w:p>
    <w:p w:rsidR="00473E63" w:rsidRPr="00B73C5C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B73C5C" w:rsidRDefault="00473E63" w:rsidP="00473E63">
      <w:pPr>
        <w:pStyle w:val="Default"/>
        <w:ind w:firstLine="720"/>
        <w:jc w:val="both"/>
        <w:rPr>
          <w:color w:val="auto"/>
        </w:rPr>
      </w:pPr>
      <w:r w:rsidRPr="00B73C5C">
        <w:rPr>
          <w:color w:val="auto"/>
        </w:rPr>
        <w:t>По результатам проведения аукциона договор аренды</w:t>
      </w:r>
      <w:r w:rsidR="00DA6276" w:rsidRPr="00B73C5C">
        <w:rPr>
          <w:color w:val="auto"/>
        </w:rPr>
        <w:t xml:space="preserve"> (купли-продажи)</w:t>
      </w:r>
      <w:r w:rsidRPr="00B73C5C">
        <w:rPr>
          <w:color w:val="auto"/>
        </w:rPr>
        <w:t xml:space="preserve">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B73C5C" w:rsidRDefault="00473E63" w:rsidP="00473E63">
      <w:pPr>
        <w:pStyle w:val="Default"/>
        <w:ind w:firstLine="720"/>
        <w:jc w:val="both"/>
        <w:rPr>
          <w:color w:val="auto"/>
        </w:rPr>
      </w:pPr>
      <w:r w:rsidRPr="00B73C5C">
        <w:rPr>
          <w:color w:val="auto"/>
        </w:rPr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B73C5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3C5C">
        <w:rPr>
          <w:rFonts w:ascii="Times New Roman" w:hAnsi="Times New Roman" w:cs="Times New Roman"/>
          <w:sz w:val="24"/>
          <w:szCs w:val="24"/>
        </w:rPr>
        <w:t>По результатам проведения электронного аукциона не допускается заключение договора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B73C5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3C5C">
        <w:rPr>
          <w:rFonts w:ascii="Times New Roman" w:hAnsi="Times New Roman" w:cs="Times New Roman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B73C5C">
          <w:rPr>
            <w:rFonts w:ascii="Times New Roman" w:hAnsi="Times New Roman" w:cs="Times New Roman"/>
            <w:sz w:val="24"/>
          </w:rPr>
          <w:t>абзацем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B73C5C">
          <w:rPr>
            <w:rFonts w:ascii="Times New Roman" w:hAnsi="Times New Roman" w:cs="Times New Roman"/>
            <w:sz w:val="24"/>
          </w:rPr>
          <w:t>пунктами 13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anchor="P1254" w:history="1">
        <w:r w:rsidRPr="00B73C5C">
          <w:rPr>
            <w:rFonts w:ascii="Times New Roman" w:hAnsi="Times New Roman" w:cs="Times New Roman"/>
            <w:sz w:val="24"/>
          </w:rPr>
          <w:t>14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anchor="P1276" w:history="1">
        <w:r w:rsidRPr="00B73C5C">
          <w:rPr>
            <w:rFonts w:ascii="Times New Roman" w:hAnsi="Times New Roman" w:cs="Times New Roman"/>
            <w:sz w:val="24"/>
          </w:rPr>
          <w:t>20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2" w:anchor="P1287" w:history="1">
        <w:r w:rsidRPr="00B73C5C">
          <w:rPr>
            <w:rFonts w:ascii="Times New Roman" w:hAnsi="Times New Roman" w:cs="Times New Roman"/>
            <w:sz w:val="24"/>
          </w:rPr>
          <w:t>25 статьи 39.12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кодекса РФ заключается договор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подписанный проект договора 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собственности.</w:t>
      </w:r>
    </w:p>
    <w:p w:rsidR="00473E63" w:rsidRPr="00B73C5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3C5C">
        <w:rPr>
          <w:rFonts w:ascii="Times New Roman" w:hAnsi="Times New Roman" w:cs="Times New Roman"/>
          <w:sz w:val="24"/>
          <w:szCs w:val="24"/>
        </w:rPr>
        <w:t>По результатам проведения электронного аукциона договор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B73C5C" w:rsidRDefault="00473E63" w:rsidP="00B54D0C">
      <w:pPr>
        <w:pStyle w:val="Default"/>
        <w:ind w:firstLine="540"/>
        <w:jc w:val="both"/>
        <w:rPr>
          <w:color w:val="auto"/>
        </w:rPr>
      </w:pPr>
      <w:r w:rsidRPr="00B73C5C">
        <w:rPr>
          <w:color w:val="auto"/>
        </w:rPr>
        <w:t>Срок для заключения договора аренды</w:t>
      </w:r>
      <w:r w:rsidR="00DA6276" w:rsidRPr="00B73C5C">
        <w:rPr>
          <w:color w:val="auto"/>
        </w:rPr>
        <w:t xml:space="preserve"> (купли-продажи)</w:t>
      </w:r>
      <w:r w:rsidRPr="00B73C5C">
        <w:rPr>
          <w:color w:val="auto"/>
        </w:rPr>
        <w:t xml:space="preserve"> - в течение </w:t>
      </w:r>
      <w:r w:rsidR="00CD6162" w:rsidRPr="00B73C5C">
        <w:rPr>
          <w:color w:val="auto"/>
        </w:rPr>
        <w:t>деся</w:t>
      </w:r>
      <w:r w:rsidRPr="00B73C5C">
        <w:rPr>
          <w:color w:val="auto"/>
        </w:rPr>
        <w:t xml:space="preserve">ти дней со дня направления организатором аукциона проекта договора аренды </w:t>
      </w:r>
      <w:r w:rsidR="00DA6276" w:rsidRPr="00B73C5C">
        <w:rPr>
          <w:color w:val="auto"/>
        </w:rPr>
        <w:t xml:space="preserve">(купли-продажи) </w:t>
      </w:r>
      <w:r w:rsidRPr="00B73C5C">
        <w:rPr>
          <w:color w:val="auto"/>
        </w:rPr>
        <w:t xml:space="preserve">указанным выше лицам. </w:t>
      </w:r>
    </w:p>
    <w:p w:rsidR="00CD6162" w:rsidRPr="00B73C5C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B73C5C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Pr="00B73C5C" w:rsidRDefault="00534FF6" w:rsidP="00D73282">
      <w:pPr>
        <w:pStyle w:val="Default"/>
        <w:ind w:firstLine="540"/>
        <w:jc w:val="both"/>
        <w:rPr>
          <w:color w:val="auto"/>
        </w:rPr>
      </w:pPr>
      <w:r w:rsidRPr="00B73C5C">
        <w:rPr>
          <w:color w:val="auto"/>
        </w:rPr>
        <w:t>В случае, если в течение десяти рабочих дней со дня направления участнику аукциона,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Pr="00B73C5C" w:rsidRDefault="00E54863" w:rsidP="00D73282">
      <w:pPr>
        <w:pStyle w:val="Default"/>
        <w:ind w:firstLine="540"/>
        <w:jc w:val="both"/>
        <w:rPr>
          <w:color w:val="auto"/>
        </w:rPr>
      </w:pPr>
    </w:p>
    <w:p w:rsidR="0041477D" w:rsidRPr="00B73C5C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B73C5C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B73C5C">
          <w:rPr>
            <w:rFonts w:eastAsiaTheme="minorHAnsi"/>
            <w:sz w:val="24"/>
            <w:szCs w:val="24"/>
            <w:lang w:eastAsia="en-US"/>
          </w:rPr>
          <w:t>пунктом 13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B73C5C">
          <w:rPr>
            <w:rFonts w:eastAsiaTheme="minorHAnsi"/>
            <w:sz w:val="24"/>
            <w:szCs w:val="24"/>
            <w:lang w:eastAsia="en-US"/>
          </w:rPr>
          <w:t>14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B73C5C">
          <w:rPr>
            <w:rFonts w:eastAsiaTheme="minorHAnsi"/>
            <w:sz w:val="24"/>
            <w:szCs w:val="24"/>
            <w:lang w:eastAsia="en-US"/>
          </w:rPr>
          <w:t>20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B73C5C">
          <w:rPr>
            <w:rFonts w:eastAsiaTheme="minorHAnsi"/>
            <w:sz w:val="24"/>
            <w:szCs w:val="24"/>
            <w:lang w:eastAsia="en-US"/>
          </w:rPr>
          <w:t>25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 статьи </w:t>
      </w:r>
      <w:r w:rsidRPr="00B73C5C">
        <w:rPr>
          <w:sz w:val="24"/>
          <w:szCs w:val="24"/>
        </w:rPr>
        <w:t xml:space="preserve">Земельного кодекса Российской федерации </w:t>
      </w:r>
      <w:r w:rsidRPr="00B73C5C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Pr="0061308B" w:rsidRDefault="00E8186B" w:rsidP="00473E63">
      <w:pPr>
        <w:autoSpaceDE w:val="0"/>
        <w:autoSpaceDN w:val="0"/>
        <w:adjustRightInd w:val="0"/>
        <w:ind w:firstLine="720"/>
        <w:jc w:val="both"/>
        <w:rPr>
          <w:color w:val="FF0000"/>
          <w:sz w:val="24"/>
          <w:szCs w:val="24"/>
        </w:rPr>
      </w:pPr>
    </w:p>
    <w:p w:rsidR="00473E63" w:rsidRPr="00B73C5C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 w:rsidRPr="00B73C5C">
        <w:rPr>
          <w:b/>
          <w:i w:val="0"/>
          <w:lang w:val="ru-RU"/>
        </w:rPr>
        <w:t>12</w:t>
      </w:r>
      <w:r w:rsidR="00473E63" w:rsidRPr="00B73C5C">
        <w:rPr>
          <w:b/>
          <w:i w:val="0"/>
        </w:rPr>
        <w:t>. Дата, время и порядок осмотра земельного участка на местности</w:t>
      </w:r>
      <w:r w:rsidR="00473E63" w:rsidRPr="00B73C5C">
        <w:rPr>
          <w:b/>
          <w:i w:val="0"/>
          <w:lang w:val="ru-RU"/>
        </w:rPr>
        <w:t>.</w:t>
      </w:r>
    </w:p>
    <w:p w:rsidR="00861732" w:rsidRPr="00B73C5C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B73C5C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B73C5C">
        <w:rPr>
          <w:i w:val="0"/>
          <w:lang w:val="ru-RU"/>
        </w:rPr>
        <w:t>О</w:t>
      </w:r>
      <w:r w:rsidRPr="00B73C5C">
        <w:rPr>
          <w:i w:val="0"/>
        </w:rPr>
        <w:t>смотр земельных участков на местности производится претендентами самостоятельно</w:t>
      </w:r>
      <w:r w:rsidRPr="00B73C5C">
        <w:rPr>
          <w:i w:val="0"/>
          <w:lang w:val="ru-RU"/>
        </w:rPr>
        <w:t xml:space="preserve"> в период приема заявок</w:t>
      </w:r>
      <w:r w:rsidRPr="00B73C5C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B73C5C">
        <w:rPr>
          <w:i w:val="0"/>
          <w:lang w:val="ru-RU"/>
        </w:rPr>
        <w:t xml:space="preserve"> </w:t>
      </w:r>
      <w:r w:rsidRPr="00B73C5C">
        <w:rPr>
          <w:i w:val="0"/>
        </w:rPr>
        <w:t>по адресу: Свердловская область, г. Каменск-Уральский, ул</w:t>
      </w:r>
      <w:r w:rsidRPr="00B73C5C">
        <w:rPr>
          <w:i w:val="0"/>
          <w:lang w:val="ru-RU"/>
        </w:rPr>
        <w:t>.</w:t>
      </w:r>
      <w:r w:rsidRPr="00B73C5C">
        <w:rPr>
          <w:i w:val="0"/>
        </w:rPr>
        <w:t xml:space="preserve"> Ленина, 34, </w:t>
      </w:r>
      <w:proofErr w:type="spellStart"/>
      <w:r w:rsidRPr="00B73C5C">
        <w:rPr>
          <w:i w:val="0"/>
        </w:rPr>
        <w:t>каб</w:t>
      </w:r>
      <w:proofErr w:type="spellEnd"/>
      <w:r w:rsidRPr="00B73C5C">
        <w:rPr>
          <w:i w:val="0"/>
        </w:rPr>
        <w:t>. 318.</w:t>
      </w:r>
    </w:p>
    <w:p w:rsidR="00473E63" w:rsidRPr="00B73C5C" w:rsidRDefault="00473E63" w:rsidP="00473E63">
      <w:pPr>
        <w:jc w:val="both"/>
        <w:rPr>
          <w:b/>
          <w:sz w:val="24"/>
          <w:szCs w:val="24"/>
        </w:rPr>
      </w:pPr>
    </w:p>
    <w:p w:rsidR="00473E63" w:rsidRPr="00B73C5C" w:rsidRDefault="00473E63" w:rsidP="00473E63">
      <w:pPr>
        <w:jc w:val="both"/>
        <w:rPr>
          <w:sz w:val="24"/>
          <w:szCs w:val="24"/>
        </w:rPr>
      </w:pPr>
      <w:r w:rsidRPr="00B73C5C">
        <w:rPr>
          <w:b/>
          <w:sz w:val="24"/>
          <w:szCs w:val="24"/>
        </w:rPr>
        <w:lastRenderedPageBreak/>
        <w:t>1</w:t>
      </w:r>
      <w:r w:rsidR="003D4714" w:rsidRPr="00B73C5C">
        <w:rPr>
          <w:b/>
          <w:sz w:val="24"/>
          <w:szCs w:val="24"/>
        </w:rPr>
        <w:t>3</w:t>
      </w:r>
      <w:r w:rsidRPr="00B73C5C">
        <w:rPr>
          <w:b/>
          <w:sz w:val="24"/>
          <w:szCs w:val="24"/>
        </w:rPr>
        <w:t>. Информационное сообщение о проведении аукциона размещено</w:t>
      </w:r>
      <w:r w:rsidRPr="00B73C5C">
        <w:rPr>
          <w:sz w:val="24"/>
          <w:szCs w:val="24"/>
        </w:rPr>
        <w:t xml:space="preserve"> на федеральном сайте: </w:t>
      </w:r>
      <w:hyperlink r:id="rId27" w:history="1">
        <w:r w:rsidRPr="00B73C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B73C5C">
          <w:rPr>
            <w:rStyle w:val="a3"/>
            <w:color w:val="auto"/>
            <w:sz w:val="24"/>
            <w:szCs w:val="24"/>
          </w:rPr>
          <w:t>://to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rgi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gov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73C5C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B73C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B73C5C">
          <w:rPr>
            <w:rStyle w:val="a3"/>
            <w:color w:val="auto"/>
            <w:sz w:val="24"/>
            <w:szCs w:val="24"/>
          </w:rPr>
          <w:t>://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imush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kamensk</w:t>
        </w:r>
        <w:r w:rsidRPr="00B73C5C">
          <w:rPr>
            <w:rStyle w:val="a3"/>
            <w:color w:val="auto"/>
            <w:sz w:val="24"/>
            <w:szCs w:val="24"/>
          </w:rPr>
          <w:t>-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uralskiy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ru</w:t>
        </w:r>
        <w:r w:rsidRPr="00B73C5C">
          <w:rPr>
            <w:rStyle w:val="a3"/>
            <w:color w:val="auto"/>
            <w:sz w:val="24"/>
            <w:szCs w:val="24"/>
          </w:rPr>
          <w:t>/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torgi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html</w:t>
        </w:r>
      </w:hyperlink>
      <w:r w:rsidRPr="00B73C5C">
        <w:rPr>
          <w:sz w:val="24"/>
          <w:szCs w:val="24"/>
        </w:rPr>
        <w:t>, на электронной площадке http://utp.sberbank-ast.ru.</w:t>
      </w:r>
      <w:r w:rsidRPr="00B73C5C">
        <w:rPr>
          <w:i/>
          <w:sz w:val="24"/>
          <w:szCs w:val="24"/>
        </w:rPr>
        <w:t xml:space="preserve"> </w:t>
      </w:r>
      <w:r w:rsidRPr="00B73C5C">
        <w:rPr>
          <w:sz w:val="24"/>
          <w:szCs w:val="24"/>
        </w:rPr>
        <w:t xml:space="preserve"> </w:t>
      </w:r>
    </w:p>
    <w:p w:rsidR="00473E63" w:rsidRPr="0061308B" w:rsidRDefault="00473E63" w:rsidP="00473E63">
      <w:pPr>
        <w:jc w:val="both"/>
        <w:rPr>
          <w:color w:val="FF0000"/>
          <w:sz w:val="24"/>
          <w:szCs w:val="24"/>
          <w:highlight w:val="yellow"/>
        </w:rPr>
      </w:pPr>
    </w:p>
    <w:p w:rsidR="00473E63" w:rsidRPr="00B73C5C" w:rsidRDefault="00473E63" w:rsidP="00570913">
      <w:pPr>
        <w:jc w:val="both"/>
        <w:rPr>
          <w:b/>
          <w:sz w:val="24"/>
          <w:szCs w:val="24"/>
        </w:rPr>
      </w:pPr>
      <w:r w:rsidRPr="00B73C5C">
        <w:rPr>
          <w:b/>
          <w:sz w:val="24"/>
          <w:szCs w:val="24"/>
        </w:rPr>
        <w:t>1</w:t>
      </w:r>
      <w:r w:rsidR="003D4714" w:rsidRPr="00B73C5C">
        <w:rPr>
          <w:b/>
          <w:sz w:val="24"/>
          <w:szCs w:val="24"/>
        </w:rPr>
        <w:t>4</w:t>
      </w:r>
      <w:r w:rsidRPr="00B73C5C">
        <w:rPr>
          <w:b/>
          <w:sz w:val="24"/>
          <w:szCs w:val="24"/>
        </w:rPr>
        <w:t>. Заключительные положения.</w:t>
      </w:r>
    </w:p>
    <w:p w:rsidR="00F67E6B" w:rsidRPr="00B73C5C" w:rsidRDefault="00F67E6B" w:rsidP="00473E63">
      <w:pPr>
        <w:pStyle w:val="Default"/>
        <w:jc w:val="both"/>
        <w:rPr>
          <w:b/>
          <w:color w:val="auto"/>
        </w:rPr>
      </w:pPr>
    </w:p>
    <w:p w:rsidR="00473E63" w:rsidRPr="00B73C5C" w:rsidRDefault="00473E63" w:rsidP="00473E63">
      <w:pPr>
        <w:pStyle w:val="Default"/>
        <w:ind w:firstLine="720"/>
        <w:jc w:val="both"/>
        <w:rPr>
          <w:color w:val="auto"/>
        </w:rPr>
      </w:pPr>
      <w:r w:rsidRPr="00B73C5C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B73C5C" w:rsidRDefault="00473E63" w:rsidP="00473E63">
      <w:pPr>
        <w:ind w:firstLine="720"/>
        <w:jc w:val="both"/>
        <w:rPr>
          <w:sz w:val="24"/>
          <w:szCs w:val="24"/>
        </w:rPr>
      </w:pPr>
      <w:r w:rsidRPr="00B73C5C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B73C5C" w:rsidRDefault="00473E63" w:rsidP="00473E63">
      <w:pPr>
        <w:jc w:val="both"/>
        <w:rPr>
          <w:b/>
          <w:sz w:val="24"/>
        </w:rPr>
      </w:pPr>
      <w:r w:rsidRPr="00B73C5C">
        <w:rPr>
          <w:b/>
          <w:sz w:val="24"/>
        </w:rPr>
        <w:t>1</w:t>
      </w:r>
      <w:r w:rsidR="00570913" w:rsidRPr="00B73C5C">
        <w:rPr>
          <w:b/>
          <w:sz w:val="24"/>
        </w:rPr>
        <w:t>5</w:t>
      </w:r>
      <w:r w:rsidRPr="00B73C5C">
        <w:rPr>
          <w:b/>
          <w:sz w:val="24"/>
        </w:rPr>
        <w:t xml:space="preserve">. Приложение: </w:t>
      </w:r>
    </w:p>
    <w:p w:rsidR="00570913" w:rsidRPr="00B73C5C" w:rsidRDefault="00570913" w:rsidP="00473E63">
      <w:pPr>
        <w:jc w:val="both"/>
        <w:rPr>
          <w:b/>
          <w:sz w:val="24"/>
        </w:rPr>
      </w:pPr>
    </w:p>
    <w:p w:rsidR="00473E63" w:rsidRPr="00B73C5C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B73C5C">
        <w:rPr>
          <w:sz w:val="24"/>
        </w:rPr>
        <w:t>Форма заявки;</w:t>
      </w:r>
    </w:p>
    <w:p w:rsidR="00F0370A" w:rsidRPr="00B73C5C" w:rsidRDefault="00DD1313" w:rsidP="00570913">
      <w:pPr>
        <w:rPr>
          <w:sz w:val="24"/>
          <w:lang w:eastAsia="x-none"/>
        </w:rPr>
      </w:pPr>
      <w:r w:rsidRPr="00B73C5C">
        <w:rPr>
          <w:sz w:val="24"/>
          <w:lang w:eastAsia="x-none"/>
        </w:rPr>
        <w:t>2</w:t>
      </w:r>
      <w:r w:rsidR="00F0370A" w:rsidRPr="00B73C5C">
        <w:rPr>
          <w:sz w:val="24"/>
          <w:lang w:eastAsia="x-none"/>
        </w:rPr>
        <w:t>.</w:t>
      </w:r>
      <w:r w:rsidR="00E8598F" w:rsidRPr="00B73C5C">
        <w:rPr>
          <w:sz w:val="24"/>
          <w:lang w:eastAsia="x-none"/>
        </w:rPr>
        <w:t xml:space="preserve"> </w:t>
      </w:r>
      <w:r w:rsidR="00F0370A" w:rsidRPr="00B73C5C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B73C5C">
        <w:rPr>
          <w:sz w:val="24"/>
          <w:lang w:eastAsia="x-none"/>
        </w:rPr>
        <w:t>у</w:t>
      </w:r>
      <w:r w:rsidR="00F0370A" w:rsidRPr="00B73C5C">
        <w:rPr>
          <w:sz w:val="24"/>
          <w:lang w:val="x-none" w:eastAsia="x-none"/>
        </w:rPr>
        <w:t xml:space="preserve"> №</w:t>
      </w:r>
      <w:r w:rsidR="00E8598F" w:rsidRPr="00B73C5C">
        <w:rPr>
          <w:sz w:val="24"/>
          <w:lang w:eastAsia="x-none"/>
        </w:rPr>
        <w:t xml:space="preserve"> </w:t>
      </w:r>
      <w:r w:rsidRPr="00B73C5C">
        <w:rPr>
          <w:sz w:val="24"/>
          <w:lang w:eastAsia="x-none"/>
        </w:rPr>
        <w:t>1</w:t>
      </w:r>
      <w:r w:rsidR="00F0370A" w:rsidRPr="00B73C5C">
        <w:rPr>
          <w:sz w:val="24"/>
          <w:lang w:val="x-none" w:eastAsia="x-none"/>
        </w:rPr>
        <w:t>)</w:t>
      </w:r>
      <w:r w:rsidR="00570913" w:rsidRPr="00B73C5C">
        <w:rPr>
          <w:sz w:val="24"/>
          <w:lang w:eastAsia="x-none"/>
        </w:rPr>
        <w:t>.</w:t>
      </w:r>
    </w:p>
    <w:p w:rsidR="00DD1313" w:rsidRPr="00B73C5C" w:rsidRDefault="00DD1313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DD1313" w:rsidRPr="00B73C5C" w:rsidRDefault="00DD1313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Pr="00B73C5C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B73C5C">
        <w:rPr>
          <w:rFonts w:ascii="Times New Roman" w:hAnsi="Times New Roman"/>
          <w:sz w:val="24"/>
        </w:rPr>
        <w:t>Согласовано:</w:t>
      </w:r>
    </w:p>
    <w:p w:rsidR="006807C4" w:rsidRPr="00B73C5C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Pr="00B73C5C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 w:rsidRPr="00B73C5C">
        <w:rPr>
          <w:rFonts w:ascii="Times New Roman" w:hAnsi="Times New Roman"/>
          <w:sz w:val="24"/>
        </w:rPr>
        <w:t>_______________________</w:t>
      </w:r>
    </w:p>
    <w:p w:rsidR="005330C2" w:rsidRPr="00B73C5C" w:rsidRDefault="006807C4">
      <w:r w:rsidRPr="00B73C5C">
        <w:t>____________________________</w:t>
      </w:r>
    </w:p>
    <w:p w:rsidR="006807C4" w:rsidRPr="0061308B" w:rsidRDefault="006807C4">
      <w:pPr>
        <w:rPr>
          <w:color w:val="FF0000"/>
        </w:rPr>
      </w:pPr>
    </w:p>
    <w:sectPr w:rsidR="006807C4" w:rsidRPr="0061308B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B9B" w:rsidRDefault="00647B9B" w:rsidP="00EF5C7B">
      <w:r>
        <w:separator/>
      </w:r>
    </w:p>
  </w:endnote>
  <w:endnote w:type="continuationSeparator" w:id="0">
    <w:p w:rsidR="00647B9B" w:rsidRDefault="00647B9B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DD4C3E" w:rsidRDefault="00DD4C3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1BB">
          <w:rPr>
            <w:noProof/>
          </w:rPr>
          <w:t>12</w:t>
        </w:r>
        <w:r>
          <w:fldChar w:fldCharType="end"/>
        </w:r>
      </w:p>
    </w:sdtContent>
  </w:sdt>
  <w:p w:rsidR="00DD4C3E" w:rsidRDefault="00DD4C3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B9B" w:rsidRDefault="00647B9B" w:rsidP="00EF5C7B">
      <w:r>
        <w:separator/>
      </w:r>
    </w:p>
  </w:footnote>
  <w:footnote w:type="continuationSeparator" w:id="0">
    <w:p w:rsidR="00647B9B" w:rsidRDefault="00647B9B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33F43"/>
    <w:rsid w:val="00033F50"/>
    <w:rsid w:val="0003630E"/>
    <w:rsid w:val="00037AA9"/>
    <w:rsid w:val="000427A2"/>
    <w:rsid w:val="000444E2"/>
    <w:rsid w:val="0005556D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82BD0"/>
    <w:rsid w:val="000902D9"/>
    <w:rsid w:val="000935BA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4371"/>
    <w:rsid w:val="000E4FA4"/>
    <w:rsid w:val="000E684F"/>
    <w:rsid w:val="000F2CAF"/>
    <w:rsid w:val="000F69EC"/>
    <w:rsid w:val="000F6D2E"/>
    <w:rsid w:val="000F7334"/>
    <w:rsid w:val="000F78DC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464"/>
    <w:rsid w:val="0018358E"/>
    <w:rsid w:val="001848F4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60D1"/>
    <w:rsid w:val="001A750D"/>
    <w:rsid w:val="001A7772"/>
    <w:rsid w:val="001B002A"/>
    <w:rsid w:val="001B29BD"/>
    <w:rsid w:val="001B3208"/>
    <w:rsid w:val="001B76A8"/>
    <w:rsid w:val="001C220B"/>
    <w:rsid w:val="001C270F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0DA1"/>
    <w:rsid w:val="001F1418"/>
    <w:rsid w:val="001F539B"/>
    <w:rsid w:val="00200851"/>
    <w:rsid w:val="00203973"/>
    <w:rsid w:val="00205075"/>
    <w:rsid w:val="0021305A"/>
    <w:rsid w:val="00216661"/>
    <w:rsid w:val="00217C33"/>
    <w:rsid w:val="00224C10"/>
    <w:rsid w:val="002254D9"/>
    <w:rsid w:val="00225DE7"/>
    <w:rsid w:val="00230BB3"/>
    <w:rsid w:val="00231024"/>
    <w:rsid w:val="002338BA"/>
    <w:rsid w:val="00235F80"/>
    <w:rsid w:val="00244C6E"/>
    <w:rsid w:val="00244E4E"/>
    <w:rsid w:val="00250618"/>
    <w:rsid w:val="00250A78"/>
    <w:rsid w:val="00251E10"/>
    <w:rsid w:val="00263A2A"/>
    <w:rsid w:val="00263AEB"/>
    <w:rsid w:val="00264FB9"/>
    <w:rsid w:val="00266828"/>
    <w:rsid w:val="00274C25"/>
    <w:rsid w:val="00276A2C"/>
    <w:rsid w:val="00281B3D"/>
    <w:rsid w:val="00281BC7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0D39"/>
    <w:rsid w:val="002B5342"/>
    <w:rsid w:val="002B5683"/>
    <w:rsid w:val="002C1160"/>
    <w:rsid w:val="002C19E8"/>
    <w:rsid w:val="002C4CF9"/>
    <w:rsid w:val="002C77B7"/>
    <w:rsid w:val="002C7EA9"/>
    <w:rsid w:val="002D40C0"/>
    <w:rsid w:val="002D57C5"/>
    <w:rsid w:val="002D67AA"/>
    <w:rsid w:val="002E12F8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1BB"/>
    <w:rsid w:val="00311C59"/>
    <w:rsid w:val="00311FFF"/>
    <w:rsid w:val="0031216C"/>
    <w:rsid w:val="003139F9"/>
    <w:rsid w:val="0031466A"/>
    <w:rsid w:val="003203CF"/>
    <w:rsid w:val="00326EBC"/>
    <w:rsid w:val="00327B01"/>
    <w:rsid w:val="0033215E"/>
    <w:rsid w:val="0033235B"/>
    <w:rsid w:val="003333C0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679F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8621A"/>
    <w:rsid w:val="00390A11"/>
    <w:rsid w:val="0039265C"/>
    <w:rsid w:val="003A2620"/>
    <w:rsid w:val="003A43BB"/>
    <w:rsid w:val="003A5A9A"/>
    <w:rsid w:val="003A61A2"/>
    <w:rsid w:val="003B1EE3"/>
    <w:rsid w:val="003B3C42"/>
    <w:rsid w:val="003B771F"/>
    <w:rsid w:val="003C1E82"/>
    <w:rsid w:val="003D3A9D"/>
    <w:rsid w:val="003D4714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3E9C"/>
    <w:rsid w:val="0040629D"/>
    <w:rsid w:val="004104B8"/>
    <w:rsid w:val="004122CD"/>
    <w:rsid w:val="00412B5E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9F"/>
    <w:rsid w:val="004407BE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4793"/>
    <w:rsid w:val="00495528"/>
    <w:rsid w:val="004A1B21"/>
    <w:rsid w:val="004A7D50"/>
    <w:rsid w:val="004B0ED6"/>
    <w:rsid w:val="004B142E"/>
    <w:rsid w:val="004B244E"/>
    <w:rsid w:val="004B302C"/>
    <w:rsid w:val="004B32BF"/>
    <w:rsid w:val="004B363C"/>
    <w:rsid w:val="004C215D"/>
    <w:rsid w:val="004C4D7C"/>
    <w:rsid w:val="004C4D84"/>
    <w:rsid w:val="004C6675"/>
    <w:rsid w:val="004C7963"/>
    <w:rsid w:val="004C7E30"/>
    <w:rsid w:val="004D5E32"/>
    <w:rsid w:val="004D74D2"/>
    <w:rsid w:val="004E27FF"/>
    <w:rsid w:val="004E327D"/>
    <w:rsid w:val="004E5375"/>
    <w:rsid w:val="004E572C"/>
    <w:rsid w:val="004F34C8"/>
    <w:rsid w:val="004F3C3D"/>
    <w:rsid w:val="004F3E5E"/>
    <w:rsid w:val="004F40A7"/>
    <w:rsid w:val="004F5E14"/>
    <w:rsid w:val="004F7DA7"/>
    <w:rsid w:val="00503213"/>
    <w:rsid w:val="00507821"/>
    <w:rsid w:val="00514C12"/>
    <w:rsid w:val="00520EA2"/>
    <w:rsid w:val="0052255A"/>
    <w:rsid w:val="00522753"/>
    <w:rsid w:val="00523842"/>
    <w:rsid w:val="00523C37"/>
    <w:rsid w:val="00532CF2"/>
    <w:rsid w:val="005330C2"/>
    <w:rsid w:val="0053334E"/>
    <w:rsid w:val="00534B50"/>
    <w:rsid w:val="00534FF6"/>
    <w:rsid w:val="005354F0"/>
    <w:rsid w:val="005369C9"/>
    <w:rsid w:val="00536B61"/>
    <w:rsid w:val="0054056E"/>
    <w:rsid w:val="005411EE"/>
    <w:rsid w:val="0054417F"/>
    <w:rsid w:val="00545A50"/>
    <w:rsid w:val="00546B58"/>
    <w:rsid w:val="0055102B"/>
    <w:rsid w:val="00554AD1"/>
    <w:rsid w:val="00556FEA"/>
    <w:rsid w:val="005574C1"/>
    <w:rsid w:val="00560A6F"/>
    <w:rsid w:val="00562840"/>
    <w:rsid w:val="00564460"/>
    <w:rsid w:val="00567F04"/>
    <w:rsid w:val="00570913"/>
    <w:rsid w:val="00571DD4"/>
    <w:rsid w:val="00577442"/>
    <w:rsid w:val="00577623"/>
    <w:rsid w:val="00577F17"/>
    <w:rsid w:val="005800A4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A0E"/>
    <w:rsid w:val="005D2296"/>
    <w:rsid w:val="005D50F7"/>
    <w:rsid w:val="005D6E17"/>
    <w:rsid w:val="005D6F01"/>
    <w:rsid w:val="005E0FC2"/>
    <w:rsid w:val="005E169A"/>
    <w:rsid w:val="005E1FAD"/>
    <w:rsid w:val="005E6349"/>
    <w:rsid w:val="005E76D8"/>
    <w:rsid w:val="005F628C"/>
    <w:rsid w:val="005F6A6E"/>
    <w:rsid w:val="006021C4"/>
    <w:rsid w:val="0061084B"/>
    <w:rsid w:val="006111CD"/>
    <w:rsid w:val="0061308B"/>
    <w:rsid w:val="006140F5"/>
    <w:rsid w:val="00614C17"/>
    <w:rsid w:val="00616210"/>
    <w:rsid w:val="00616380"/>
    <w:rsid w:val="00626440"/>
    <w:rsid w:val="00626AA4"/>
    <w:rsid w:val="006321A6"/>
    <w:rsid w:val="00636C0D"/>
    <w:rsid w:val="00642B14"/>
    <w:rsid w:val="00644042"/>
    <w:rsid w:val="00644E49"/>
    <w:rsid w:val="00647B9B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20DE"/>
    <w:rsid w:val="00682C3C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59E4"/>
    <w:rsid w:val="006A6418"/>
    <w:rsid w:val="006A65F8"/>
    <w:rsid w:val="006A6E29"/>
    <w:rsid w:val="006A7EA8"/>
    <w:rsid w:val="006B0C35"/>
    <w:rsid w:val="006B0D64"/>
    <w:rsid w:val="006B2F8E"/>
    <w:rsid w:val="006B371F"/>
    <w:rsid w:val="006B5FF2"/>
    <w:rsid w:val="006B6E73"/>
    <w:rsid w:val="006C1C60"/>
    <w:rsid w:val="006C1E12"/>
    <w:rsid w:val="006C428D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23560"/>
    <w:rsid w:val="0072722A"/>
    <w:rsid w:val="00730587"/>
    <w:rsid w:val="00732B48"/>
    <w:rsid w:val="00732B8C"/>
    <w:rsid w:val="00733E01"/>
    <w:rsid w:val="00734B87"/>
    <w:rsid w:val="00734FD7"/>
    <w:rsid w:val="00735ECA"/>
    <w:rsid w:val="00740685"/>
    <w:rsid w:val="00740E04"/>
    <w:rsid w:val="00741713"/>
    <w:rsid w:val="00743AAF"/>
    <w:rsid w:val="00744B24"/>
    <w:rsid w:val="00745695"/>
    <w:rsid w:val="00752F30"/>
    <w:rsid w:val="007617B1"/>
    <w:rsid w:val="00761B94"/>
    <w:rsid w:val="0077175A"/>
    <w:rsid w:val="00772269"/>
    <w:rsid w:val="0077486F"/>
    <w:rsid w:val="00777C65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11CA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0168"/>
    <w:rsid w:val="007F11DF"/>
    <w:rsid w:val="007F23A2"/>
    <w:rsid w:val="007F2516"/>
    <w:rsid w:val="007F36BD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25D7"/>
    <w:rsid w:val="008335E4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77EBE"/>
    <w:rsid w:val="0088230D"/>
    <w:rsid w:val="0088785C"/>
    <w:rsid w:val="00892907"/>
    <w:rsid w:val="0089460E"/>
    <w:rsid w:val="008964B2"/>
    <w:rsid w:val="008A0619"/>
    <w:rsid w:val="008A1522"/>
    <w:rsid w:val="008A1FDF"/>
    <w:rsid w:val="008A2FD9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D6E73"/>
    <w:rsid w:val="008E2D0E"/>
    <w:rsid w:val="008E3792"/>
    <w:rsid w:val="008E4019"/>
    <w:rsid w:val="008E559C"/>
    <w:rsid w:val="008E5FBD"/>
    <w:rsid w:val="008F0071"/>
    <w:rsid w:val="008F2D2A"/>
    <w:rsid w:val="008F3961"/>
    <w:rsid w:val="008F463E"/>
    <w:rsid w:val="00901C38"/>
    <w:rsid w:val="00903152"/>
    <w:rsid w:val="00903E45"/>
    <w:rsid w:val="009069D0"/>
    <w:rsid w:val="00910CCD"/>
    <w:rsid w:val="00910E88"/>
    <w:rsid w:val="00913921"/>
    <w:rsid w:val="00915E69"/>
    <w:rsid w:val="009209CF"/>
    <w:rsid w:val="00921262"/>
    <w:rsid w:val="009273C3"/>
    <w:rsid w:val="009278FA"/>
    <w:rsid w:val="00931123"/>
    <w:rsid w:val="009320CA"/>
    <w:rsid w:val="009320F7"/>
    <w:rsid w:val="009332D7"/>
    <w:rsid w:val="0093769E"/>
    <w:rsid w:val="0093788B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125A"/>
    <w:rsid w:val="009723C1"/>
    <w:rsid w:val="00972A4F"/>
    <w:rsid w:val="00974430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D2E86"/>
    <w:rsid w:val="009D4843"/>
    <w:rsid w:val="009E0A0B"/>
    <w:rsid w:val="009E16A1"/>
    <w:rsid w:val="009E3818"/>
    <w:rsid w:val="009E4F3A"/>
    <w:rsid w:val="009E70D5"/>
    <w:rsid w:val="009E795B"/>
    <w:rsid w:val="009F3BBE"/>
    <w:rsid w:val="009F54EA"/>
    <w:rsid w:val="009F5A30"/>
    <w:rsid w:val="009F74B2"/>
    <w:rsid w:val="009F7FD4"/>
    <w:rsid w:val="00A0102E"/>
    <w:rsid w:val="00A016C8"/>
    <w:rsid w:val="00A01F20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358BE"/>
    <w:rsid w:val="00A419E9"/>
    <w:rsid w:val="00A41C2B"/>
    <w:rsid w:val="00A45249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6160"/>
    <w:rsid w:val="00A77D71"/>
    <w:rsid w:val="00A80393"/>
    <w:rsid w:val="00A8529E"/>
    <w:rsid w:val="00A86B6A"/>
    <w:rsid w:val="00A91C7A"/>
    <w:rsid w:val="00A934FC"/>
    <w:rsid w:val="00A93BAF"/>
    <w:rsid w:val="00A945D6"/>
    <w:rsid w:val="00A95342"/>
    <w:rsid w:val="00AA046C"/>
    <w:rsid w:val="00AA197A"/>
    <w:rsid w:val="00AA45B1"/>
    <w:rsid w:val="00AA5009"/>
    <w:rsid w:val="00AA67B3"/>
    <w:rsid w:val="00AB33C5"/>
    <w:rsid w:val="00AB3851"/>
    <w:rsid w:val="00AB3B43"/>
    <w:rsid w:val="00AB698C"/>
    <w:rsid w:val="00AB726F"/>
    <w:rsid w:val="00AB7821"/>
    <w:rsid w:val="00AB7FB3"/>
    <w:rsid w:val="00AC0005"/>
    <w:rsid w:val="00AC327A"/>
    <w:rsid w:val="00AC60B2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151DE"/>
    <w:rsid w:val="00B212F6"/>
    <w:rsid w:val="00B221A5"/>
    <w:rsid w:val="00B223AA"/>
    <w:rsid w:val="00B237E7"/>
    <w:rsid w:val="00B25EB8"/>
    <w:rsid w:val="00B31469"/>
    <w:rsid w:val="00B3299F"/>
    <w:rsid w:val="00B3323C"/>
    <w:rsid w:val="00B33E07"/>
    <w:rsid w:val="00B35072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3C5C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1C4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4AE9"/>
    <w:rsid w:val="00C253EC"/>
    <w:rsid w:val="00C32F2C"/>
    <w:rsid w:val="00C33196"/>
    <w:rsid w:val="00C35EE0"/>
    <w:rsid w:val="00C41823"/>
    <w:rsid w:val="00C450A6"/>
    <w:rsid w:val="00C45940"/>
    <w:rsid w:val="00C46081"/>
    <w:rsid w:val="00C46124"/>
    <w:rsid w:val="00C46442"/>
    <w:rsid w:val="00C51A9E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4FA7"/>
    <w:rsid w:val="00CC55EE"/>
    <w:rsid w:val="00CC6BA2"/>
    <w:rsid w:val="00CD6162"/>
    <w:rsid w:val="00CD61F6"/>
    <w:rsid w:val="00CE0135"/>
    <w:rsid w:val="00CE051F"/>
    <w:rsid w:val="00CE1935"/>
    <w:rsid w:val="00CF1BF8"/>
    <w:rsid w:val="00D02620"/>
    <w:rsid w:val="00D06791"/>
    <w:rsid w:val="00D07086"/>
    <w:rsid w:val="00D115E2"/>
    <w:rsid w:val="00D11AB8"/>
    <w:rsid w:val="00D268F2"/>
    <w:rsid w:val="00D275DA"/>
    <w:rsid w:val="00D27F3F"/>
    <w:rsid w:val="00D31ACE"/>
    <w:rsid w:val="00D32D11"/>
    <w:rsid w:val="00D374E5"/>
    <w:rsid w:val="00D42257"/>
    <w:rsid w:val="00D4436A"/>
    <w:rsid w:val="00D45B43"/>
    <w:rsid w:val="00D46DF4"/>
    <w:rsid w:val="00D528D7"/>
    <w:rsid w:val="00D529C5"/>
    <w:rsid w:val="00D54982"/>
    <w:rsid w:val="00D57E3B"/>
    <w:rsid w:val="00D61CA8"/>
    <w:rsid w:val="00D630C9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6276"/>
    <w:rsid w:val="00DA75ED"/>
    <w:rsid w:val="00DB32C3"/>
    <w:rsid w:val="00DB4365"/>
    <w:rsid w:val="00DC652D"/>
    <w:rsid w:val="00DC6AB8"/>
    <w:rsid w:val="00DC6B11"/>
    <w:rsid w:val="00DC701D"/>
    <w:rsid w:val="00DD1313"/>
    <w:rsid w:val="00DD2C9E"/>
    <w:rsid w:val="00DD4C3E"/>
    <w:rsid w:val="00DE07FE"/>
    <w:rsid w:val="00DE4624"/>
    <w:rsid w:val="00DE6498"/>
    <w:rsid w:val="00DE7BCC"/>
    <w:rsid w:val="00DF17D2"/>
    <w:rsid w:val="00DF21DB"/>
    <w:rsid w:val="00DF5E77"/>
    <w:rsid w:val="00DF5FB4"/>
    <w:rsid w:val="00E02311"/>
    <w:rsid w:val="00E060C4"/>
    <w:rsid w:val="00E06666"/>
    <w:rsid w:val="00E067F5"/>
    <w:rsid w:val="00E1037B"/>
    <w:rsid w:val="00E10DC5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77785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0B09"/>
    <w:rsid w:val="00F02357"/>
    <w:rsid w:val="00F02DA3"/>
    <w:rsid w:val="00F0370A"/>
    <w:rsid w:val="00F13F7D"/>
    <w:rsid w:val="00F149A7"/>
    <w:rsid w:val="00F156B2"/>
    <w:rsid w:val="00F15881"/>
    <w:rsid w:val="00F15B07"/>
    <w:rsid w:val="00F16247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0BD"/>
    <w:rsid w:val="00F5510E"/>
    <w:rsid w:val="00F55E8C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A400D"/>
    <w:rsid w:val="00FB0217"/>
    <w:rsid w:val="00FB02F0"/>
    <w:rsid w:val="00FB3A6C"/>
    <w:rsid w:val="00FB3B1E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8F826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B8892-E851-49EB-9AE5-E92DD906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3526</TotalTime>
  <Pages>12</Pages>
  <Words>5131</Words>
  <Characters>29253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1170</cp:revision>
  <cp:lastPrinted>2026-09-23T04:32:00Z</cp:lastPrinted>
  <dcterms:created xsi:type="dcterms:W3CDTF">2024-09-09T10:02:00Z</dcterms:created>
  <dcterms:modified xsi:type="dcterms:W3CDTF">2026-10-06T11:46:00Z</dcterms:modified>
</cp:coreProperties>
</file>