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31024" w:rsidRPr="005B77C3">
        <w:rPr>
          <w:i w:val="0"/>
          <w:lang w:val="ru-RU"/>
        </w:rPr>
        <w:t>от 04.05.2026 № 556</w:t>
      </w:r>
      <w:r w:rsidR="00231024" w:rsidRPr="005B77C3">
        <w:rPr>
          <w:i w:val="0"/>
        </w:rPr>
        <w:t xml:space="preserve"> «О проведении торгов </w:t>
      </w:r>
      <w:r w:rsidR="00231024" w:rsidRPr="005B77C3">
        <w:rPr>
          <w:i w:val="0"/>
          <w:lang w:val="ru-RU"/>
        </w:rPr>
        <w:t xml:space="preserve">на право заключения договора аренды </w:t>
      </w:r>
      <w:r w:rsidR="00231024" w:rsidRPr="00877EBE">
        <w:rPr>
          <w:i w:val="0"/>
        </w:rPr>
        <w:t>земельн</w:t>
      </w:r>
      <w:r w:rsidR="00231024" w:rsidRPr="00877EBE">
        <w:rPr>
          <w:i w:val="0"/>
          <w:lang w:val="ru-RU"/>
        </w:rPr>
        <w:t>ого</w:t>
      </w:r>
      <w:r w:rsidR="00231024" w:rsidRPr="00877EBE">
        <w:rPr>
          <w:i w:val="0"/>
        </w:rPr>
        <w:t xml:space="preserve"> участк</w:t>
      </w:r>
      <w:r w:rsidR="00231024" w:rsidRPr="00877EBE">
        <w:rPr>
          <w:i w:val="0"/>
          <w:lang w:val="ru-RU"/>
        </w:rPr>
        <w:t>а»</w:t>
      </w:r>
      <w:r w:rsidR="001762BE" w:rsidRPr="00877EBE">
        <w:rPr>
          <w:i w:val="0"/>
          <w:lang w:val="ru-RU"/>
        </w:rPr>
        <w:t>,</w:t>
      </w:r>
      <w:r w:rsidR="00790E4D" w:rsidRPr="00877EBE">
        <w:rPr>
          <w:i w:val="0"/>
          <w:lang w:val="ru-RU"/>
        </w:rPr>
        <w:t xml:space="preserve"> </w:t>
      </w:r>
      <w:r w:rsidR="00616210" w:rsidRPr="00877EBE">
        <w:rPr>
          <w:i w:val="0"/>
          <w:lang w:val="ru-RU"/>
        </w:rPr>
        <w:t xml:space="preserve">приказа органа местного самоуправления от </w:t>
      </w:r>
      <w:r w:rsidR="00877EBE" w:rsidRPr="00877EBE">
        <w:rPr>
          <w:i w:val="0"/>
          <w:lang w:val="ru-RU"/>
        </w:rPr>
        <w:t>10</w:t>
      </w:r>
      <w:r w:rsidR="005B77C3" w:rsidRPr="00877EBE">
        <w:rPr>
          <w:i w:val="0"/>
          <w:lang w:val="ru-RU"/>
        </w:rPr>
        <w:t>.0</w:t>
      </w:r>
      <w:r w:rsidR="00877EBE" w:rsidRPr="00877EBE">
        <w:rPr>
          <w:i w:val="0"/>
          <w:lang w:val="ru-RU"/>
        </w:rPr>
        <w:t>8</w:t>
      </w:r>
      <w:r w:rsidR="005B77C3" w:rsidRPr="00877EBE">
        <w:rPr>
          <w:i w:val="0"/>
          <w:lang w:val="ru-RU"/>
        </w:rPr>
        <w:t xml:space="preserve">.2026 № </w:t>
      </w:r>
      <w:r w:rsidR="00877EBE" w:rsidRPr="00877EBE">
        <w:rPr>
          <w:i w:val="0"/>
          <w:lang w:val="ru-RU"/>
        </w:rPr>
        <w:t>1005</w:t>
      </w:r>
      <w:r w:rsidR="00616210" w:rsidRPr="00877EBE">
        <w:rPr>
          <w:i w:val="0"/>
        </w:rPr>
        <w:t xml:space="preserve"> «О проведении торгов </w:t>
      </w:r>
      <w:r w:rsidR="00616210" w:rsidRPr="00877EBE">
        <w:rPr>
          <w:i w:val="0"/>
          <w:lang w:val="ru-RU"/>
        </w:rPr>
        <w:t xml:space="preserve">на право заключения договора аренды </w:t>
      </w:r>
      <w:r w:rsidR="00616210" w:rsidRPr="00877EBE">
        <w:rPr>
          <w:i w:val="0"/>
        </w:rPr>
        <w:t>земельн</w:t>
      </w:r>
      <w:r w:rsidR="00616210" w:rsidRPr="00877EBE">
        <w:rPr>
          <w:i w:val="0"/>
          <w:lang w:val="ru-RU"/>
        </w:rPr>
        <w:t>ого</w:t>
      </w:r>
      <w:r w:rsidR="00616210" w:rsidRPr="00877EBE">
        <w:rPr>
          <w:i w:val="0"/>
        </w:rPr>
        <w:t xml:space="preserve"> участк</w:t>
      </w:r>
      <w:r w:rsidR="00616210" w:rsidRPr="00877EBE">
        <w:rPr>
          <w:i w:val="0"/>
          <w:lang w:val="ru-RU"/>
        </w:rPr>
        <w:t>а</w:t>
      </w:r>
      <w:r w:rsidR="00616210" w:rsidRPr="00877EBE">
        <w:rPr>
          <w:i w:val="0"/>
        </w:rPr>
        <w:t>»</w:t>
      </w:r>
      <w:r w:rsidR="00C6774C" w:rsidRPr="00877EBE">
        <w:rPr>
          <w:i w:val="0"/>
          <w:lang w:val="ru-RU"/>
        </w:rPr>
        <w:t xml:space="preserve"> </w:t>
      </w:r>
      <w:r w:rsidRPr="00877EBE">
        <w:rPr>
          <w:i w:val="0"/>
          <w:lang w:val="ru-RU"/>
        </w:rPr>
        <w:t>регламентом электронной площадки «Сбербанк-АСТ»</w:t>
      </w:r>
      <w:r w:rsidRPr="00877EBE">
        <w:rPr>
          <w:szCs w:val="24"/>
        </w:rPr>
        <w:t xml:space="preserve"> </w:t>
      </w:r>
      <w:r w:rsidRPr="00877EBE">
        <w:rPr>
          <w:i w:val="0"/>
          <w:szCs w:val="24"/>
        </w:rPr>
        <w:t>(</w:t>
      </w:r>
      <w:hyperlink r:id="rId8" w:history="1">
        <w:r w:rsidR="00244E4E" w:rsidRPr="00877EBE">
          <w:rPr>
            <w:rStyle w:val="a3"/>
            <w:i w:val="0"/>
            <w:szCs w:val="24"/>
          </w:rPr>
          <w:t>http://utp.sberbankast.ru/AP/Notice/</w:t>
        </w:r>
        <w:r w:rsidR="00244E4E" w:rsidRPr="00877EBE">
          <w:rPr>
            <w:rStyle w:val="a3"/>
            <w:i w:val="0"/>
            <w:szCs w:val="24"/>
            <w:lang w:val="ru-RU"/>
          </w:rPr>
          <w:t>652</w:t>
        </w:r>
        <w:r w:rsidR="00244E4E" w:rsidRPr="00877EBE">
          <w:rPr>
            <w:rStyle w:val="a3"/>
            <w:i w:val="0"/>
            <w:szCs w:val="24"/>
          </w:rPr>
          <w:t>/Instructions</w:t>
        </w:r>
      </w:hyperlink>
      <w:r w:rsidRPr="00877EBE">
        <w:rPr>
          <w:i w:val="0"/>
          <w:szCs w:val="24"/>
        </w:rPr>
        <w:t>)</w:t>
      </w:r>
      <w:r w:rsidRPr="00877EBE">
        <w:rPr>
          <w:i w:val="0"/>
          <w:szCs w:val="24"/>
          <w:lang w:val="ru-RU"/>
        </w:rPr>
        <w:t xml:space="preserve">, </w:t>
      </w:r>
      <w:r w:rsidRPr="00877EBE">
        <w:rPr>
          <w:i w:val="0"/>
          <w:lang w:val="ru-RU"/>
        </w:rPr>
        <w:t>руководством пользователя</w:t>
      </w:r>
      <w:r w:rsidRPr="00E23FF8">
        <w:rPr>
          <w:i w:val="0"/>
          <w:lang w:val="ru-RU"/>
        </w:rPr>
        <w:t xml:space="preserve">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C6774C" w:rsidRDefault="00C6774C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0D528E">
        <w:rPr>
          <w:b/>
          <w:i w:val="0"/>
          <w:szCs w:val="24"/>
        </w:rPr>
        <w:t xml:space="preserve">Лот № </w:t>
      </w:r>
      <w:r w:rsidR="00570913">
        <w:rPr>
          <w:b/>
          <w:i w:val="0"/>
          <w:szCs w:val="24"/>
        </w:rPr>
        <w:t>1</w:t>
      </w:r>
      <w:r w:rsidRPr="000D528E">
        <w:rPr>
          <w:i w:val="0"/>
          <w:szCs w:val="24"/>
        </w:rPr>
        <w:t xml:space="preserve"> –    </w:t>
      </w:r>
      <w:r w:rsidRPr="000D528E">
        <w:rPr>
          <w:i w:val="0"/>
          <w:lang w:eastAsia="x-none"/>
        </w:rPr>
        <w:t>аренда</w:t>
      </w:r>
      <w:r w:rsidRPr="000D528E">
        <w:rPr>
          <w:i w:val="0"/>
          <w:lang w:val="x-none" w:eastAsia="x-none"/>
        </w:rPr>
        <w:t xml:space="preserve"> земельного участка для</w:t>
      </w:r>
      <w:r w:rsidRPr="000D528E">
        <w:rPr>
          <w:i w:val="0"/>
          <w:lang w:eastAsia="x-none"/>
        </w:rPr>
        <w:t xml:space="preserve"> </w:t>
      </w:r>
      <w:r w:rsidR="00382BE1" w:rsidRPr="000D528E">
        <w:rPr>
          <w:i w:val="0"/>
          <w:lang w:eastAsia="x-none"/>
        </w:rPr>
        <w:t>индивидуального жилищного строительства</w:t>
      </w:r>
      <w:r w:rsidRPr="000D528E">
        <w:rPr>
          <w:i w:val="0"/>
          <w:lang w:eastAsia="x-none"/>
        </w:rPr>
        <w:t>.</w:t>
      </w:r>
    </w:p>
    <w:p w:rsidR="00C6774C" w:rsidRPr="000D528E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D528E">
        <w:rPr>
          <w:b/>
          <w:sz w:val="24"/>
          <w:lang w:val="x-none" w:eastAsia="x-none"/>
        </w:rPr>
        <w:t xml:space="preserve">Категория земельного участка </w:t>
      </w:r>
      <w:r w:rsidRPr="000D528E">
        <w:rPr>
          <w:sz w:val="24"/>
          <w:lang w:val="x-none" w:eastAsia="x-none"/>
        </w:rPr>
        <w:t xml:space="preserve">– </w:t>
      </w:r>
      <w:r w:rsidRPr="000D528E">
        <w:rPr>
          <w:sz w:val="24"/>
          <w:lang w:eastAsia="x-none"/>
        </w:rPr>
        <w:t>земли населенных пунктов.</w:t>
      </w:r>
    </w:p>
    <w:p w:rsidR="00C6774C" w:rsidRPr="00A80393" w:rsidRDefault="00C6774C" w:rsidP="00C6774C">
      <w:pPr>
        <w:jc w:val="both"/>
        <w:rPr>
          <w:sz w:val="24"/>
          <w:lang w:val="x-none" w:eastAsia="x-none"/>
        </w:rPr>
      </w:pPr>
      <w:r w:rsidRPr="00A80393">
        <w:rPr>
          <w:b/>
          <w:sz w:val="24"/>
          <w:lang w:val="x-none" w:eastAsia="x-none"/>
        </w:rPr>
        <w:t xml:space="preserve">Кадастровый номер </w:t>
      </w:r>
      <w:r w:rsidRPr="00A80393">
        <w:rPr>
          <w:sz w:val="24"/>
          <w:lang w:val="x-none" w:eastAsia="x-none"/>
        </w:rPr>
        <w:t>- 66:45:0</w:t>
      </w:r>
      <w:r w:rsidR="00AC0005" w:rsidRPr="00A80393">
        <w:rPr>
          <w:sz w:val="24"/>
          <w:lang w:eastAsia="x-none"/>
        </w:rPr>
        <w:t>2</w:t>
      </w:r>
      <w:r w:rsidRPr="00A80393">
        <w:rPr>
          <w:sz w:val="24"/>
          <w:lang w:val="x-none" w:eastAsia="x-none"/>
        </w:rPr>
        <w:t>00</w:t>
      </w:r>
      <w:r w:rsidR="00A80393" w:rsidRPr="00A80393">
        <w:rPr>
          <w:sz w:val="24"/>
          <w:lang w:eastAsia="x-none"/>
        </w:rPr>
        <w:t>153</w:t>
      </w:r>
      <w:r w:rsidRPr="00A80393">
        <w:rPr>
          <w:sz w:val="24"/>
          <w:lang w:val="x-none" w:eastAsia="x-none"/>
        </w:rPr>
        <w:t>:</w:t>
      </w:r>
      <w:r w:rsidR="00A80393" w:rsidRPr="00A80393">
        <w:rPr>
          <w:sz w:val="24"/>
          <w:lang w:eastAsia="x-none"/>
        </w:rPr>
        <w:t>244</w:t>
      </w:r>
      <w:r w:rsidRPr="00A80393">
        <w:rPr>
          <w:sz w:val="24"/>
          <w:lang w:val="x-none"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80393">
        <w:rPr>
          <w:b/>
          <w:sz w:val="24"/>
        </w:rPr>
        <w:t>Местоположение</w:t>
      </w:r>
      <w:r w:rsidRPr="00A80393">
        <w:rPr>
          <w:sz w:val="24"/>
        </w:rPr>
        <w:t>:</w:t>
      </w:r>
      <w:r w:rsidR="00291BB4" w:rsidRPr="00A80393">
        <w:rPr>
          <w:sz w:val="24"/>
        </w:rPr>
        <w:t xml:space="preserve"> </w:t>
      </w:r>
      <w:r w:rsidR="0089460E" w:rsidRPr="00A80393">
        <w:rPr>
          <w:sz w:val="24"/>
          <w:szCs w:val="24"/>
        </w:rPr>
        <w:t xml:space="preserve">Российская Федерация, Свердловская область, город Каменск-Уральский, </w:t>
      </w:r>
      <w:r w:rsidR="00A80393" w:rsidRPr="00A80393">
        <w:rPr>
          <w:sz w:val="24"/>
          <w:szCs w:val="24"/>
        </w:rPr>
        <w:t>пер. Совхозный</w:t>
      </w:r>
      <w:r w:rsidRPr="00A80393">
        <w:rPr>
          <w:sz w:val="24"/>
          <w:lang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80393">
        <w:rPr>
          <w:b/>
          <w:sz w:val="24"/>
        </w:rPr>
        <w:t>Площадь</w:t>
      </w:r>
      <w:r w:rsidRPr="00A80393">
        <w:rPr>
          <w:sz w:val="24"/>
        </w:rPr>
        <w:t xml:space="preserve"> земельного участка </w:t>
      </w:r>
      <w:r w:rsidR="00A80393" w:rsidRPr="00A80393">
        <w:rPr>
          <w:sz w:val="24"/>
        </w:rPr>
        <w:t>2</w:t>
      </w:r>
      <w:r w:rsidR="00FB3A6C">
        <w:rPr>
          <w:sz w:val="24"/>
        </w:rPr>
        <w:t xml:space="preserve"> </w:t>
      </w:r>
      <w:r w:rsidR="00A80393" w:rsidRPr="00A80393">
        <w:rPr>
          <w:sz w:val="24"/>
        </w:rPr>
        <w:t>000</w:t>
      </w:r>
      <w:r w:rsidRPr="00A80393">
        <w:rPr>
          <w:sz w:val="24"/>
        </w:rPr>
        <w:t xml:space="preserve">,0 </w:t>
      </w:r>
      <w:proofErr w:type="spellStart"/>
      <w:r w:rsidRPr="00A80393">
        <w:rPr>
          <w:sz w:val="24"/>
        </w:rPr>
        <w:t>кв.м</w:t>
      </w:r>
      <w:proofErr w:type="spellEnd"/>
      <w:r w:rsidRPr="00A80393">
        <w:rPr>
          <w:sz w:val="24"/>
        </w:rPr>
        <w:t xml:space="preserve">. </w:t>
      </w:r>
      <w:r w:rsidRPr="00A80393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80393">
        <w:rPr>
          <w:sz w:val="24"/>
        </w:rPr>
        <w:t xml:space="preserve"> </w:t>
      </w:r>
    </w:p>
    <w:p w:rsidR="00C6774C" w:rsidRPr="00734FD7" w:rsidRDefault="00C6774C" w:rsidP="00BF588F">
      <w:pPr>
        <w:jc w:val="both"/>
        <w:rPr>
          <w:sz w:val="24"/>
          <w:szCs w:val="24"/>
        </w:rPr>
      </w:pPr>
      <w:r w:rsidRPr="00A803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80393">
        <w:rPr>
          <w:sz w:val="24"/>
          <w:szCs w:val="24"/>
          <w:lang w:val="x-none" w:eastAsia="x-none"/>
        </w:rPr>
        <w:t xml:space="preserve"> – </w:t>
      </w:r>
      <w:r w:rsidR="00A80393">
        <w:rPr>
          <w:sz w:val="24"/>
          <w:szCs w:val="24"/>
          <w:lang w:eastAsia="x-none"/>
        </w:rPr>
        <w:t xml:space="preserve">для </w:t>
      </w:r>
      <w:r w:rsidR="00BF588F" w:rsidRPr="00A80393">
        <w:rPr>
          <w:sz w:val="24"/>
          <w:szCs w:val="24"/>
          <w:lang w:eastAsia="x-none"/>
        </w:rPr>
        <w:t>индивидуально</w:t>
      </w:r>
      <w:r w:rsidR="00A80393">
        <w:rPr>
          <w:sz w:val="24"/>
          <w:szCs w:val="24"/>
          <w:lang w:eastAsia="x-none"/>
        </w:rPr>
        <w:t>го</w:t>
      </w:r>
      <w:r w:rsidR="00BF588F" w:rsidRPr="00A80393">
        <w:rPr>
          <w:sz w:val="24"/>
          <w:szCs w:val="24"/>
          <w:lang w:eastAsia="x-none"/>
        </w:rPr>
        <w:t xml:space="preserve"> жилищно</w:t>
      </w:r>
      <w:r w:rsidR="00A80393">
        <w:rPr>
          <w:sz w:val="24"/>
          <w:szCs w:val="24"/>
          <w:lang w:eastAsia="x-none"/>
        </w:rPr>
        <w:t xml:space="preserve">го </w:t>
      </w:r>
      <w:r w:rsidR="00BF588F" w:rsidRPr="00734FD7">
        <w:rPr>
          <w:sz w:val="24"/>
          <w:szCs w:val="24"/>
          <w:lang w:eastAsia="x-none"/>
        </w:rPr>
        <w:t>строительств</w:t>
      </w:r>
      <w:r w:rsidR="00A80393" w:rsidRPr="00734FD7">
        <w:rPr>
          <w:sz w:val="24"/>
          <w:szCs w:val="24"/>
          <w:lang w:eastAsia="x-none"/>
        </w:rPr>
        <w:t>а</w:t>
      </w:r>
      <w:r w:rsidRPr="00734FD7">
        <w:rPr>
          <w:sz w:val="24"/>
          <w:szCs w:val="24"/>
        </w:rPr>
        <w:t>.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тридцать семь тысяч семьсот пятьдесят восемь</w:t>
      </w:r>
      <w:r w:rsidRPr="00734FD7">
        <w:rPr>
          <w:sz w:val="24"/>
          <w:lang w:eastAsia="x-none"/>
        </w:rPr>
        <w:t>) 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00</w:t>
      </w:r>
      <w:r w:rsidRPr="00734FD7">
        <w:rPr>
          <w:sz w:val="24"/>
          <w:lang w:eastAsia="x-none"/>
        </w:rPr>
        <w:t xml:space="preserve"> копе</w:t>
      </w:r>
      <w:r w:rsidR="00734FD7" w:rsidRPr="00734FD7">
        <w:rPr>
          <w:sz w:val="24"/>
          <w:lang w:eastAsia="x-none"/>
        </w:rPr>
        <w:t>е</w:t>
      </w:r>
      <w:r w:rsidRPr="00734FD7">
        <w:rPr>
          <w:sz w:val="24"/>
          <w:lang w:eastAsia="x-none"/>
        </w:rPr>
        <w:t>к</w:t>
      </w:r>
      <w:r w:rsidRPr="00734FD7">
        <w:rPr>
          <w:sz w:val="24"/>
          <w:lang w:val="x-none" w:eastAsia="x-none"/>
        </w:rPr>
        <w:t xml:space="preserve">. 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>«Шаг аукциона»</w:t>
      </w:r>
      <w:r w:rsidRPr="00734FD7">
        <w:rPr>
          <w:b/>
          <w:sz w:val="24"/>
          <w:lang w:eastAsia="x-none"/>
        </w:rPr>
        <w:t xml:space="preserve"> (5%)</w:t>
      </w:r>
      <w:r w:rsidRPr="00734FD7">
        <w:rPr>
          <w:b/>
          <w:sz w:val="24"/>
          <w:lang w:val="x-none" w:eastAsia="x-none"/>
        </w:rPr>
        <w:t xml:space="preserve"> – </w:t>
      </w:r>
      <w:r w:rsidR="00734FD7" w:rsidRPr="00734FD7">
        <w:rPr>
          <w:sz w:val="24"/>
          <w:lang w:eastAsia="x-none"/>
        </w:rPr>
        <w:t>1 887</w:t>
      </w:r>
      <w:r w:rsidRPr="00734FD7">
        <w:rPr>
          <w:sz w:val="24"/>
          <w:lang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одна</w:t>
      </w:r>
      <w:r w:rsidR="00F149A7" w:rsidRPr="00734FD7">
        <w:rPr>
          <w:sz w:val="24"/>
          <w:lang w:eastAsia="x-none"/>
        </w:rPr>
        <w:t xml:space="preserve"> тысяч</w:t>
      </w:r>
      <w:r w:rsidR="00734FD7" w:rsidRPr="00734FD7">
        <w:rPr>
          <w:sz w:val="24"/>
          <w:lang w:eastAsia="x-none"/>
        </w:rPr>
        <w:t>а</w:t>
      </w:r>
      <w:r w:rsidR="00F149A7"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восемьсот восемьдесят семь</w:t>
      </w:r>
      <w:r w:rsidRPr="00734FD7">
        <w:rPr>
          <w:sz w:val="24"/>
          <w:lang w:eastAsia="x-none"/>
        </w:rPr>
        <w:t xml:space="preserve">) </w:t>
      </w:r>
      <w:r w:rsidRPr="00734FD7">
        <w:rPr>
          <w:sz w:val="24"/>
          <w:lang w:val="x-none" w:eastAsia="x-none"/>
        </w:rPr>
        <w:t>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</w:t>
      </w:r>
      <w:r w:rsidR="00777C65">
        <w:rPr>
          <w:sz w:val="24"/>
          <w:lang w:eastAsia="x-none"/>
        </w:rPr>
        <w:t>9</w:t>
      </w:r>
      <w:r w:rsidRPr="00734FD7">
        <w:rPr>
          <w:sz w:val="24"/>
          <w:lang w:eastAsia="x-none"/>
        </w:rPr>
        <w:t>0</w:t>
      </w:r>
      <w:r w:rsidRPr="00734FD7">
        <w:rPr>
          <w:sz w:val="24"/>
          <w:lang w:val="x-none" w:eastAsia="x-none"/>
        </w:rPr>
        <w:t xml:space="preserve"> копеек.</w:t>
      </w:r>
    </w:p>
    <w:p w:rsidR="00734FD7" w:rsidRPr="00734FD7" w:rsidRDefault="00C6774C" w:rsidP="00734FD7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Размер задатка </w:t>
      </w:r>
      <w:r w:rsidRPr="00734FD7">
        <w:rPr>
          <w:sz w:val="24"/>
          <w:lang w:val="x-none" w:eastAsia="x-none"/>
        </w:rPr>
        <w:t>за участие в торгах</w:t>
      </w:r>
      <w:r w:rsidR="00734FD7" w:rsidRPr="00734FD7">
        <w:rPr>
          <w:sz w:val="24"/>
          <w:lang w:eastAsia="x-none"/>
        </w:rPr>
        <w:t>-</w:t>
      </w:r>
      <w:r w:rsidRPr="00734FD7">
        <w:rPr>
          <w:sz w:val="24"/>
          <w:lang w:val="x-none" w:eastAsia="x-none"/>
        </w:rPr>
        <w:t xml:space="preserve">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(</w:t>
      </w:r>
      <w:r w:rsidR="00734FD7" w:rsidRPr="00734FD7">
        <w:rPr>
          <w:sz w:val="24"/>
          <w:lang w:eastAsia="x-none"/>
        </w:rPr>
        <w:t>тридцать семь тысяч семьсот пятьдесят восемь) рублей 00 копеек</w:t>
      </w:r>
      <w:r w:rsidR="00734FD7" w:rsidRPr="00734FD7">
        <w:rPr>
          <w:sz w:val="24"/>
          <w:lang w:val="x-none" w:eastAsia="x-none"/>
        </w:rPr>
        <w:t xml:space="preserve">. </w:t>
      </w:r>
    </w:p>
    <w:p w:rsidR="00C6774C" w:rsidRDefault="00C6774C" w:rsidP="00C6774C">
      <w:pPr>
        <w:jc w:val="both"/>
        <w:rPr>
          <w:sz w:val="24"/>
          <w:lang w:eastAsia="x-none"/>
        </w:rPr>
      </w:pPr>
      <w:r w:rsidRPr="00A80393">
        <w:rPr>
          <w:sz w:val="24"/>
          <w:lang w:eastAsia="x-none"/>
        </w:rPr>
        <w:t>Срок аренды 2</w:t>
      </w:r>
      <w:r w:rsidR="000B66EE" w:rsidRPr="00A80393">
        <w:rPr>
          <w:sz w:val="24"/>
          <w:lang w:eastAsia="x-none"/>
        </w:rPr>
        <w:t>0</w:t>
      </w:r>
      <w:r w:rsidRPr="00A80393">
        <w:rPr>
          <w:sz w:val="24"/>
          <w:lang w:eastAsia="x-none"/>
        </w:rPr>
        <w:t xml:space="preserve"> (два</w:t>
      </w:r>
      <w:r w:rsidR="000B66EE" w:rsidRPr="00A80393">
        <w:rPr>
          <w:sz w:val="24"/>
          <w:lang w:eastAsia="x-none"/>
        </w:rPr>
        <w:t>дцать</w:t>
      </w:r>
      <w:r w:rsidRPr="00A80393">
        <w:rPr>
          <w:sz w:val="24"/>
          <w:lang w:eastAsia="x-none"/>
        </w:rPr>
        <w:t xml:space="preserve">) </w:t>
      </w:r>
      <w:r w:rsidR="000B66EE" w:rsidRPr="00A80393">
        <w:rPr>
          <w:sz w:val="24"/>
          <w:lang w:eastAsia="x-none"/>
        </w:rPr>
        <w:t>лет</w:t>
      </w:r>
      <w:r w:rsidRPr="00A80393">
        <w:rPr>
          <w:sz w:val="24"/>
          <w:lang w:eastAsia="x-none"/>
        </w:rPr>
        <w:t>.</w:t>
      </w:r>
    </w:p>
    <w:p w:rsidR="004F34C8" w:rsidRDefault="004F34C8" w:rsidP="00C6774C">
      <w:pPr>
        <w:jc w:val="both"/>
        <w:rPr>
          <w:sz w:val="24"/>
          <w:lang w:eastAsia="x-none"/>
        </w:rPr>
      </w:pPr>
    </w:p>
    <w:p w:rsidR="00013A45" w:rsidRPr="00A80393" w:rsidRDefault="00013A45" w:rsidP="00013A45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Ограничения: </w:t>
      </w:r>
      <w:r w:rsidRPr="000B7B39">
        <w:rPr>
          <w:bCs/>
          <w:sz w:val="24"/>
          <w:szCs w:val="24"/>
          <w:lang w:eastAsia="x-none"/>
        </w:rPr>
        <w:t>земельный участок расположен в границах зон с особыми условиями использования территории:</w:t>
      </w:r>
      <w:r>
        <w:rPr>
          <w:bCs/>
          <w:sz w:val="24"/>
          <w:szCs w:val="24"/>
          <w:lang w:eastAsia="x-none"/>
        </w:rPr>
        <w:t xml:space="preserve">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  <w:r>
        <w:rPr>
          <w:bCs/>
          <w:sz w:val="24"/>
          <w:szCs w:val="24"/>
          <w:lang w:eastAsia="x-none"/>
        </w:rPr>
        <w:t xml:space="preserve"> </w:t>
      </w:r>
      <w:r w:rsidRPr="000B7B39">
        <w:rPr>
          <w:bCs/>
          <w:sz w:val="24"/>
          <w:szCs w:val="24"/>
          <w:lang w:eastAsia="x-none"/>
        </w:rPr>
        <w:t xml:space="preserve">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</w:t>
      </w:r>
    </w:p>
    <w:p w:rsidR="00462B98" w:rsidRPr="003F451F" w:rsidRDefault="00462B98" w:rsidP="00C6774C">
      <w:pPr>
        <w:jc w:val="both"/>
        <w:rPr>
          <w:sz w:val="24"/>
          <w:highlight w:val="green"/>
          <w:lang w:eastAsia="x-none"/>
        </w:rPr>
      </w:pPr>
    </w:p>
    <w:p w:rsidR="00570913" w:rsidRPr="001A750D" w:rsidRDefault="00570913" w:rsidP="00570913">
      <w:pPr>
        <w:pStyle w:val="2"/>
        <w:tabs>
          <w:tab w:val="left" w:pos="708"/>
        </w:tabs>
        <w:rPr>
          <w:i w:val="0"/>
        </w:rPr>
      </w:pPr>
      <w:r w:rsidRPr="001A750D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  <w:lang w:val="ru-RU"/>
        </w:rPr>
        <w:t>2</w:t>
      </w:r>
      <w:r w:rsidRPr="001A750D">
        <w:rPr>
          <w:i w:val="0"/>
          <w:szCs w:val="24"/>
        </w:rPr>
        <w:t xml:space="preserve"> –  </w:t>
      </w:r>
      <w:r w:rsidRPr="001A750D">
        <w:rPr>
          <w:i w:val="0"/>
        </w:rPr>
        <w:t xml:space="preserve">аренда земельного участка для </w:t>
      </w:r>
      <w:r w:rsidRPr="001A750D">
        <w:rPr>
          <w:i w:val="0"/>
          <w:lang w:val="ru-RU"/>
        </w:rPr>
        <w:t>размещения складов</w:t>
      </w:r>
      <w:r w:rsidRPr="001A750D">
        <w:rPr>
          <w:i w:val="0"/>
        </w:rPr>
        <w:t>.</w:t>
      </w:r>
    </w:p>
    <w:p w:rsidR="00570913" w:rsidRPr="001A750D" w:rsidRDefault="00570913" w:rsidP="00570913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Категория земельного участка </w:t>
      </w:r>
      <w:r w:rsidRPr="001A750D">
        <w:rPr>
          <w:sz w:val="24"/>
          <w:lang w:val="x-none" w:eastAsia="x-none"/>
        </w:rPr>
        <w:t>- земли населенных пунктов.</w:t>
      </w:r>
    </w:p>
    <w:p w:rsidR="00570913" w:rsidRPr="001A750D" w:rsidRDefault="00570913" w:rsidP="00570913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Кадастровый номер </w:t>
      </w:r>
      <w:r w:rsidRPr="001A750D">
        <w:rPr>
          <w:sz w:val="24"/>
          <w:lang w:val="x-none" w:eastAsia="x-none"/>
        </w:rPr>
        <w:t xml:space="preserve">- </w:t>
      </w:r>
      <w:r w:rsidRPr="001A750D">
        <w:rPr>
          <w:sz w:val="24"/>
          <w:lang w:eastAsia="x-none"/>
        </w:rPr>
        <w:t>66:45:0200337:41</w:t>
      </w:r>
      <w:r>
        <w:rPr>
          <w:sz w:val="24"/>
          <w:lang w:eastAsia="x-none"/>
        </w:rPr>
        <w:t>6</w:t>
      </w:r>
      <w:r w:rsidRPr="001A750D">
        <w:rPr>
          <w:sz w:val="24"/>
          <w:lang w:val="x-none" w:eastAsia="x-none"/>
        </w:rPr>
        <w:t>.</w:t>
      </w:r>
    </w:p>
    <w:p w:rsidR="00570913" w:rsidRPr="001A750D" w:rsidRDefault="00570913" w:rsidP="0057091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1A750D">
        <w:rPr>
          <w:b/>
          <w:sz w:val="24"/>
        </w:rPr>
        <w:t>Местоположение</w:t>
      </w:r>
      <w:r w:rsidRPr="001A750D">
        <w:rPr>
          <w:sz w:val="24"/>
        </w:rPr>
        <w:t xml:space="preserve">: </w:t>
      </w:r>
      <w:r w:rsidRPr="001A750D">
        <w:rPr>
          <w:sz w:val="24"/>
          <w:lang w:val="x-none" w:eastAsia="x-none"/>
        </w:rPr>
        <w:t xml:space="preserve">Свердловская область, </w:t>
      </w:r>
      <w:r w:rsidRPr="001A750D">
        <w:rPr>
          <w:sz w:val="24"/>
          <w:lang w:eastAsia="x-none"/>
        </w:rPr>
        <w:t xml:space="preserve">Каменск-Уральский городской округ, </w:t>
      </w:r>
      <w:r w:rsidRPr="001A750D">
        <w:rPr>
          <w:sz w:val="24"/>
          <w:lang w:val="x-none" w:eastAsia="x-none"/>
        </w:rPr>
        <w:t>г</w:t>
      </w:r>
      <w:r>
        <w:rPr>
          <w:sz w:val="24"/>
          <w:lang w:eastAsia="x-none"/>
        </w:rPr>
        <w:t>ород</w:t>
      </w:r>
      <w:r w:rsidRPr="001A750D">
        <w:rPr>
          <w:sz w:val="24"/>
          <w:lang w:val="x-none" w:eastAsia="x-none"/>
        </w:rPr>
        <w:t xml:space="preserve"> Каменск-Уральский, </w:t>
      </w:r>
      <w:r>
        <w:rPr>
          <w:sz w:val="24"/>
          <w:lang w:eastAsia="x-none"/>
        </w:rPr>
        <w:t>улица 2-я Полевая.</w:t>
      </w:r>
    </w:p>
    <w:p w:rsidR="00570913" w:rsidRPr="001A750D" w:rsidRDefault="00570913" w:rsidP="0057091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1A750D">
        <w:rPr>
          <w:b/>
          <w:sz w:val="24"/>
        </w:rPr>
        <w:t>Площадь</w:t>
      </w:r>
      <w:r w:rsidRPr="001A750D">
        <w:rPr>
          <w:sz w:val="24"/>
        </w:rPr>
        <w:t xml:space="preserve"> земельного участка </w:t>
      </w:r>
      <w:r>
        <w:rPr>
          <w:sz w:val="24"/>
        </w:rPr>
        <w:t>2205</w:t>
      </w:r>
      <w:r w:rsidRPr="001A750D">
        <w:rPr>
          <w:sz w:val="24"/>
        </w:rPr>
        <w:t xml:space="preserve"> </w:t>
      </w:r>
      <w:proofErr w:type="spellStart"/>
      <w:r w:rsidRPr="001A750D">
        <w:rPr>
          <w:sz w:val="24"/>
        </w:rPr>
        <w:t>кв.м</w:t>
      </w:r>
      <w:proofErr w:type="spellEnd"/>
      <w:r w:rsidRPr="001A750D">
        <w:rPr>
          <w:sz w:val="24"/>
        </w:rPr>
        <w:t xml:space="preserve">. </w:t>
      </w:r>
      <w:r w:rsidRPr="001A750D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1A750D">
        <w:rPr>
          <w:sz w:val="24"/>
        </w:rPr>
        <w:t xml:space="preserve"> </w:t>
      </w:r>
    </w:p>
    <w:p w:rsidR="00570913" w:rsidRPr="001A750D" w:rsidRDefault="00570913" w:rsidP="00570913">
      <w:pPr>
        <w:jc w:val="both"/>
        <w:rPr>
          <w:sz w:val="24"/>
          <w:szCs w:val="24"/>
        </w:rPr>
      </w:pPr>
      <w:r w:rsidRPr="001A750D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1A750D">
        <w:rPr>
          <w:sz w:val="24"/>
          <w:szCs w:val="24"/>
          <w:lang w:val="x-none" w:eastAsia="x-none"/>
        </w:rPr>
        <w:t xml:space="preserve"> – </w:t>
      </w:r>
      <w:r w:rsidRPr="001A750D">
        <w:rPr>
          <w:sz w:val="24"/>
          <w:szCs w:val="24"/>
        </w:rPr>
        <w:t>склады.</w:t>
      </w:r>
    </w:p>
    <w:p w:rsidR="00570913" w:rsidRPr="001A750D" w:rsidRDefault="00570913" w:rsidP="00570913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</w:t>
      </w:r>
      <w:r w:rsidRPr="008C78CF">
        <w:rPr>
          <w:b/>
          <w:sz w:val="24"/>
          <w:lang w:val="x-none" w:eastAsia="x-none"/>
        </w:rPr>
        <w:t xml:space="preserve">– </w:t>
      </w:r>
      <w:r w:rsidRPr="008C78CF">
        <w:rPr>
          <w:color w:val="000000" w:themeColor="text1"/>
          <w:sz w:val="24"/>
          <w:lang w:eastAsia="x-none"/>
        </w:rPr>
        <w:t xml:space="preserve">94 517 </w:t>
      </w:r>
      <w:r w:rsidRPr="008C78CF">
        <w:rPr>
          <w:sz w:val="24"/>
          <w:lang w:val="x-none" w:eastAsia="x-none"/>
        </w:rPr>
        <w:t>(</w:t>
      </w:r>
      <w:r w:rsidRPr="008C78CF">
        <w:rPr>
          <w:sz w:val="24"/>
          <w:lang w:eastAsia="x-none"/>
        </w:rPr>
        <w:t>девяносто четыре тысячи пятьсот семнадцать) рублей 33 копейки</w:t>
      </w:r>
      <w:r w:rsidRPr="008C78CF">
        <w:rPr>
          <w:sz w:val="24"/>
          <w:lang w:val="x-none" w:eastAsia="x-none"/>
        </w:rPr>
        <w:t>.</w:t>
      </w:r>
      <w:r w:rsidRPr="001A750D">
        <w:rPr>
          <w:sz w:val="24"/>
          <w:lang w:val="x-none" w:eastAsia="x-none"/>
        </w:rPr>
        <w:t xml:space="preserve"> </w:t>
      </w:r>
    </w:p>
    <w:p w:rsidR="00570913" w:rsidRPr="001A750D" w:rsidRDefault="00570913" w:rsidP="00570913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«Шаг аукциона» </w:t>
      </w:r>
      <w:r w:rsidR="001F0DA1">
        <w:rPr>
          <w:b/>
          <w:sz w:val="24"/>
          <w:lang w:eastAsia="x-none"/>
        </w:rPr>
        <w:t xml:space="preserve">(5%) </w:t>
      </w:r>
      <w:r w:rsidRPr="001A750D">
        <w:rPr>
          <w:b/>
          <w:sz w:val="24"/>
          <w:lang w:val="x-none" w:eastAsia="x-none"/>
        </w:rPr>
        <w:t xml:space="preserve">- </w:t>
      </w:r>
      <w:r w:rsidR="009E795B">
        <w:rPr>
          <w:sz w:val="24"/>
          <w:lang w:eastAsia="x-none"/>
        </w:rPr>
        <w:t>4</w:t>
      </w:r>
      <w:r w:rsidRPr="001A750D">
        <w:rPr>
          <w:sz w:val="24"/>
          <w:lang w:eastAsia="x-none"/>
        </w:rPr>
        <w:t xml:space="preserve"> </w:t>
      </w:r>
      <w:r w:rsidR="009E795B">
        <w:rPr>
          <w:sz w:val="24"/>
          <w:lang w:eastAsia="x-none"/>
        </w:rPr>
        <w:t>725</w:t>
      </w:r>
      <w:r w:rsidRPr="001A750D">
        <w:rPr>
          <w:sz w:val="24"/>
          <w:lang w:eastAsia="x-none"/>
        </w:rPr>
        <w:t xml:space="preserve"> </w:t>
      </w:r>
      <w:r w:rsidRPr="001A750D">
        <w:rPr>
          <w:sz w:val="24"/>
          <w:lang w:val="x-none" w:eastAsia="x-none"/>
        </w:rPr>
        <w:t>(</w:t>
      </w:r>
      <w:r w:rsidR="009E795B">
        <w:rPr>
          <w:sz w:val="24"/>
          <w:lang w:eastAsia="x-none"/>
        </w:rPr>
        <w:t>четыре</w:t>
      </w:r>
      <w:r w:rsidRPr="001A750D">
        <w:rPr>
          <w:sz w:val="24"/>
          <w:lang w:eastAsia="x-none"/>
        </w:rPr>
        <w:t xml:space="preserve"> тысячи </w:t>
      </w:r>
      <w:r>
        <w:rPr>
          <w:sz w:val="24"/>
          <w:lang w:eastAsia="x-none"/>
        </w:rPr>
        <w:t xml:space="preserve">семьсот </w:t>
      </w:r>
      <w:r w:rsidR="009E795B">
        <w:rPr>
          <w:sz w:val="24"/>
          <w:lang w:eastAsia="x-none"/>
        </w:rPr>
        <w:t>двадцать</w:t>
      </w:r>
      <w:r>
        <w:rPr>
          <w:sz w:val="24"/>
          <w:lang w:eastAsia="x-none"/>
        </w:rPr>
        <w:t xml:space="preserve"> пять</w:t>
      </w:r>
      <w:r w:rsidRPr="001A750D">
        <w:rPr>
          <w:sz w:val="24"/>
          <w:lang w:eastAsia="x-none"/>
        </w:rPr>
        <w:t xml:space="preserve">) </w:t>
      </w:r>
      <w:r w:rsidRPr="001A750D">
        <w:rPr>
          <w:sz w:val="24"/>
          <w:lang w:val="x-none" w:eastAsia="x-none"/>
        </w:rPr>
        <w:t>рубл</w:t>
      </w:r>
      <w:r w:rsidRPr="001A750D">
        <w:rPr>
          <w:sz w:val="24"/>
          <w:lang w:eastAsia="x-none"/>
        </w:rPr>
        <w:t>ей</w:t>
      </w:r>
      <w:r w:rsidRPr="001A750D">
        <w:rPr>
          <w:sz w:val="24"/>
          <w:lang w:val="x-none" w:eastAsia="x-none"/>
        </w:rPr>
        <w:t xml:space="preserve"> </w:t>
      </w:r>
      <w:r w:rsidR="009E795B">
        <w:rPr>
          <w:sz w:val="24"/>
          <w:lang w:eastAsia="x-none"/>
        </w:rPr>
        <w:t>87</w:t>
      </w:r>
      <w:r w:rsidRPr="001A750D">
        <w:rPr>
          <w:sz w:val="24"/>
          <w:lang w:val="x-none" w:eastAsia="x-none"/>
        </w:rPr>
        <w:t xml:space="preserve"> копеек.</w:t>
      </w:r>
    </w:p>
    <w:p w:rsidR="00570913" w:rsidRPr="001A750D" w:rsidRDefault="00570913" w:rsidP="00570913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Размер задатка </w:t>
      </w:r>
      <w:r w:rsidRPr="001A750D">
        <w:rPr>
          <w:sz w:val="24"/>
          <w:lang w:val="x-none" w:eastAsia="x-none"/>
        </w:rPr>
        <w:t xml:space="preserve">за участие в торгах – </w:t>
      </w:r>
      <w:r w:rsidRPr="008C78CF">
        <w:rPr>
          <w:color w:val="000000" w:themeColor="text1"/>
          <w:sz w:val="24"/>
          <w:lang w:eastAsia="x-none"/>
        </w:rPr>
        <w:t xml:space="preserve">94 517 </w:t>
      </w:r>
      <w:r w:rsidRPr="008C78CF">
        <w:rPr>
          <w:sz w:val="24"/>
          <w:lang w:val="x-none" w:eastAsia="x-none"/>
        </w:rPr>
        <w:t>(</w:t>
      </w:r>
      <w:r w:rsidRPr="008C78CF">
        <w:rPr>
          <w:sz w:val="24"/>
          <w:lang w:eastAsia="x-none"/>
        </w:rPr>
        <w:t>девяносто четыре тысячи пятьсот семнадцать) рублей 33 копейки</w:t>
      </w:r>
      <w:r w:rsidRPr="008C78CF">
        <w:rPr>
          <w:sz w:val="24"/>
          <w:lang w:val="x-none" w:eastAsia="x-none"/>
        </w:rPr>
        <w:t>.</w:t>
      </w:r>
      <w:r w:rsidRPr="001A750D">
        <w:rPr>
          <w:sz w:val="24"/>
          <w:lang w:val="x-none" w:eastAsia="x-none"/>
        </w:rPr>
        <w:t xml:space="preserve"> </w:t>
      </w:r>
    </w:p>
    <w:p w:rsidR="00570913" w:rsidRPr="001A750D" w:rsidRDefault="00570913" w:rsidP="00570913">
      <w:pPr>
        <w:jc w:val="both"/>
        <w:rPr>
          <w:sz w:val="24"/>
          <w:szCs w:val="24"/>
          <w:lang w:eastAsia="x-none"/>
        </w:rPr>
      </w:pPr>
      <w:r w:rsidRPr="001A750D">
        <w:rPr>
          <w:b/>
          <w:sz w:val="24"/>
          <w:lang w:eastAsia="x-none"/>
        </w:rPr>
        <w:t xml:space="preserve">Срок договора – </w:t>
      </w:r>
      <w:r w:rsidRPr="001A750D">
        <w:rPr>
          <w:sz w:val="24"/>
          <w:szCs w:val="24"/>
          <w:lang w:eastAsia="x-none"/>
        </w:rPr>
        <w:t>2 (два) года 6 (шесть) месяцев.</w:t>
      </w:r>
    </w:p>
    <w:p w:rsidR="009C0A16" w:rsidRDefault="009C0A16" w:rsidP="00DC6AB8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2254D9" w:rsidRDefault="002254D9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636C0D">
        <w:rPr>
          <w:b/>
          <w:sz w:val="24"/>
          <w:szCs w:val="24"/>
          <w:u w:val="single"/>
          <w:lang w:val="x-none" w:eastAsia="x-none"/>
        </w:rPr>
        <w:t>По лот</w:t>
      </w:r>
      <w:r w:rsidRPr="00636C0D">
        <w:rPr>
          <w:b/>
          <w:sz w:val="24"/>
          <w:szCs w:val="24"/>
          <w:u w:val="single"/>
          <w:lang w:eastAsia="x-none"/>
        </w:rPr>
        <w:t xml:space="preserve">у </w:t>
      </w:r>
      <w:r w:rsidRPr="00636C0D">
        <w:rPr>
          <w:b/>
          <w:sz w:val="24"/>
          <w:szCs w:val="24"/>
          <w:u w:val="single"/>
          <w:lang w:val="x-none" w:eastAsia="x-none"/>
        </w:rPr>
        <w:t>№</w:t>
      </w:r>
      <w:r w:rsidRPr="00636C0D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1</w:t>
      </w:r>
      <w:r w:rsidRPr="00636C0D">
        <w:rPr>
          <w:b/>
          <w:sz w:val="24"/>
          <w:szCs w:val="24"/>
          <w:u w:val="single"/>
          <w:lang w:val="x-none" w:eastAsia="x-none"/>
        </w:rPr>
        <w:t>:</w:t>
      </w:r>
    </w:p>
    <w:p w:rsidR="002254D9" w:rsidRPr="00636C0D" w:rsidRDefault="002254D9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2254D9" w:rsidRPr="00E02311" w:rsidRDefault="002254D9" w:rsidP="002254D9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t>Газоснабжение:</w:t>
      </w:r>
    </w:p>
    <w:p w:rsidR="002254D9" w:rsidRPr="00E02311" w:rsidRDefault="002254D9" w:rsidP="002254D9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2254D9" w:rsidRPr="00E02311" w:rsidRDefault="002254D9" w:rsidP="002254D9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2254D9" w:rsidRPr="00E02311" w:rsidRDefault="002254D9" w:rsidP="002254D9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lastRenderedPageBreak/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402 от 19.02.2026 г.).</w:t>
      </w:r>
    </w:p>
    <w:p w:rsidR="002254D9" w:rsidRPr="003F451F" w:rsidRDefault="002254D9" w:rsidP="002254D9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2254D9" w:rsidRPr="008E2D0E" w:rsidRDefault="002254D9" w:rsidP="002254D9">
      <w:pPr>
        <w:ind w:firstLine="708"/>
        <w:jc w:val="both"/>
        <w:rPr>
          <w:b/>
          <w:sz w:val="24"/>
          <w:szCs w:val="24"/>
          <w:lang w:eastAsia="x-none"/>
        </w:rPr>
      </w:pPr>
      <w:r w:rsidRPr="008E2D0E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>Техническая возможность подключения к централизованным системам холодного водоснабжения отсутствует ввиду отсутствия возможности обеспечения рабочего гидравлического режима подачи воды с учетом нормативной скорости и норма</w:t>
      </w:r>
      <w:r w:rsidR="002C77B7">
        <w:rPr>
          <w:i w:val="0"/>
          <w:lang w:val="ru-RU"/>
        </w:rPr>
        <w:t>тивны</w:t>
      </w:r>
      <w:r w:rsidR="000E4FA4">
        <w:rPr>
          <w:i w:val="0"/>
          <w:lang w:val="ru-RU"/>
        </w:rPr>
        <w:t xml:space="preserve">х гидравлических потерь </w:t>
      </w:r>
      <w:proofErr w:type="gramStart"/>
      <w:r w:rsidR="000E4FA4">
        <w:rPr>
          <w:i w:val="0"/>
          <w:lang w:val="ru-RU"/>
        </w:rPr>
        <w:t xml:space="preserve">на </w:t>
      </w:r>
      <w:r w:rsidRPr="008E2D0E">
        <w:rPr>
          <w:i w:val="0"/>
          <w:lang w:val="ru-RU"/>
        </w:rPr>
        <w:t>объектах</w:t>
      </w:r>
      <w:proofErr w:type="gramEnd"/>
      <w:r w:rsidRPr="008E2D0E">
        <w:rPr>
          <w:i w:val="0"/>
          <w:lang w:val="ru-RU"/>
        </w:rPr>
        <w:t xml:space="preserve"> централизованных </w:t>
      </w:r>
      <w:r>
        <w:rPr>
          <w:i w:val="0"/>
          <w:lang w:val="ru-RU"/>
        </w:rPr>
        <w:t xml:space="preserve">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2254D9" w:rsidRPr="003F451F" w:rsidRDefault="002254D9" w:rsidP="002254D9">
      <w:pPr>
        <w:jc w:val="both"/>
        <w:rPr>
          <w:sz w:val="24"/>
          <w:szCs w:val="24"/>
          <w:highlight w:val="green"/>
          <w:lang w:val="x-none" w:eastAsia="x-none"/>
        </w:rPr>
      </w:pPr>
    </w:p>
    <w:p w:rsidR="002254D9" w:rsidRPr="0021305A" w:rsidRDefault="002254D9" w:rsidP="002254D9">
      <w:pPr>
        <w:ind w:firstLine="708"/>
        <w:jc w:val="both"/>
        <w:rPr>
          <w:b/>
          <w:sz w:val="24"/>
          <w:szCs w:val="24"/>
          <w:lang w:eastAsia="x-none"/>
        </w:rPr>
      </w:pPr>
      <w:r w:rsidRPr="0021305A">
        <w:rPr>
          <w:b/>
          <w:sz w:val="24"/>
          <w:szCs w:val="24"/>
          <w:lang w:eastAsia="x-none"/>
        </w:rPr>
        <w:t>Водоотведение:</w:t>
      </w:r>
    </w:p>
    <w:p w:rsidR="002254D9" w:rsidRPr="008E2D0E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водоотведения</w:t>
      </w:r>
      <w:r w:rsidRPr="008E2D0E">
        <w:rPr>
          <w:i w:val="0"/>
          <w:lang w:val="ru-RU"/>
        </w:rPr>
        <w:t xml:space="preserve"> отсутствует </w:t>
      </w:r>
      <w:r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гидравлических потерь на объектах централизованных потерь на объектах централизованных систем водоотведения, создаваемых или реконструируемых исполнителем 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2254D9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 xml:space="preserve">  </w:t>
      </w:r>
    </w:p>
    <w:p w:rsidR="002254D9" w:rsidRDefault="002254D9" w:rsidP="002254D9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2254D9" w:rsidRDefault="002254D9" w:rsidP="002254D9">
      <w:pPr>
        <w:pStyle w:val="2"/>
        <w:tabs>
          <w:tab w:val="left" w:pos="708"/>
        </w:tabs>
        <w:rPr>
          <w:i w:val="0"/>
        </w:rPr>
      </w:pPr>
    </w:p>
    <w:p w:rsidR="002254D9" w:rsidRPr="00AF00A8" w:rsidRDefault="002254D9" w:rsidP="002254D9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AF00A8">
        <w:rPr>
          <w:b/>
          <w:i w:val="0"/>
          <w:lang w:val="ru-RU"/>
        </w:rPr>
        <w:t xml:space="preserve">Теплоснабжение: </w:t>
      </w:r>
      <w:r w:rsidRPr="00AF00A8">
        <w:rPr>
          <w:i w:val="0"/>
          <w:lang w:val="ru-RU"/>
        </w:rPr>
        <w:t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2254D9" w:rsidRPr="00AF00A8" w:rsidRDefault="002254D9" w:rsidP="002254D9">
      <w:pPr>
        <w:pStyle w:val="2"/>
        <w:tabs>
          <w:tab w:val="left" w:pos="708"/>
        </w:tabs>
        <w:rPr>
          <w:i w:val="0"/>
          <w:szCs w:val="24"/>
        </w:rPr>
      </w:pPr>
    </w:p>
    <w:p w:rsidR="002254D9" w:rsidRPr="0021305A" w:rsidRDefault="002254D9" w:rsidP="002254D9">
      <w:pPr>
        <w:pStyle w:val="2"/>
        <w:tabs>
          <w:tab w:val="left" w:pos="708"/>
        </w:tabs>
        <w:rPr>
          <w:i w:val="0"/>
          <w:lang w:val="ru-RU"/>
        </w:rPr>
      </w:pPr>
      <w:r w:rsidRPr="0021305A">
        <w:rPr>
          <w:b/>
          <w:i w:val="0"/>
          <w:szCs w:val="24"/>
          <w:lang w:val="ru-RU"/>
        </w:rPr>
        <w:tab/>
        <w:t xml:space="preserve">Связь: </w:t>
      </w:r>
      <w:r w:rsidRPr="0021305A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2254D9" w:rsidRPr="002254D9" w:rsidRDefault="002254D9" w:rsidP="004829D6">
      <w:pPr>
        <w:ind w:firstLine="708"/>
        <w:jc w:val="both"/>
        <w:rPr>
          <w:b/>
          <w:sz w:val="24"/>
          <w:szCs w:val="24"/>
          <w:u w:val="single"/>
          <w:lang w:eastAsia="x-none"/>
        </w:rPr>
      </w:pPr>
    </w:p>
    <w:p w:rsidR="0003630E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FB02F0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FB02F0">
        <w:rPr>
          <w:b/>
          <w:sz w:val="24"/>
          <w:szCs w:val="24"/>
          <w:u w:val="single"/>
          <w:lang w:eastAsia="x-none"/>
        </w:rPr>
        <w:t>у</w:t>
      </w:r>
      <w:r w:rsidRPr="00FB02F0">
        <w:rPr>
          <w:b/>
          <w:sz w:val="24"/>
          <w:szCs w:val="24"/>
          <w:u w:val="single"/>
          <w:lang w:eastAsia="x-none"/>
        </w:rPr>
        <w:t xml:space="preserve"> </w:t>
      </w:r>
      <w:r w:rsidRPr="00FB02F0">
        <w:rPr>
          <w:b/>
          <w:sz w:val="24"/>
          <w:szCs w:val="24"/>
          <w:u w:val="single"/>
          <w:lang w:val="x-none" w:eastAsia="x-none"/>
        </w:rPr>
        <w:t>№</w:t>
      </w:r>
      <w:r w:rsidRPr="00FB02F0">
        <w:rPr>
          <w:b/>
          <w:sz w:val="24"/>
          <w:szCs w:val="24"/>
          <w:u w:val="single"/>
          <w:lang w:eastAsia="x-none"/>
        </w:rPr>
        <w:t xml:space="preserve"> </w:t>
      </w:r>
      <w:r w:rsidR="003B771F">
        <w:rPr>
          <w:b/>
          <w:sz w:val="24"/>
          <w:szCs w:val="24"/>
          <w:u w:val="single"/>
          <w:lang w:eastAsia="x-none"/>
        </w:rPr>
        <w:t>2</w:t>
      </w:r>
      <w:r w:rsidRPr="00FB02F0">
        <w:rPr>
          <w:b/>
          <w:sz w:val="24"/>
          <w:szCs w:val="24"/>
          <w:u w:val="single"/>
          <w:lang w:val="x-none" w:eastAsia="x-none"/>
        </w:rPr>
        <w:t>:</w:t>
      </w:r>
    </w:p>
    <w:p w:rsidR="0044079F" w:rsidRDefault="0044079F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44079F" w:rsidRDefault="0044079F" w:rsidP="0003630E">
      <w:pPr>
        <w:ind w:firstLine="708"/>
        <w:jc w:val="both"/>
        <w:rPr>
          <w:sz w:val="24"/>
          <w:szCs w:val="24"/>
          <w:lang w:eastAsia="x-none"/>
        </w:rPr>
      </w:pPr>
      <w:r w:rsidRPr="0044079F">
        <w:rPr>
          <w:b/>
          <w:sz w:val="24"/>
          <w:szCs w:val="24"/>
          <w:lang w:eastAsia="x-none"/>
        </w:rPr>
        <w:t>Газоснабжение:</w:t>
      </w:r>
      <w:r>
        <w:rPr>
          <w:b/>
          <w:sz w:val="24"/>
          <w:szCs w:val="24"/>
          <w:lang w:eastAsia="x-none"/>
        </w:rPr>
        <w:t xml:space="preserve"> </w:t>
      </w:r>
      <w:r w:rsidRPr="0044079F">
        <w:rPr>
          <w:sz w:val="24"/>
          <w:szCs w:val="24"/>
          <w:lang w:eastAsia="x-none"/>
        </w:rPr>
        <w:t xml:space="preserve">возможность подключения имеется, </w:t>
      </w:r>
      <w:r>
        <w:rPr>
          <w:sz w:val="24"/>
          <w:szCs w:val="24"/>
          <w:lang w:eastAsia="x-none"/>
        </w:rPr>
        <w:t>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</w:t>
      </w:r>
      <w:proofErr w:type="spellStart"/>
      <w:r>
        <w:rPr>
          <w:sz w:val="24"/>
          <w:szCs w:val="24"/>
          <w:lang w:eastAsia="x-none"/>
        </w:rPr>
        <w:t>Газпромнефтегаз</w:t>
      </w:r>
      <w:proofErr w:type="spellEnd"/>
      <w:r>
        <w:rPr>
          <w:sz w:val="24"/>
          <w:szCs w:val="24"/>
          <w:lang w:eastAsia="x-none"/>
        </w:rPr>
        <w:t xml:space="preserve"> Екатеринбург». </w:t>
      </w:r>
    </w:p>
    <w:p w:rsidR="0044079F" w:rsidRPr="00E02311" w:rsidRDefault="0044079F" w:rsidP="0044079F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44079F" w:rsidRPr="00E02311" w:rsidRDefault="0044079F" w:rsidP="0044079F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>
        <w:rPr>
          <w:sz w:val="24"/>
          <w:szCs w:val="24"/>
        </w:rPr>
        <w:t>2145</w:t>
      </w:r>
      <w:r w:rsidRPr="00E02311">
        <w:rPr>
          <w:sz w:val="24"/>
          <w:szCs w:val="24"/>
        </w:rPr>
        <w:t xml:space="preserve"> от </w:t>
      </w:r>
      <w:r>
        <w:rPr>
          <w:sz w:val="24"/>
          <w:szCs w:val="24"/>
        </w:rPr>
        <w:t>07</w:t>
      </w:r>
      <w:r w:rsidRPr="00E02311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E02311">
        <w:rPr>
          <w:sz w:val="24"/>
          <w:szCs w:val="24"/>
        </w:rPr>
        <w:t>.2026 г.).</w:t>
      </w:r>
    </w:p>
    <w:p w:rsidR="0003630E" w:rsidRPr="003F451F" w:rsidRDefault="0003630E" w:rsidP="0003630E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3B771F" w:rsidRPr="004B142E" w:rsidRDefault="003B771F" w:rsidP="002254D9">
      <w:pPr>
        <w:ind w:firstLine="708"/>
        <w:jc w:val="both"/>
        <w:rPr>
          <w:b/>
          <w:sz w:val="24"/>
          <w:szCs w:val="24"/>
          <w:lang w:eastAsia="x-none"/>
        </w:rPr>
      </w:pPr>
      <w:r w:rsidRPr="004B142E">
        <w:rPr>
          <w:b/>
          <w:sz w:val="24"/>
          <w:szCs w:val="24"/>
          <w:lang w:eastAsia="x-none"/>
        </w:rPr>
        <w:t>Холодное водоснабжение</w:t>
      </w:r>
      <w:r w:rsidR="004B142E" w:rsidRPr="004B142E">
        <w:rPr>
          <w:b/>
          <w:sz w:val="24"/>
          <w:szCs w:val="24"/>
          <w:lang w:eastAsia="x-none"/>
        </w:rPr>
        <w:t xml:space="preserve"> и водоотведение</w:t>
      </w:r>
      <w:r w:rsidRPr="004B142E">
        <w:rPr>
          <w:b/>
          <w:sz w:val="24"/>
          <w:szCs w:val="24"/>
          <w:lang w:eastAsia="x-none"/>
        </w:rPr>
        <w:t xml:space="preserve">: </w:t>
      </w:r>
    </w:p>
    <w:p w:rsidR="00730587" w:rsidRDefault="00730587" w:rsidP="003B771F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Техническая возможность (технологического присоединения) имеется.</w:t>
      </w:r>
    </w:p>
    <w:p w:rsidR="004B142E" w:rsidRPr="004B142E" w:rsidRDefault="003B771F" w:rsidP="003B771F">
      <w:pPr>
        <w:pStyle w:val="2"/>
        <w:tabs>
          <w:tab w:val="left" w:pos="708"/>
        </w:tabs>
        <w:rPr>
          <w:i w:val="0"/>
          <w:lang w:val="ru-RU"/>
        </w:rPr>
      </w:pPr>
      <w:r w:rsidRPr="004B142E">
        <w:rPr>
          <w:i w:val="0"/>
          <w:lang w:val="ru-RU"/>
        </w:rPr>
        <w:t>Максимальная нагрузка в возможных точках подключения</w:t>
      </w:r>
      <w:r w:rsidR="00730587">
        <w:rPr>
          <w:i w:val="0"/>
          <w:lang w:val="ru-RU"/>
        </w:rPr>
        <w:t>:</w:t>
      </w:r>
    </w:p>
    <w:p w:rsidR="003B771F" w:rsidRPr="004B142E" w:rsidRDefault="004B142E" w:rsidP="003B771F">
      <w:pPr>
        <w:pStyle w:val="2"/>
        <w:tabs>
          <w:tab w:val="left" w:pos="708"/>
        </w:tabs>
        <w:rPr>
          <w:i w:val="0"/>
          <w:lang w:val="ru-RU"/>
        </w:rPr>
      </w:pPr>
      <w:r w:rsidRPr="004B142E">
        <w:rPr>
          <w:i w:val="0"/>
          <w:lang w:val="ru-RU"/>
        </w:rPr>
        <w:t>По водоснабжению -</w:t>
      </w:r>
      <w:r w:rsidR="003B771F" w:rsidRPr="004B142E">
        <w:rPr>
          <w:i w:val="0"/>
          <w:lang w:val="ru-RU"/>
        </w:rPr>
        <w:t xml:space="preserve"> 0,</w:t>
      </w:r>
      <w:r w:rsidRPr="004B142E">
        <w:rPr>
          <w:i w:val="0"/>
          <w:lang w:val="ru-RU"/>
        </w:rPr>
        <w:t>03</w:t>
      </w:r>
      <w:r w:rsidR="003B771F" w:rsidRPr="004B142E">
        <w:rPr>
          <w:i w:val="0"/>
          <w:lang w:val="ru-RU"/>
        </w:rPr>
        <w:t xml:space="preserve"> </w:t>
      </w:r>
      <w:r w:rsidRPr="004B142E">
        <w:rPr>
          <w:i w:val="0"/>
          <w:lang w:val="ru-RU"/>
        </w:rPr>
        <w:t>л/сек;</w:t>
      </w:r>
    </w:p>
    <w:p w:rsidR="004B142E" w:rsidRPr="00730587" w:rsidRDefault="004B142E" w:rsidP="003B771F">
      <w:pPr>
        <w:pStyle w:val="2"/>
        <w:tabs>
          <w:tab w:val="left" w:pos="708"/>
        </w:tabs>
        <w:rPr>
          <w:i w:val="0"/>
          <w:lang w:val="ru-RU"/>
        </w:rPr>
      </w:pPr>
      <w:r w:rsidRPr="00730587">
        <w:rPr>
          <w:i w:val="0"/>
          <w:lang w:val="ru-RU"/>
        </w:rPr>
        <w:t>По водоотведению – 0,03 л/сек.</w:t>
      </w:r>
    </w:p>
    <w:p w:rsidR="003B771F" w:rsidRPr="00730587" w:rsidRDefault="003B771F" w:rsidP="003B771F">
      <w:pPr>
        <w:pStyle w:val="2"/>
        <w:tabs>
          <w:tab w:val="left" w:pos="708"/>
        </w:tabs>
        <w:rPr>
          <w:i w:val="0"/>
          <w:lang w:val="ru-RU"/>
        </w:rPr>
      </w:pPr>
      <w:r w:rsidRPr="00730587">
        <w:rPr>
          <w:i w:val="0"/>
          <w:lang w:val="ru-RU"/>
        </w:rPr>
        <w:t xml:space="preserve">Точки подключения (места присоединения) указаны на прилагаемой </w:t>
      </w:r>
      <w:proofErr w:type="spellStart"/>
      <w:r w:rsidRPr="00730587">
        <w:rPr>
          <w:i w:val="0"/>
          <w:lang w:val="ru-RU"/>
        </w:rPr>
        <w:t>выкопировке</w:t>
      </w:r>
      <w:proofErr w:type="spellEnd"/>
      <w:r w:rsidRPr="00730587">
        <w:rPr>
          <w:i w:val="0"/>
          <w:lang w:val="ru-RU"/>
        </w:rPr>
        <w:t xml:space="preserve"> из дежурного плана Каменск-Уральского городского округа.</w:t>
      </w:r>
    </w:p>
    <w:p w:rsidR="003B771F" w:rsidRDefault="003B771F" w:rsidP="003B771F">
      <w:pPr>
        <w:pStyle w:val="2"/>
        <w:tabs>
          <w:tab w:val="left" w:pos="708"/>
        </w:tabs>
        <w:rPr>
          <w:i w:val="0"/>
        </w:rPr>
      </w:pPr>
      <w:r w:rsidRPr="00730587">
        <w:rPr>
          <w:i w:val="0"/>
        </w:rPr>
        <w:lastRenderedPageBreak/>
        <w:t xml:space="preserve">технические условия АО «Водоканал КУ» от </w:t>
      </w:r>
      <w:r w:rsidR="00730587" w:rsidRPr="00730587">
        <w:rPr>
          <w:i w:val="0"/>
          <w:lang w:val="ru-RU"/>
        </w:rPr>
        <w:t>07</w:t>
      </w:r>
      <w:r w:rsidRPr="00730587">
        <w:rPr>
          <w:i w:val="0"/>
        </w:rPr>
        <w:t>.</w:t>
      </w:r>
      <w:r w:rsidR="00730587" w:rsidRPr="00730587">
        <w:rPr>
          <w:i w:val="0"/>
          <w:lang w:val="ru-RU"/>
        </w:rPr>
        <w:t>08</w:t>
      </w:r>
      <w:r w:rsidRPr="00730587">
        <w:rPr>
          <w:i w:val="0"/>
        </w:rPr>
        <w:t>.20</w:t>
      </w:r>
      <w:r w:rsidRPr="00730587">
        <w:rPr>
          <w:i w:val="0"/>
          <w:lang w:val="ru-RU"/>
        </w:rPr>
        <w:t>2</w:t>
      </w:r>
      <w:r w:rsidR="00730587" w:rsidRPr="00730587">
        <w:rPr>
          <w:i w:val="0"/>
          <w:lang w:val="ru-RU"/>
        </w:rPr>
        <w:t>6</w:t>
      </w:r>
      <w:r w:rsidRPr="00730587">
        <w:rPr>
          <w:i w:val="0"/>
        </w:rPr>
        <w:t>г.</w:t>
      </w:r>
      <w:r w:rsidRPr="00730587">
        <w:rPr>
          <w:i w:val="0"/>
          <w:lang w:val="ru-RU"/>
        </w:rPr>
        <w:t xml:space="preserve"> № </w:t>
      </w:r>
      <w:r w:rsidR="00730587" w:rsidRPr="00730587">
        <w:rPr>
          <w:i w:val="0"/>
          <w:lang w:val="ru-RU"/>
        </w:rPr>
        <w:t>1932</w:t>
      </w:r>
      <w:r w:rsidRPr="00730587">
        <w:rPr>
          <w:i w:val="0"/>
        </w:rPr>
        <w:t xml:space="preserve">. </w:t>
      </w:r>
    </w:p>
    <w:p w:rsidR="00082BD0" w:rsidRPr="00082BD0" w:rsidRDefault="00082BD0" w:rsidP="003B771F">
      <w:pPr>
        <w:pStyle w:val="2"/>
        <w:tabs>
          <w:tab w:val="left" w:pos="708"/>
        </w:tabs>
        <w:rPr>
          <w:b/>
          <w:i w:val="0"/>
          <w:szCs w:val="24"/>
          <w:lang w:val="ru-RU"/>
        </w:rPr>
      </w:pPr>
    </w:p>
    <w:p w:rsidR="00082BD0" w:rsidRPr="00C450A6" w:rsidRDefault="00082BD0" w:rsidP="00C450A6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C450A6">
        <w:rPr>
          <w:b/>
          <w:i w:val="0"/>
          <w:szCs w:val="24"/>
          <w:lang w:val="ru-RU"/>
        </w:rPr>
        <w:t>Теплоснабжение</w:t>
      </w:r>
      <w:r w:rsidRPr="00C450A6">
        <w:rPr>
          <w:b/>
          <w:i w:val="0"/>
          <w:lang w:val="ru-RU"/>
        </w:rPr>
        <w:t xml:space="preserve">: </w:t>
      </w:r>
      <w:r w:rsidRPr="00C450A6">
        <w:rPr>
          <w:i w:val="0"/>
          <w:lang w:val="ru-RU"/>
        </w:rPr>
        <w:t xml:space="preserve">техническая возможность отсутствует в связи с </w:t>
      </w:r>
      <w:r w:rsidR="00C450A6" w:rsidRPr="00C450A6">
        <w:rPr>
          <w:i w:val="0"/>
          <w:lang w:val="ru-RU"/>
        </w:rPr>
        <w:t xml:space="preserve">нахождением объекта вне радиуса эффективного теплоснабжения </w:t>
      </w:r>
      <w:proofErr w:type="spellStart"/>
      <w:r w:rsidR="00C450A6" w:rsidRPr="00C450A6">
        <w:rPr>
          <w:i w:val="0"/>
          <w:lang w:val="ru-RU"/>
        </w:rPr>
        <w:t>Красногорской</w:t>
      </w:r>
      <w:proofErr w:type="spellEnd"/>
      <w:r w:rsidR="00C450A6" w:rsidRPr="00C450A6">
        <w:rPr>
          <w:i w:val="0"/>
          <w:lang w:val="ru-RU"/>
        </w:rPr>
        <w:t xml:space="preserve"> ТЭЦ. </w:t>
      </w:r>
      <w:r w:rsidRPr="00C450A6">
        <w:rPr>
          <w:i w:val="0"/>
          <w:lang w:val="ru-RU"/>
        </w:rPr>
        <w:t>Обеспечение потребности –за счет иных возможностей, за счет создания индивидуального источника тепла.</w:t>
      </w:r>
      <w:r w:rsidR="00C450A6">
        <w:rPr>
          <w:i w:val="0"/>
          <w:lang w:val="ru-RU"/>
        </w:rPr>
        <w:t xml:space="preserve"> Письмо ООО «УК «ТЕПЛОКОМЛЕКС» от 04.08.2026 № 1448.</w:t>
      </w:r>
    </w:p>
    <w:p w:rsidR="00082BD0" w:rsidRPr="00082BD0" w:rsidRDefault="00082BD0" w:rsidP="003B771F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3B771F" w:rsidRPr="00A86B6A" w:rsidRDefault="003B771F" w:rsidP="002254D9">
      <w:pPr>
        <w:pStyle w:val="2"/>
        <w:tabs>
          <w:tab w:val="clear" w:pos="3969"/>
        </w:tabs>
        <w:ind w:firstLine="708"/>
        <w:rPr>
          <w:b/>
          <w:i w:val="0"/>
          <w:szCs w:val="24"/>
          <w:lang w:val="ru-RU"/>
        </w:rPr>
      </w:pPr>
      <w:r w:rsidRPr="00A86B6A">
        <w:rPr>
          <w:b/>
          <w:i w:val="0"/>
          <w:szCs w:val="24"/>
          <w:lang w:val="ru-RU"/>
        </w:rPr>
        <w:t>Связь:</w:t>
      </w:r>
    </w:p>
    <w:p w:rsidR="003B771F" w:rsidRPr="00B43F92" w:rsidRDefault="003B771F" w:rsidP="003B771F">
      <w:pPr>
        <w:jc w:val="both"/>
        <w:rPr>
          <w:sz w:val="24"/>
          <w:lang w:eastAsia="x-none"/>
        </w:rPr>
      </w:pPr>
      <w:r w:rsidRPr="00A86B6A">
        <w:rPr>
          <w:sz w:val="24"/>
          <w:lang w:eastAsia="x-none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3B771F" w:rsidRPr="00D57E3B" w:rsidRDefault="003B771F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636C0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36C0D">
        <w:rPr>
          <w:b/>
          <w:sz w:val="24"/>
          <w:szCs w:val="24"/>
          <w:lang w:eastAsia="x-none"/>
        </w:rPr>
        <w:t>5.2. П</w:t>
      </w:r>
      <w:proofErr w:type="spellStart"/>
      <w:r w:rsidRPr="00636C0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36C0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36C0D">
        <w:rPr>
          <w:b/>
          <w:sz w:val="24"/>
          <w:szCs w:val="24"/>
          <w:lang w:eastAsia="x-none"/>
        </w:rPr>
        <w:t>ов</w:t>
      </w:r>
      <w:r w:rsidRPr="00636C0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546C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68546C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68546C">
        <w:rPr>
          <w:b/>
          <w:sz w:val="24"/>
          <w:szCs w:val="24"/>
          <w:u w:val="single"/>
          <w:lang w:eastAsia="x-none"/>
        </w:rPr>
        <w:t>5.2.1. по лот</w:t>
      </w:r>
      <w:r w:rsidR="008412C2" w:rsidRPr="0068546C">
        <w:rPr>
          <w:b/>
          <w:sz w:val="24"/>
          <w:szCs w:val="24"/>
          <w:u w:val="single"/>
          <w:lang w:eastAsia="x-none"/>
        </w:rPr>
        <w:t>у</w:t>
      </w:r>
      <w:r w:rsidRPr="0068546C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Земельны</w:t>
      </w:r>
      <w:r>
        <w:rPr>
          <w:sz w:val="24"/>
          <w:szCs w:val="24"/>
          <w:lang w:eastAsia="x-none"/>
        </w:rPr>
        <w:t>й</w:t>
      </w:r>
      <w:r w:rsidRPr="000B7B39">
        <w:rPr>
          <w:sz w:val="24"/>
          <w:szCs w:val="24"/>
          <w:lang w:eastAsia="x-none"/>
        </w:rPr>
        <w:t xml:space="preserve"> участ</w:t>
      </w:r>
      <w:r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к с кадастровым номер</w:t>
      </w:r>
      <w:r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м 66:45:0200153:244 наход</w:t>
      </w:r>
      <w:r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>тся в территориальной зоне Ж-1. Зона индивидуальной жилой застройки</w:t>
      </w: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266828" w:rsidRPr="000B7B39" w:rsidRDefault="00266828" w:rsidP="00266828">
      <w:pPr>
        <w:ind w:firstLine="426"/>
        <w:jc w:val="both"/>
        <w:rPr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7942"/>
      </w:tblGrid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Для индивидуального жилищного строительства (2.1)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Дошкольное, начальное и среднее общее образование (3.5.1)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Государственное управление (3.8.1)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Ведение огородничества (13.1)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Амбулаторно-поликлиническое обслуживание (3.4.1)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Блокированная жилая застройка (2.3)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3.3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Бытовое обслуживание (3.3)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Стационарное медицинское обслуживание (3.4.2)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Осуществление религиозных обрядов (3.7.1)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занятий спортом в помещениях (5.1.2)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3.9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Объекты культурно-досуговой деятельности (3.6.1)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3.10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Оказание услуг связи (3.2.3)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Банковская и страховая деятельность (4.5)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внутреннего правопорядка (8.3)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Амбулаторное ветеринарное обслуживание (3.10.1)</w:t>
            </w:r>
          </w:p>
        </w:tc>
      </w:tr>
      <w:tr w:rsidR="00266828" w:rsidRPr="000B7B39" w:rsidTr="00082BD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Площадки для занятий спортом (5.1.3)</w:t>
            </w:r>
          </w:p>
        </w:tc>
      </w:tr>
    </w:tbl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ПРЕДЕЛЬНЫЕ РАЗМЕРЫ ЗЕМЕЛЬНЫХ УЧАСТКОВ И</w:t>
      </w: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ПАРАМЕТРЫ РАЗРЕШЕННОГО СТРОИТЕЛЬСТВА,</w:t>
      </w:r>
    </w:p>
    <w:p w:rsidR="00266828" w:rsidRPr="000B7B39" w:rsidRDefault="00266828" w:rsidP="00266828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РЕКОНСТРУКЦИИ ОБЪЕКТОВ КАПИТАЛЬНОГО СТРОИТЕЛЬСТВА</w:t>
      </w:r>
    </w:p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540"/>
        <w:gridCol w:w="1417"/>
        <w:gridCol w:w="1247"/>
      </w:tblGrid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Размер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5.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25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1000 - 2000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400 - 600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200 - 1000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не подлежат установлению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8.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</w:t>
            </w:r>
          </w:p>
        </w:tc>
      </w:tr>
      <w:tr w:rsidR="00266828" w:rsidRPr="000B7B39" w:rsidTr="00082BD0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828" w:rsidRPr="000B7B39" w:rsidRDefault="00266828" w:rsidP="00082BD0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</w:t>
            </w:r>
          </w:p>
        </w:tc>
      </w:tr>
    </w:tbl>
    <w:p w:rsidR="00266828" w:rsidRPr="000B7B39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lastRenderedPageBreak/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266828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</w:p>
    <w:p w:rsidR="00266828" w:rsidRPr="009332D7" w:rsidRDefault="00266828" w:rsidP="00266828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>Ограничения по лоту №</w:t>
      </w:r>
      <w:r>
        <w:rPr>
          <w:b/>
          <w:bCs/>
          <w:sz w:val="24"/>
          <w:szCs w:val="24"/>
          <w:lang w:eastAsia="x-none"/>
        </w:rPr>
        <w:t xml:space="preserve"> 1</w:t>
      </w:r>
      <w:r w:rsidRPr="009332D7">
        <w:rPr>
          <w:b/>
          <w:bCs/>
          <w:sz w:val="24"/>
          <w:szCs w:val="24"/>
          <w:lang w:eastAsia="x-none"/>
        </w:rPr>
        <w:t>: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Дополнительно сообща</w:t>
      </w:r>
      <w:r>
        <w:rPr>
          <w:bCs/>
          <w:sz w:val="24"/>
          <w:szCs w:val="24"/>
          <w:lang w:eastAsia="x-none"/>
        </w:rPr>
        <w:t>ется</w:t>
      </w:r>
      <w:r w:rsidRPr="000B7B39">
        <w:rPr>
          <w:bCs/>
          <w:sz w:val="24"/>
          <w:szCs w:val="24"/>
          <w:lang w:eastAsia="x-none"/>
        </w:rPr>
        <w:t>, что земельный участок расположен в границах зон с особыми условиями использования территории: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Реквизиты акта, установившего соответствующие ограничения: Приказ Министерства природных ресурсов и экологии Свердловской области от 20.11.2018 № 1387 «Об установлении границ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>, прибрежных защитных полос и береговых линий водных объектов бассейна реки Исеть, расположенных на территории Свердловской области, в том числе перечень координат их опорных точек».</w:t>
      </w:r>
    </w:p>
    <w:p w:rsidR="00266828" w:rsidRPr="000B7B39" w:rsidRDefault="00266828" w:rsidP="00266828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266828" w:rsidRDefault="00266828" w:rsidP="00266828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</w:t>
      </w:r>
      <w:r w:rsidRPr="000B7B39">
        <w:rPr>
          <w:sz w:val="24"/>
          <w:szCs w:val="24"/>
          <w:lang w:eastAsia="x-none"/>
        </w:rPr>
        <w:lastRenderedPageBreak/>
        <w:t xml:space="preserve">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266828" w:rsidRPr="003F451F" w:rsidRDefault="00266828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556FEA" w:rsidRPr="00A41C2B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A41C2B">
        <w:rPr>
          <w:b/>
          <w:sz w:val="24"/>
          <w:szCs w:val="24"/>
          <w:u w:val="single"/>
          <w:lang w:eastAsia="x-none"/>
        </w:rPr>
        <w:t>5.2.2. по лот</w:t>
      </w:r>
      <w:r w:rsidR="00BB026E" w:rsidRPr="00A41C2B">
        <w:rPr>
          <w:b/>
          <w:sz w:val="24"/>
          <w:szCs w:val="24"/>
          <w:u w:val="single"/>
          <w:lang w:eastAsia="x-none"/>
        </w:rPr>
        <w:t>у</w:t>
      </w:r>
      <w:r w:rsidRPr="00A41C2B">
        <w:rPr>
          <w:b/>
          <w:sz w:val="24"/>
          <w:szCs w:val="24"/>
          <w:u w:val="single"/>
          <w:lang w:eastAsia="x-none"/>
        </w:rPr>
        <w:t xml:space="preserve"> № </w:t>
      </w:r>
      <w:r w:rsidR="00570913">
        <w:rPr>
          <w:b/>
          <w:sz w:val="24"/>
          <w:szCs w:val="24"/>
          <w:u w:val="single"/>
          <w:lang w:eastAsia="x-none"/>
        </w:rPr>
        <w:t>2</w:t>
      </w:r>
      <w:r w:rsidRPr="00A41C2B">
        <w:rPr>
          <w:b/>
          <w:sz w:val="24"/>
          <w:szCs w:val="24"/>
          <w:u w:val="single"/>
          <w:lang w:eastAsia="x-none"/>
        </w:rPr>
        <w:t>:</w:t>
      </w:r>
    </w:p>
    <w:p w:rsidR="00DE4624" w:rsidRPr="003F451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CE1935" w:rsidRPr="00EE4851" w:rsidRDefault="00CE1935" w:rsidP="00CE1935">
      <w:pPr>
        <w:ind w:firstLine="426"/>
        <w:jc w:val="both"/>
        <w:rPr>
          <w:sz w:val="24"/>
          <w:szCs w:val="24"/>
          <w:lang w:eastAsia="x-none"/>
        </w:rPr>
      </w:pPr>
      <w:r w:rsidRPr="00EE4851">
        <w:rPr>
          <w:sz w:val="24"/>
          <w:szCs w:val="24"/>
          <w:lang w:eastAsia="x-none"/>
        </w:rPr>
        <w:t>Земельны</w:t>
      </w:r>
      <w:r>
        <w:rPr>
          <w:sz w:val="24"/>
          <w:szCs w:val="24"/>
          <w:lang w:eastAsia="x-none"/>
        </w:rPr>
        <w:t>й</w:t>
      </w:r>
      <w:r w:rsidRPr="00EE4851">
        <w:rPr>
          <w:sz w:val="24"/>
          <w:szCs w:val="24"/>
          <w:lang w:eastAsia="x-none"/>
        </w:rPr>
        <w:t xml:space="preserve"> участ</w:t>
      </w:r>
      <w:r>
        <w:rPr>
          <w:sz w:val="24"/>
          <w:szCs w:val="24"/>
          <w:lang w:eastAsia="x-none"/>
        </w:rPr>
        <w:t>о</w:t>
      </w:r>
      <w:r w:rsidRPr="00EE4851">
        <w:rPr>
          <w:sz w:val="24"/>
          <w:szCs w:val="24"/>
          <w:lang w:eastAsia="x-none"/>
        </w:rPr>
        <w:t>к с кадастровым номер</w:t>
      </w:r>
      <w:r>
        <w:rPr>
          <w:sz w:val="24"/>
          <w:szCs w:val="24"/>
          <w:lang w:eastAsia="x-none"/>
        </w:rPr>
        <w:t>о</w:t>
      </w:r>
      <w:r w:rsidRPr="00EE4851">
        <w:rPr>
          <w:sz w:val="24"/>
          <w:szCs w:val="24"/>
          <w:lang w:eastAsia="x-none"/>
        </w:rPr>
        <w:t>м 66:45:0200337:416 наход</w:t>
      </w:r>
      <w:r>
        <w:rPr>
          <w:sz w:val="24"/>
          <w:szCs w:val="24"/>
          <w:lang w:eastAsia="x-none"/>
        </w:rPr>
        <w:t>и</w:t>
      </w:r>
      <w:r w:rsidRPr="00EE4851">
        <w:rPr>
          <w:sz w:val="24"/>
          <w:szCs w:val="24"/>
          <w:lang w:eastAsia="x-none"/>
        </w:rPr>
        <w:t>тся в территориальной зоне КС-4. Коммунально-складская зона 5-го класса.</w:t>
      </w:r>
    </w:p>
    <w:p w:rsidR="00CE1935" w:rsidRPr="00EE4851" w:rsidRDefault="00CE1935" w:rsidP="00CE1935">
      <w:pPr>
        <w:ind w:firstLine="426"/>
        <w:jc w:val="both"/>
        <w:rPr>
          <w:sz w:val="24"/>
          <w:szCs w:val="24"/>
          <w:lang w:eastAsia="x-none"/>
        </w:rPr>
      </w:pPr>
      <w:r w:rsidRPr="00EE4851">
        <w:rPr>
          <w:sz w:val="24"/>
          <w:szCs w:val="24"/>
          <w:lang w:eastAsia="x-none"/>
        </w:rPr>
        <w:t>Зона КС-4 выделена для обеспечения правовых условий использования, строительства и реконструкции коммунальных и складских объектов, производственных предприятий 5 класса, имеющих санитарно-защитную зону 50 м, с низкими уровнями шума и загрязнения. Допускаются некоторые коммерческие услуги, сопровождающие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CE1935" w:rsidRPr="00EE4851" w:rsidRDefault="00CE1935" w:rsidP="00CE1935">
      <w:pPr>
        <w:ind w:firstLine="426"/>
        <w:jc w:val="both"/>
        <w:rPr>
          <w:sz w:val="24"/>
          <w:szCs w:val="24"/>
          <w:lang w:eastAsia="x-none"/>
        </w:rPr>
      </w:pPr>
    </w:p>
    <w:p w:rsidR="00CE1935" w:rsidRPr="00EE4851" w:rsidRDefault="00CE1935" w:rsidP="00CE1935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E4851">
        <w:rPr>
          <w:b/>
          <w:bCs/>
          <w:sz w:val="24"/>
          <w:szCs w:val="24"/>
        </w:rPr>
        <w:t>ВИДЫ РАЗРЕШЕННОГО ИСПОЛЬЗОВАНИЯ</w:t>
      </w:r>
    </w:p>
    <w:p w:rsidR="00CE1935" w:rsidRPr="00EE4851" w:rsidRDefault="00CE1935" w:rsidP="00CE1935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CE1935" w:rsidRPr="00EE4851" w:rsidRDefault="00CE1935" w:rsidP="00082B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CE1935" w:rsidRPr="00EE4851" w:rsidTr="00082BD0">
        <w:trPr>
          <w:trHeight w:val="472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Склады (6.9)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Деловое управление (4.1)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lastRenderedPageBreak/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Связь (6.8)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CE1935" w:rsidRPr="00EE4851" w:rsidTr="00082BD0">
        <w:trPr>
          <w:trHeight w:val="475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CE1935" w:rsidRPr="00EE4851" w:rsidTr="00082BD0">
        <w:trPr>
          <w:trHeight w:val="496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Служебные гаражи (4.9)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Магазины (4.4)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Ритуальная деятельность (12.1)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CE1935" w:rsidRPr="00EE4851" w:rsidTr="00082BD0">
        <w:trPr>
          <w:trHeight w:val="495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CE1935" w:rsidRPr="00EE4851" w:rsidTr="00082BD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35" w:rsidRPr="00EE4851" w:rsidRDefault="00CE1935" w:rsidP="00082BD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4851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CE1935" w:rsidRPr="00EE4851" w:rsidRDefault="00CE1935" w:rsidP="00CE1935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коммунально-складских зон:</w:t>
      </w: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t>максимальный процент застройки подземного пространства - 100%;</w:t>
      </w: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lastRenderedPageBreak/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CE1935" w:rsidRPr="00EE4851" w:rsidRDefault="00CE1935" w:rsidP="00CE1935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EE4851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CE1935" w:rsidRDefault="00CE1935" w:rsidP="00CE1935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EE4851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коммунально-складских зон не подлежат установлению.</w:t>
      </w:r>
      <w:r>
        <w:rPr>
          <w:b/>
          <w:bCs/>
          <w:sz w:val="24"/>
          <w:szCs w:val="24"/>
        </w:rPr>
        <w:tab/>
      </w:r>
    </w:p>
    <w:p w:rsidR="009332D7" w:rsidRDefault="009332D7" w:rsidP="000B7B39">
      <w:pPr>
        <w:ind w:firstLine="426"/>
        <w:jc w:val="both"/>
        <w:rPr>
          <w:sz w:val="24"/>
          <w:szCs w:val="24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251E10" w:rsidRPr="00251E10">
        <w:rPr>
          <w:sz w:val="24"/>
          <w:szCs w:val="24"/>
          <w:highlight w:val="yellow"/>
        </w:rPr>
        <w:t>1</w:t>
      </w:r>
      <w:r w:rsidR="00251E10">
        <w:rPr>
          <w:sz w:val="24"/>
          <w:szCs w:val="24"/>
          <w:highlight w:val="yellow"/>
        </w:rPr>
        <w:t>2</w:t>
      </w:r>
      <w:r w:rsidRPr="00E23FF8">
        <w:rPr>
          <w:sz w:val="24"/>
          <w:szCs w:val="24"/>
          <w:highlight w:val="yellow"/>
        </w:rPr>
        <w:t>.00 час</w:t>
      </w:r>
      <w:r w:rsidRPr="004C7E30">
        <w:rPr>
          <w:sz w:val="24"/>
          <w:szCs w:val="24"/>
          <w:highlight w:val="yellow"/>
        </w:rPr>
        <w:t xml:space="preserve">. </w:t>
      </w:r>
      <w:r w:rsidR="004E572C">
        <w:rPr>
          <w:sz w:val="24"/>
          <w:szCs w:val="24"/>
          <w:highlight w:val="yellow"/>
        </w:rPr>
        <w:t>1</w:t>
      </w:r>
      <w:r w:rsidR="00E77785">
        <w:rPr>
          <w:sz w:val="24"/>
          <w:szCs w:val="24"/>
          <w:highlight w:val="yellow"/>
        </w:rPr>
        <w:t>1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E77785">
        <w:rPr>
          <w:sz w:val="24"/>
          <w:szCs w:val="24"/>
          <w:highlight w:val="yellow"/>
        </w:rPr>
        <w:t>8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A01F20">
        <w:rPr>
          <w:sz w:val="24"/>
          <w:szCs w:val="24"/>
          <w:highlight w:val="yellow"/>
        </w:rPr>
        <w:t>24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A01F20">
        <w:rPr>
          <w:sz w:val="24"/>
          <w:szCs w:val="24"/>
          <w:highlight w:val="yellow"/>
        </w:rPr>
        <w:t>8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Pr="006C1C60" w:rsidRDefault="006C1C60" w:rsidP="00473E63">
      <w:pPr>
        <w:jc w:val="both"/>
        <w:rPr>
          <w:b/>
          <w:sz w:val="24"/>
          <w:szCs w:val="24"/>
          <w:lang w:val="x-none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</w:r>
      <w:r w:rsidR="00570913">
        <w:rPr>
          <w:sz w:val="24"/>
          <w:szCs w:val="24"/>
        </w:rPr>
        <w:t>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lastRenderedPageBreak/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A01F20">
        <w:rPr>
          <w:sz w:val="24"/>
          <w:highlight w:val="yellow"/>
        </w:rPr>
        <w:t>2</w:t>
      </w:r>
      <w:r w:rsidR="008335E4">
        <w:rPr>
          <w:sz w:val="24"/>
          <w:highlight w:val="yellow"/>
        </w:rPr>
        <w:t>5</w:t>
      </w:r>
      <w:bookmarkStart w:id="0" w:name="_GoBack"/>
      <w:bookmarkEnd w:id="0"/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A01F20">
        <w:rPr>
          <w:sz w:val="24"/>
          <w:highlight w:val="yellow"/>
        </w:rPr>
        <w:t>8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</w:t>
      </w:r>
      <w:r w:rsidRPr="00C33196">
        <w:rPr>
          <w:sz w:val="24"/>
          <w:szCs w:val="24"/>
        </w:rPr>
        <w:lastRenderedPageBreak/>
        <w:t>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определения участников торгов –</w:t>
      </w:r>
      <w:r w:rsidR="00A01F20">
        <w:rPr>
          <w:sz w:val="24"/>
          <w:szCs w:val="24"/>
          <w:highlight w:val="yellow"/>
        </w:rPr>
        <w:t>25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A01F20">
        <w:rPr>
          <w:sz w:val="24"/>
          <w:szCs w:val="24"/>
          <w:highlight w:val="yellow"/>
        </w:rPr>
        <w:t>8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lastRenderedPageBreak/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A01F20">
        <w:rPr>
          <w:sz w:val="24"/>
          <w:szCs w:val="24"/>
          <w:highlight w:val="yellow"/>
        </w:rPr>
        <w:t>27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A01F20">
        <w:rPr>
          <w:sz w:val="24"/>
          <w:szCs w:val="24"/>
          <w:highlight w:val="yellow"/>
        </w:rPr>
        <w:t>8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lastRenderedPageBreak/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lastRenderedPageBreak/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Pr="00570913" w:rsidRDefault="00473E63" w:rsidP="0057091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 xml:space="preserve">. </w:t>
      </w:r>
      <w:r w:rsidRPr="00570913">
        <w:rPr>
          <w:b/>
          <w:sz w:val="24"/>
          <w:szCs w:val="24"/>
        </w:rPr>
        <w:t>Заключительные положения.</w:t>
      </w:r>
    </w:p>
    <w:p w:rsidR="00F67E6B" w:rsidRPr="00570913" w:rsidRDefault="00F67E6B" w:rsidP="00473E63">
      <w:pPr>
        <w:pStyle w:val="Default"/>
        <w:jc w:val="both"/>
        <w:rPr>
          <w:b/>
          <w:color w:val="auto"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Default="00473E63" w:rsidP="00473E63">
      <w:pPr>
        <w:ind w:firstLine="72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570913" w:rsidRPr="00E23FF8" w:rsidRDefault="00570913" w:rsidP="00473E63">
      <w:pPr>
        <w:ind w:firstLine="720"/>
        <w:jc w:val="both"/>
        <w:rPr>
          <w:b/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570913">
        <w:rPr>
          <w:b/>
          <w:sz w:val="24"/>
        </w:rPr>
        <w:t>5</w:t>
      </w:r>
      <w:r w:rsidRPr="0018358E">
        <w:rPr>
          <w:b/>
          <w:sz w:val="24"/>
        </w:rPr>
        <w:t xml:space="preserve">. Приложение: </w:t>
      </w:r>
    </w:p>
    <w:p w:rsidR="00570913" w:rsidRPr="0018358E" w:rsidRDefault="0057091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EB61D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F0370A" w:rsidRPr="00EB61D4">
        <w:rPr>
          <w:i w:val="0"/>
          <w:lang w:val="ru-RU"/>
        </w:rPr>
        <w:t xml:space="preserve"> (по лоту №1);</w:t>
      </w:r>
    </w:p>
    <w:p w:rsidR="00F0370A" w:rsidRPr="00570913" w:rsidRDefault="00F0370A" w:rsidP="00570913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3.</w:t>
      </w:r>
      <w:r w:rsidR="00E8598F" w:rsidRPr="00EB61D4">
        <w:rPr>
          <w:sz w:val="24"/>
          <w:lang w:eastAsia="x-none"/>
        </w:rPr>
        <w:t xml:space="preserve"> </w:t>
      </w:r>
      <w:r w:rsidRPr="00EB61D4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EB61D4">
        <w:rPr>
          <w:sz w:val="24"/>
          <w:lang w:eastAsia="x-none"/>
        </w:rPr>
        <w:t>у</w:t>
      </w:r>
      <w:r w:rsidRPr="00EB61D4">
        <w:rPr>
          <w:sz w:val="24"/>
          <w:lang w:val="x-none" w:eastAsia="x-none"/>
        </w:rPr>
        <w:t xml:space="preserve"> №</w:t>
      </w:r>
      <w:r w:rsidR="00E8598F" w:rsidRPr="00EB61D4">
        <w:rPr>
          <w:sz w:val="24"/>
          <w:lang w:eastAsia="x-none"/>
        </w:rPr>
        <w:t xml:space="preserve"> </w:t>
      </w:r>
      <w:r w:rsidR="003F451F">
        <w:rPr>
          <w:sz w:val="24"/>
          <w:lang w:eastAsia="x-none"/>
        </w:rPr>
        <w:t>2</w:t>
      </w:r>
      <w:r w:rsidRPr="00EB61D4">
        <w:rPr>
          <w:sz w:val="24"/>
          <w:lang w:val="x-none" w:eastAsia="x-none"/>
        </w:rPr>
        <w:t>)</w:t>
      </w:r>
      <w:r w:rsidR="00570913">
        <w:rPr>
          <w:sz w:val="24"/>
          <w:lang w:eastAsia="x-none"/>
        </w:rPr>
        <w:t>.</w:t>
      </w: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9E4" w:rsidRDefault="006A59E4" w:rsidP="00EF5C7B">
      <w:r>
        <w:separator/>
      </w:r>
    </w:p>
  </w:endnote>
  <w:endnote w:type="continuationSeparator" w:id="0">
    <w:p w:rsidR="006A59E4" w:rsidRDefault="006A59E4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082BD0" w:rsidRDefault="00082B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5E4">
          <w:rPr>
            <w:noProof/>
          </w:rPr>
          <w:t>11</w:t>
        </w:r>
        <w:r>
          <w:fldChar w:fldCharType="end"/>
        </w:r>
      </w:p>
    </w:sdtContent>
  </w:sdt>
  <w:p w:rsidR="00082BD0" w:rsidRDefault="00082BD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9E4" w:rsidRDefault="006A59E4" w:rsidP="00EF5C7B">
      <w:r>
        <w:separator/>
      </w:r>
    </w:p>
  </w:footnote>
  <w:footnote w:type="continuationSeparator" w:id="0">
    <w:p w:rsidR="006A59E4" w:rsidRDefault="006A59E4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82BD0"/>
    <w:rsid w:val="000902D9"/>
    <w:rsid w:val="000935BA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4FA4"/>
    <w:rsid w:val="000E684F"/>
    <w:rsid w:val="000F2CAF"/>
    <w:rsid w:val="000F69EC"/>
    <w:rsid w:val="000F6D2E"/>
    <w:rsid w:val="000F7334"/>
    <w:rsid w:val="000F78DC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3208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0DA1"/>
    <w:rsid w:val="001F1418"/>
    <w:rsid w:val="001F539B"/>
    <w:rsid w:val="00200851"/>
    <w:rsid w:val="00203973"/>
    <w:rsid w:val="00205075"/>
    <w:rsid w:val="0021305A"/>
    <w:rsid w:val="00216661"/>
    <w:rsid w:val="00217C33"/>
    <w:rsid w:val="00224C10"/>
    <w:rsid w:val="002254D9"/>
    <w:rsid w:val="00225DE7"/>
    <w:rsid w:val="00230BB3"/>
    <w:rsid w:val="00231024"/>
    <w:rsid w:val="002338BA"/>
    <w:rsid w:val="00235F80"/>
    <w:rsid w:val="00244C6E"/>
    <w:rsid w:val="00244E4E"/>
    <w:rsid w:val="00250618"/>
    <w:rsid w:val="00250A78"/>
    <w:rsid w:val="00251E10"/>
    <w:rsid w:val="00263A2A"/>
    <w:rsid w:val="00263AEB"/>
    <w:rsid w:val="00264FB9"/>
    <w:rsid w:val="00266828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7B7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33C0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B771F"/>
    <w:rsid w:val="003C1E82"/>
    <w:rsid w:val="003D4714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9F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142E"/>
    <w:rsid w:val="004B244E"/>
    <w:rsid w:val="004B302C"/>
    <w:rsid w:val="004B32B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0913"/>
    <w:rsid w:val="00571DD4"/>
    <w:rsid w:val="00577442"/>
    <w:rsid w:val="00577623"/>
    <w:rsid w:val="00577F17"/>
    <w:rsid w:val="005800A4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6E17"/>
    <w:rsid w:val="005D6F01"/>
    <w:rsid w:val="005E0FC2"/>
    <w:rsid w:val="005E169A"/>
    <w:rsid w:val="005E1FAD"/>
    <w:rsid w:val="005E76D8"/>
    <w:rsid w:val="005F628C"/>
    <w:rsid w:val="005F6A6E"/>
    <w:rsid w:val="006021C4"/>
    <w:rsid w:val="006111CD"/>
    <w:rsid w:val="006140F5"/>
    <w:rsid w:val="00614C17"/>
    <w:rsid w:val="00616210"/>
    <w:rsid w:val="00616380"/>
    <w:rsid w:val="00626440"/>
    <w:rsid w:val="00626AA4"/>
    <w:rsid w:val="006321A6"/>
    <w:rsid w:val="00636C0D"/>
    <w:rsid w:val="00642B14"/>
    <w:rsid w:val="00644042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59E4"/>
    <w:rsid w:val="006A6418"/>
    <w:rsid w:val="006A65F8"/>
    <w:rsid w:val="006A6E29"/>
    <w:rsid w:val="006A7EA8"/>
    <w:rsid w:val="006B0C35"/>
    <w:rsid w:val="006B0D64"/>
    <w:rsid w:val="006B2F8E"/>
    <w:rsid w:val="006B5FF2"/>
    <w:rsid w:val="006B6E73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23560"/>
    <w:rsid w:val="0072722A"/>
    <w:rsid w:val="00730587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77C65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35E4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77EBE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2D2A"/>
    <w:rsid w:val="008F3961"/>
    <w:rsid w:val="008F463E"/>
    <w:rsid w:val="00901C38"/>
    <w:rsid w:val="00903152"/>
    <w:rsid w:val="00903E45"/>
    <w:rsid w:val="00910CCD"/>
    <w:rsid w:val="00910E88"/>
    <w:rsid w:val="00913921"/>
    <w:rsid w:val="00915E69"/>
    <w:rsid w:val="009209CF"/>
    <w:rsid w:val="00921262"/>
    <w:rsid w:val="009273C3"/>
    <w:rsid w:val="00931123"/>
    <w:rsid w:val="009320CA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3C1"/>
    <w:rsid w:val="00972A4F"/>
    <w:rsid w:val="00974430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16A1"/>
    <w:rsid w:val="009E4F3A"/>
    <w:rsid w:val="009E70D5"/>
    <w:rsid w:val="009E795B"/>
    <w:rsid w:val="009F3BBE"/>
    <w:rsid w:val="009F54EA"/>
    <w:rsid w:val="009F5A30"/>
    <w:rsid w:val="009F74B2"/>
    <w:rsid w:val="009F7FD4"/>
    <w:rsid w:val="00A0102E"/>
    <w:rsid w:val="00A016C8"/>
    <w:rsid w:val="00A01F20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86B6A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851"/>
    <w:rsid w:val="00AB3B43"/>
    <w:rsid w:val="00AB698C"/>
    <w:rsid w:val="00AB726F"/>
    <w:rsid w:val="00AB7821"/>
    <w:rsid w:val="00AB7FB3"/>
    <w:rsid w:val="00AC0005"/>
    <w:rsid w:val="00AC327A"/>
    <w:rsid w:val="00AC60B2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151DE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50A6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4FA7"/>
    <w:rsid w:val="00CC55EE"/>
    <w:rsid w:val="00CC6BA2"/>
    <w:rsid w:val="00CD6162"/>
    <w:rsid w:val="00CD61F6"/>
    <w:rsid w:val="00CE0135"/>
    <w:rsid w:val="00CE051F"/>
    <w:rsid w:val="00CE1935"/>
    <w:rsid w:val="00CF1BF8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AB8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77785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5B07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548478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930DE-97CD-46AB-97E9-2E9034943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3290</TotalTime>
  <Pages>17</Pages>
  <Words>6913</Words>
  <Characters>39408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1102</cp:revision>
  <cp:lastPrinted>2025-05-30T09:33:00Z</cp:lastPrinted>
  <dcterms:created xsi:type="dcterms:W3CDTF">2024-09-09T10:02:00Z</dcterms:created>
  <dcterms:modified xsi:type="dcterms:W3CDTF">2026-08-11T05:04:00Z</dcterms:modified>
</cp:coreProperties>
</file>