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E63" w:rsidRDefault="00473E63" w:rsidP="00473E63">
      <w:pPr>
        <w:ind w:firstLine="5387"/>
        <w:rPr>
          <w:b/>
          <w:sz w:val="24"/>
        </w:rPr>
      </w:pPr>
      <w:r>
        <w:rPr>
          <w:b/>
          <w:szCs w:val="24"/>
        </w:rPr>
        <w:t>УТВЕРЖДАЮ</w:t>
      </w:r>
      <w:r>
        <w:rPr>
          <w:b/>
          <w:sz w:val="24"/>
        </w:rPr>
        <w:t xml:space="preserve">: </w:t>
      </w:r>
    </w:p>
    <w:p w:rsidR="00473E63" w:rsidRDefault="00473E63" w:rsidP="00473E63">
      <w:pPr>
        <w:ind w:firstLine="5387"/>
        <w:rPr>
          <w:b/>
          <w:sz w:val="24"/>
        </w:rPr>
      </w:pPr>
      <w:r>
        <w:rPr>
          <w:b/>
          <w:sz w:val="24"/>
        </w:rPr>
        <w:t xml:space="preserve"> </w:t>
      </w:r>
    </w:p>
    <w:p w:rsidR="00473E63" w:rsidRPr="00066FBB" w:rsidRDefault="00C4471D" w:rsidP="00473E63">
      <w:pPr>
        <w:ind w:firstLine="5387"/>
        <w:rPr>
          <w:b/>
          <w:sz w:val="24"/>
        </w:rPr>
      </w:pPr>
      <w:proofErr w:type="spellStart"/>
      <w:r>
        <w:rPr>
          <w:b/>
          <w:sz w:val="24"/>
        </w:rPr>
        <w:t>И.о</w:t>
      </w:r>
      <w:proofErr w:type="spellEnd"/>
      <w:r>
        <w:rPr>
          <w:b/>
          <w:sz w:val="24"/>
        </w:rPr>
        <w:t>. п</w:t>
      </w:r>
      <w:r w:rsidR="00473E63" w:rsidRPr="00066FBB">
        <w:rPr>
          <w:b/>
          <w:sz w:val="24"/>
        </w:rPr>
        <w:t>редседател</w:t>
      </w:r>
      <w:r>
        <w:rPr>
          <w:b/>
          <w:sz w:val="24"/>
        </w:rPr>
        <w:t>я</w:t>
      </w:r>
      <w:r w:rsidR="00473E63" w:rsidRPr="00066FBB">
        <w:rPr>
          <w:b/>
          <w:sz w:val="24"/>
        </w:rPr>
        <w:t xml:space="preserve"> ОМС «Комитет </w:t>
      </w:r>
    </w:p>
    <w:p w:rsidR="00473E63" w:rsidRPr="00066FBB" w:rsidRDefault="00473E63" w:rsidP="00473E63">
      <w:pPr>
        <w:ind w:firstLine="5387"/>
        <w:rPr>
          <w:b/>
          <w:sz w:val="24"/>
        </w:rPr>
      </w:pPr>
      <w:r w:rsidRPr="00066FBB">
        <w:rPr>
          <w:b/>
          <w:sz w:val="24"/>
        </w:rPr>
        <w:t>по управлению имуществом»</w:t>
      </w:r>
    </w:p>
    <w:p w:rsidR="00473E63" w:rsidRPr="00066FBB" w:rsidRDefault="00473E63" w:rsidP="00473E63">
      <w:pPr>
        <w:ind w:firstLine="5387"/>
        <w:rPr>
          <w:b/>
          <w:sz w:val="24"/>
        </w:rPr>
      </w:pPr>
    </w:p>
    <w:p w:rsidR="00473E63" w:rsidRDefault="00473E63" w:rsidP="00473E63">
      <w:pPr>
        <w:ind w:firstLine="5387"/>
        <w:rPr>
          <w:b/>
          <w:i/>
          <w:sz w:val="24"/>
        </w:rPr>
      </w:pPr>
      <w:r w:rsidRPr="00066FBB">
        <w:rPr>
          <w:b/>
          <w:sz w:val="24"/>
        </w:rPr>
        <w:t xml:space="preserve"> __________________/ </w:t>
      </w:r>
      <w:proofErr w:type="spellStart"/>
      <w:r w:rsidR="00C4471D">
        <w:rPr>
          <w:b/>
          <w:sz w:val="24"/>
        </w:rPr>
        <w:t>И.А.Давыдов</w:t>
      </w:r>
      <w:proofErr w:type="spellEnd"/>
      <w:r w:rsidRPr="00066FBB">
        <w:rPr>
          <w:b/>
          <w:sz w:val="24"/>
        </w:rPr>
        <w:t xml:space="preserve"> /</w:t>
      </w:r>
    </w:p>
    <w:p w:rsidR="00473E63" w:rsidRDefault="00473E63" w:rsidP="00473E63">
      <w:pPr>
        <w:pStyle w:val="3"/>
        <w:jc w:val="right"/>
        <w:rPr>
          <w:b/>
          <w:szCs w:val="24"/>
          <w:lang w:val="ru-RU"/>
        </w:rPr>
      </w:pPr>
    </w:p>
    <w:p w:rsidR="00473E63" w:rsidRDefault="00473E63" w:rsidP="00473E63">
      <w:pPr>
        <w:pStyle w:val="3"/>
        <w:jc w:val="center"/>
        <w:rPr>
          <w:b/>
          <w:sz w:val="16"/>
          <w:szCs w:val="16"/>
          <w:lang w:val="ru-RU"/>
        </w:rPr>
      </w:pPr>
    </w:p>
    <w:p w:rsidR="00473E63" w:rsidRDefault="00473E63" w:rsidP="00473E63">
      <w:pPr>
        <w:pStyle w:val="3"/>
        <w:jc w:val="center"/>
        <w:rPr>
          <w:b/>
          <w:sz w:val="28"/>
        </w:rPr>
      </w:pPr>
      <w:r>
        <w:rPr>
          <w:b/>
          <w:sz w:val="28"/>
          <w:lang w:val="ru-RU"/>
        </w:rPr>
        <w:t>ИЗВЕЩЕНИЕ</w:t>
      </w:r>
      <w:r>
        <w:rPr>
          <w:b/>
          <w:sz w:val="28"/>
        </w:rPr>
        <w:t xml:space="preserve"> О ПРОВЕДЕНИИ АУКЦИОНА</w:t>
      </w:r>
    </w:p>
    <w:p w:rsidR="00473E63" w:rsidRDefault="00473E63" w:rsidP="00473E63">
      <w:pPr>
        <w:pStyle w:val="3"/>
        <w:rPr>
          <w:sz w:val="16"/>
          <w:szCs w:val="16"/>
        </w:rPr>
      </w:pPr>
    </w:p>
    <w:p w:rsidR="00473E63" w:rsidRDefault="00473E63" w:rsidP="00244E4E">
      <w:pPr>
        <w:pStyle w:val="2"/>
        <w:tabs>
          <w:tab w:val="left" w:pos="709"/>
        </w:tabs>
        <w:rPr>
          <w:i w:val="0"/>
          <w:lang w:val="ru-RU"/>
        </w:rPr>
      </w:pPr>
      <w:r w:rsidRPr="003450F7">
        <w:rPr>
          <w:bCs/>
          <w:i w:val="0"/>
          <w:iCs/>
          <w:szCs w:val="24"/>
        </w:rPr>
        <w:t>О</w:t>
      </w:r>
      <w:r w:rsidRPr="003450F7">
        <w:rPr>
          <w:bCs/>
          <w:i w:val="0"/>
          <w:iCs/>
          <w:szCs w:val="24"/>
          <w:lang w:val="ru-RU"/>
        </w:rPr>
        <w:t>рган местного самоуправления</w:t>
      </w:r>
      <w:r w:rsidRPr="003450F7">
        <w:rPr>
          <w:bCs/>
          <w:i w:val="0"/>
          <w:iCs/>
          <w:szCs w:val="24"/>
        </w:rPr>
        <w:t xml:space="preserve"> «Комитет по управлению имуществом</w:t>
      </w:r>
      <w:r w:rsidRPr="003450F7">
        <w:rPr>
          <w:bCs/>
          <w:iCs/>
          <w:szCs w:val="24"/>
        </w:rPr>
        <w:t xml:space="preserve"> </w:t>
      </w:r>
      <w:r w:rsidRPr="003450F7">
        <w:rPr>
          <w:bCs/>
          <w:i w:val="0"/>
          <w:iCs/>
          <w:szCs w:val="24"/>
        </w:rPr>
        <w:t>Каменск – Уральского</w:t>
      </w:r>
      <w:r w:rsidRPr="003450F7">
        <w:rPr>
          <w:bCs/>
          <w:i w:val="0"/>
          <w:iCs/>
          <w:szCs w:val="24"/>
          <w:lang w:val="ru-RU"/>
        </w:rPr>
        <w:t xml:space="preserve"> городского округа</w:t>
      </w:r>
      <w:r w:rsidRPr="003450F7">
        <w:rPr>
          <w:bCs/>
          <w:i w:val="0"/>
          <w:iCs/>
          <w:szCs w:val="24"/>
        </w:rPr>
        <w:t>»</w:t>
      </w:r>
      <w:r w:rsidRPr="003450F7">
        <w:rPr>
          <w:b/>
          <w:bCs/>
          <w:i w:val="0"/>
          <w:iCs/>
          <w:szCs w:val="24"/>
        </w:rPr>
        <w:t xml:space="preserve"> </w:t>
      </w:r>
      <w:r w:rsidRPr="003450F7">
        <w:rPr>
          <w:bCs/>
          <w:i w:val="0"/>
          <w:iCs/>
          <w:szCs w:val="24"/>
        </w:rPr>
        <w:t>проводит</w:t>
      </w:r>
      <w:r w:rsidRPr="003450F7">
        <w:rPr>
          <w:bCs/>
          <w:i w:val="0"/>
          <w:iCs/>
          <w:szCs w:val="24"/>
          <w:lang w:val="ru-RU"/>
        </w:rPr>
        <w:t xml:space="preserve"> электронный</w:t>
      </w:r>
      <w:r w:rsidRPr="003450F7">
        <w:rPr>
          <w:bCs/>
          <w:iCs/>
          <w:szCs w:val="24"/>
        </w:rPr>
        <w:t xml:space="preserve"> </w:t>
      </w:r>
      <w:r w:rsidRPr="003450F7">
        <w:rPr>
          <w:i w:val="0"/>
        </w:rPr>
        <w:t xml:space="preserve">аукцион </w:t>
      </w:r>
      <w:r w:rsidRPr="003450F7">
        <w:rPr>
          <w:i w:val="0"/>
          <w:szCs w:val="24"/>
        </w:rPr>
        <w:t>на право заключения договор</w:t>
      </w:r>
      <w:r w:rsidRPr="003450F7">
        <w:rPr>
          <w:i w:val="0"/>
          <w:szCs w:val="24"/>
          <w:lang w:val="ru-RU"/>
        </w:rPr>
        <w:t>ов</w:t>
      </w:r>
      <w:r w:rsidRPr="003450F7">
        <w:rPr>
          <w:i w:val="0"/>
          <w:szCs w:val="24"/>
        </w:rPr>
        <w:t xml:space="preserve"> аренды земельн</w:t>
      </w:r>
      <w:r w:rsidRPr="003450F7">
        <w:rPr>
          <w:i w:val="0"/>
          <w:szCs w:val="24"/>
          <w:lang w:val="ru-RU"/>
        </w:rPr>
        <w:t>ых</w:t>
      </w:r>
      <w:r w:rsidRPr="003450F7">
        <w:rPr>
          <w:i w:val="0"/>
          <w:szCs w:val="24"/>
        </w:rPr>
        <w:t xml:space="preserve"> участк</w:t>
      </w:r>
      <w:r w:rsidRPr="003450F7">
        <w:rPr>
          <w:i w:val="0"/>
          <w:szCs w:val="24"/>
          <w:lang w:val="ru-RU"/>
        </w:rPr>
        <w:t xml:space="preserve">ов в порядке, установленном статьями 39.11, 39.12, 39.13 </w:t>
      </w:r>
      <w:r w:rsidRPr="003450F7">
        <w:rPr>
          <w:i w:val="0"/>
          <w:lang w:val="ru-RU"/>
        </w:rPr>
        <w:t>Земельного кодекса Российской Федерации</w:t>
      </w:r>
      <w:r w:rsidRPr="00F743E7">
        <w:rPr>
          <w:i w:val="0"/>
          <w:lang w:val="ru-RU"/>
        </w:rPr>
        <w:t xml:space="preserve">, </w:t>
      </w:r>
      <w:r w:rsidR="00C6774C" w:rsidRPr="005B77C3">
        <w:rPr>
          <w:i w:val="0"/>
          <w:lang w:val="ru-RU"/>
        </w:rPr>
        <w:t>приказ</w:t>
      </w:r>
      <w:r w:rsidR="00C4471D">
        <w:rPr>
          <w:i w:val="0"/>
          <w:lang w:val="ru-RU"/>
        </w:rPr>
        <w:t>ов</w:t>
      </w:r>
      <w:r w:rsidR="00C6774C" w:rsidRPr="005B77C3">
        <w:rPr>
          <w:i w:val="0"/>
          <w:lang w:val="ru-RU"/>
        </w:rPr>
        <w:t xml:space="preserve"> органа местного самоуправления </w:t>
      </w:r>
      <w:r w:rsidR="00C6774C" w:rsidRPr="00C4471D">
        <w:rPr>
          <w:i w:val="0"/>
          <w:lang w:val="ru-RU"/>
        </w:rPr>
        <w:t xml:space="preserve">от </w:t>
      </w:r>
      <w:r w:rsidR="00C4471D" w:rsidRPr="00C4471D">
        <w:rPr>
          <w:i w:val="0"/>
          <w:lang w:val="ru-RU"/>
        </w:rPr>
        <w:t>21</w:t>
      </w:r>
      <w:r w:rsidR="00C6774C" w:rsidRPr="00C4471D">
        <w:rPr>
          <w:i w:val="0"/>
          <w:lang w:val="ru-RU"/>
        </w:rPr>
        <w:t>.</w:t>
      </w:r>
      <w:r w:rsidR="007D4103" w:rsidRPr="00C4471D">
        <w:rPr>
          <w:i w:val="0"/>
          <w:lang w:val="ru-RU"/>
        </w:rPr>
        <w:t>0</w:t>
      </w:r>
      <w:r w:rsidR="00C4471D" w:rsidRPr="00C4471D">
        <w:rPr>
          <w:i w:val="0"/>
          <w:lang w:val="ru-RU"/>
        </w:rPr>
        <w:t>7</w:t>
      </w:r>
      <w:r w:rsidR="00C6774C" w:rsidRPr="00C4471D">
        <w:rPr>
          <w:i w:val="0"/>
          <w:lang w:val="ru-RU"/>
        </w:rPr>
        <w:t>.202</w:t>
      </w:r>
      <w:r w:rsidR="007D4103" w:rsidRPr="00C4471D">
        <w:rPr>
          <w:i w:val="0"/>
          <w:lang w:val="ru-RU"/>
        </w:rPr>
        <w:t>6</w:t>
      </w:r>
      <w:r w:rsidR="00C6774C" w:rsidRPr="00C4471D">
        <w:rPr>
          <w:i w:val="0"/>
          <w:lang w:val="ru-RU"/>
        </w:rPr>
        <w:t xml:space="preserve"> № </w:t>
      </w:r>
      <w:r w:rsidR="00C4471D">
        <w:rPr>
          <w:i w:val="0"/>
          <w:lang w:val="ru-RU"/>
        </w:rPr>
        <w:t>943</w:t>
      </w:r>
      <w:r w:rsidR="00C6774C" w:rsidRPr="005B77C3">
        <w:rPr>
          <w:i w:val="0"/>
        </w:rPr>
        <w:t xml:space="preserve"> «О проведении торгов </w:t>
      </w:r>
      <w:r w:rsidR="00C6774C" w:rsidRPr="005B77C3">
        <w:rPr>
          <w:i w:val="0"/>
          <w:lang w:val="ru-RU"/>
        </w:rPr>
        <w:t xml:space="preserve">на право заключения договора аренды </w:t>
      </w:r>
      <w:r w:rsidR="00C6774C" w:rsidRPr="005B77C3">
        <w:rPr>
          <w:i w:val="0"/>
        </w:rPr>
        <w:t>земельн</w:t>
      </w:r>
      <w:r w:rsidR="00C6774C" w:rsidRPr="005B77C3">
        <w:rPr>
          <w:i w:val="0"/>
          <w:lang w:val="ru-RU"/>
        </w:rPr>
        <w:t>ого</w:t>
      </w:r>
      <w:r w:rsidR="00C6774C" w:rsidRPr="005B77C3">
        <w:rPr>
          <w:i w:val="0"/>
        </w:rPr>
        <w:t xml:space="preserve"> участк</w:t>
      </w:r>
      <w:r w:rsidR="00C6774C" w:rsidRPr="005B77C3">
        <w:rPr>
          <w:i w:val="0"/>
          <w:lang w:val="ru-RU"/>
        </w:rPr>
        <w:t>а</w:t>
      </w:r>
      <w:r w:rsidR="00BB1E96">
        <w:rPr>
          <w:i w:val="0"/>
          <w:lang w:val="ru-RU"/>
        </w:rPr>
        <w:t xml:space="preserve">», </w:t>
      </w:r>
      <w:r w:rsidR="00C4471D" w:rsidRPr="00C4471D">
        <w:rPr>
          <w:i w:val="0"/>
          <w:lang w:val="ru-RU"/>
        </w:rPr>
        <w:t xml:space="preserve">от 21.07.2026 № </w:t>
      </w:r>
      <w:r w:rsidR="00C4471D">
        <w:rPr>
          <w:i w:val="0"/>
          <w:lang w:val="ru-RU"/>
        </w:rPr>
        <w:t>944</w:t>
      </w:r>
      <w:r w:rsidR="00C4471D" w:rsidRPr="005B77C3">
        <w:rPr>
          <w:i w:val="0"/>
        </w:rPr>
        <w:t xml:space="preserve"> «О проведении торгов </w:t>
      </w:r>
      <w:r w:rsidR="00C4471D" w:rsidRPr="005B77C3">
        <w:rPr>
          <w:i w:val="0"/>
          <w:lang w:val="ru-RU"/>
        </w:rPr>
        <w:t xml:space="preserve">на право заключения договора </w:t>
      </w:r>
      <w:r w:rsidR="00C4471D" w:rsidRPr="005E212C">
        <w:rPr>
          <w:i w:val="0"/>
          <w:lang w:val="ru-RU"/>
        </w:rPr>
        <w:t xml:space="preserve">аренды </w:t>
      </w:r>
      <w:r w:rsidR="00C4471D" w:rsidRPr="005E212C">
        <w:rPr>
          <w:i w:val="0"/>
        </w:rPr>
        <w:t>земельн</w:t>
      </w:r>
      <w:r w:rsidR="00C4471D" w:rsidRPr="005E212C">
        <w:rPr>
          <w:i w:val="0"/>
          <w:lang w:val="ru-RU"/>
        </w:rPr>
        <w:t>ого</w:t>
      </w:r>
      <w:r w:rsidR="00C4471D" w:rsidRPr="005E212C">
        <w:rPr>
          <w:i w:val="0"/>
        </w:rPr>
        <w:t xml:space="preserve"> участк</w:t>
      </w:r>
      <w:r w:rsidR="00C4471D" w:rsidRPr="005E212C">
        <w:rPr>
          <w:i w:val="0"/>
          <w:lang w:val="ru-RU"/>
        </w:rPr>
        <w:t>а», от 2</w:t>
      </w:r>
      <w:r w:rsidR="00C53E3C" w:rsidRPr="005E212C">
        <w:rPr>
          <w:i w:val="0"/>
          <w:lang w:val="ru-RU"/>
        </w:rPr>
        <w:t>2</w:t>
      </w:r>
      <w:r w:rsidR="00C4471D" w:rsidRPr="005E212C">
        <w:rPr>
          <w:i w:val="0"/>
          <w:lang w:val="ru-RU"/>
        </w:rPr>
        <w:t xml:space="preserve">.07.2026 № </w:t>
      </w:r>
      <w:r w:rsidR="005E212C" w:rsidRPr="005E212C">
        <w:rPr>
          <w:i w:val="0"/>
          <w:lang w:val="ru-RU"/>
        </w:rPr>
        <w:t>952</w:t>
      </w:r>
      <w:r w:rsidR="00C4471D" w:rsidRPr="005E212C">
        <w:rPr>
          <w:i w:val="0"/>
        </w:rPr>
        <w:t xml:space="preserve"> «О проведении торгов </w:t>
      </w:r>
      <w:r w:rsidR="00C4471D" w:rsidRPr="005E212C">
        <w:rPr>
          <w:i w:val="0"/>
          <w:lang w:val="ru-RU"/>
        </w:rPr>
        <w:t>на право заключени</w:t>
      </w:r>
      <w:r w:rsidR="00C4471D" w:rsidRPr="005B77C3">
        <w:rPr>
          <w:i w:val="0"/>
          <w:lang w:val="ru-RU"/>
        </w:rPr>
        <w:t xml:space="preserve">я договора аренды </w:t>
      </w:r>
      <w:r w:rsidR="00C4471D" w:rsidRPr="005B77C3">
        <w:rPr>
          <w:i w:val="0"/>
        </w:rPr>
        <w:t>земельн</w:t>
      </w:r>
      <w:r w:rsidR="00C4471D" w:rsidRPr="005B77C3">
        <w:rPr>
          <w:i w:val="0"/>
          <w:lang w:val="ru-RU"/>
        </w:rPr>
        <w:t>ого</w:t>
      </w:r>
      <w:r w:rsidR="00C4471D" w:rsidRPr="005B77C3">
        <w:rPr>
          <w:i w:val="0"/>
        </w:rPr>
        <w:t xml:space="preserve"> участк</w:t>
      </w:r>
      <w:r w:rsidR="00C4471D" w:rsidRPr="005B77C3">
        <w:rPr>
          <w:i w:val="0"/>
          <w:lang w:val="ru-RU"/>
        </w:rPr>
        <w:t>а</w:t>
      </w:r>
      <w:r w:rsidR="00C4471D">
        <w:rPr>
          <w:i w:val="0"/>
          <w:lang w:val="ru-RU"/>
        </w:rPr>
        <w:t xml:space="preserve">» </w:t>
      </w:r>
      <w:r w:rsidRPr="002C1160">
        <w:rPr>
          <w:i w:val="0"/>
          <w:lang w:val="ru-RU"/>
        </w:rPr>
        <w:t>регламентом электронной площадки «Сбербанк-АСТ»</w:t>
      </w:r>
      <w:r w:rsidRPr="00E23FF8">
        <w:rPr>
          <w:szCs w:val="24"/>
        </w:rPr>
        <w:t xml:space="preserve"> </w:t>
      </w:r>
      <w:r w:rsidRPr="00E23FF8">
        <w:rPr>
          <w:i w:val="0"/>
          <w:szCs w:val="24"/>
        </w:rPr>
        <w:t>(</w:t>
      </w:r>
      <w:hyperlink r:id="rId8" w:history="1">
        <w:r w:rsidR="00244E4E" w:rsidRPr="00E23FF8">
          <w:rPr>
            <w:rStyle w:val="a3"/>
            <w:i w:val="0"/>
            <w:szCs w:val="24"/>
          </w:rPr>
          <w:t>http://utp.sberbankast.ru/AP/Notice/</w:t>
        </w:r>
        <w:r w:rsidR="00244E4E" w:rsidRPr="00E23FF8">
          <w:rPr>
            <w:rStyle w:val="a3"/>
            <w:i w:val="0"/>
            <w:szCs w:val="24"/>
            <w:lang w:val="ru-RU"/>
          </w:rPr>
          <w:t>652</w:t>
        </w:r>
        <w:r w:rsidR="00244E4E" w:rsidRPr="00E23FF8">
          <w:rPr>
            <w:rStyle w:val="a3"/>
            <w:i w:val="0"/>
            <w:szCs w:val="24"/>
          </w:rPr>
          <w:t>/Instructions</w:t>
        </w:r>
      </w:hyperlink>
      <w:r w:rsidRPr="00E23FF8">
        <w:rPr>
          <w:i w:val="0"/>
          <w:szCs w:val="24"/>
        </w:rPr>
        <w:t>)</w:t>
      </w:r>
      <w:r w:rsidRPr="00E23FF8">
        <w:rPr>
          <w:i w:val="0"/>
          <w:szCs w:val="24"/>
          <w:lang w:val="ru-RU"/>
        </w:rPr>
        <w:t xml:space="preserve">, </w:t>
      </w:r>
      <w:r w:rsidRPr="00E23FF8">
        <w:rPr>
          <w:i w:val="0"/>
          <w:lang w:val="ru-RU"/>
        </w:rPr>
        <w:t>руководством пользователя официального сайта Российской Федерации</w:t>
      </w:r>
      <w:r w:rsidRPr="003450F7">
        <w:rPr>
          <w:i w:val="0"/>
          <w:lang w:val="ru-RU"/>
        </w:rPr>
        <w:t xml:space="preserve"> сайте ГИС Торги (</w:t>
      </w:r>
      <w:hyperlink r:id="rId9" w:history="1">
        <w:r w:rsidR="008A37D8" w:rsidRPr="00DE39ED">
          <w:rPr>
            <w:rStyle w:val="a3"/>
            <w:i w:val="0"/>
            <w:lang w:val="ru-RU"/>
          </w:rPr>
          <w:t>https://torgi.gov.ru/new/public/infomaterials/reg</w:t>
        </w:r>
      </w:hyperlink>
      <w:r w:rsidRPr="003450F7">
        <w:rPr>
          <w:i w:val="0"/>
          <w:lang w:val="ru-RU"/>
        </w:rPr>
        <w:t>).</w:t>
      </w:r>
    </w:p>
    <w:p w:rsidR="00696326" w:rsidRDefault="00696326" w:rsidP="00473E63">
      <w:pPr>
        <w:pStyle w:val="af8"/>
        <w:tabs>
          <w:tab w:val="left" w:pos="0"/>
        </w:tabs>
        <w:suppressAutoHyphens/>
        <w:jc w:val="both"/>
        <w:rPr>
          <w:b/>
          <w:sz w:val="24"/>
        </w:rPr>
      </w:pPr>
    </w:p>
    <w:p w:rsidR="00473E63" w:rsidRPr="003450F7" w:rsidRDefault="00473E63" w:rsidP="00473E63">
      <w:pPr>
        <w:pStyle w:val="af8"/>
        <w:tabs>
          <w:tab w:val="left" w:pos="0"/>
        </w:tabs>
        <w:suppressAutoHyphens/>
        <w:jc w:val="both"/>
        <w:rPr>
          <w:b/>
          <w:sz w:val="24"/>
        </w:rPr>
      </w:pPr>
      <w:r w:rsidRPr="003450F7">
        <w:rPr>
          <w:b/>
          <w:sz w:val="24"/>
        </w:rPr>
        <w:t xml:space="preserve">1. Информация об организаторе аукциона: </w:t>
      </w:r>
    </w:p>
    <w:p w:rsidR="00473E63" w:rsidRPr="003450F7" w:rsidRDefault="00473E63" w:rsidP="00473E63">
      <w:pPr>
        <w:pStyle w:val="af8"/>
        <w:tabs>
          <w:tab w:val="left" w:pos="0"/>
        </w:tabs>
        <w:suppressAutoHyphens/>
        <w:jc w:val="both"/>
        <w:rPr>
          <w:sz w:val="24"/>
        </w:rPr>
      </w:pPr>
      <w:r w:rsidRPr="003450F7">
        <w:rPr>
          <w:sz w:val="24"/>
        </w:rPr>
        <w:t>орган местного самоуправления «Комитет по управлению имуществом Каменск-Уральского городского округа».  </w:t>
      </w:r>
    </w:p>
    <w:p w:rsidR="00473E63" w:rsidRPr="003450F7" w:rsidRDefault="00473E63" w:rsidP="00473E63">
      <w:pPr>
        <w:pStyle w:val="af8"/>
        <w:tabs>
          <w:tab w:val="left" w:pos="284"/>
        </w:tabs>
        <w:suppressAutoHyphens/>
        <w:ind w:left="284" w:hanging="284"/>
        <w:jc w:val="both"/>
        <w:rPr>
          <w:sz w:val="24"/>
        </w:rPr>
      </w:pPr>
      <w:r w:rsidRPr="003450F7">
        <w:rPr>
          <w:sz w:val="24"/>
        </w:rPr>
        <w:t xml:space="preserve">Почтовый адрес: 623402, Свердловская область, г. Каменск-Уральский, ул. Ленина, 34. </w:t>
      </w:r>
    </w:p>
    <w:p w:rsidR="00473E63" w:rsidRPr="003450F7" w:rsidRDefault="00473E63" w:rsidP="00473E63">
      <w:pPr>
        <w:jc w:val="both"/>
        <w:rPr>
          <w:sz w:val="24"/>
        </w:rPr>
      </w:pPr>
      <w:r w:rsidRPr="003450F7">
        <w:rPr>
          <w:sz w:val="24"/>
        </w:rPr>
        <w:t>Телефон: 8 (3439) 39-67-73; факс: 39-67-70;</w:t>
      </w:r>
    </w:p>
    <w:p w:rsidR="00473E63" w:rsidRPr="003450F7" w:rsidRDefault="00473E63" w:rsidP="00473E63">
      <w:pPr>
        <w:pStyle w:val="ab"/>
        <w:jc w:val="both"/>
        <w:rPr>
          <w:sz w:val="24"/>
          <w:szCs w:val="24"/>
          <w:lang w:val="ru-RU" w:eastAsia="ru-RU"/>
        </w:rPr>
      </w:pPr>
      <w:r w:rsidRPr="003450F7">
        <w:rPr>
          <w:sz w:val="24"/>
        </w:rPr>
        <w:t>электронная почта</w:t>
      </w:r>
      <w:r w:rsidRPr="003450F7">
        <w:rPr>
          <w:sz w:val="24"/>
          <w:lang w:val="ru-RU" w:eastAsia="ru-RU"/>
        </w:rPr>
        <w:t xml:space="preserve">: </w:t>
      </w:r>
      <w:hyperlink r:id="rId10" w:history="1">
        <w:r w:rsidRPr="003450F7">
          <w:rPr>
            <w:rStyle w:val="a3"/>
            <w:sz w:val="24"/>
            <w:szCs w:val="24"/>
            <w:lang w:val="ru-RU"/>
          </w:rPr>
          <w:t>kumi-zakaz@admnet.kamensktel.ru</w:t>
        </w:r>
      </w:hyperlink>
      <w:r w:rsidRPr="003450F7">
        <w:rPr>
          <w:sz w:val="24"/>
          <w:szCs w:val="24"/>
          <w:lang w:val="ru-RU" w:eastAsia="ru-RU"/>
        </w:rPr>
        <w:t>.</w:t>
      </w:r>
    </w:p>
    <w:p w:rsidR="00473E63" w:rsidRPr="003450F7" w:rsidRDefault="00473E63" w:rsidP="00473E63">
      <w:pPr>
        <w:rPr>
          <w:b/>
          <w:sz w:val="24"/>
          <w:szCs w:val="24"/>
        </w:rPr>
      </w:pPr>
    </w:p>
    <w:p w:rsidR="00473E63" w:rsidRDefault="00473E63" w:rsidP="00E46F9B">
      <w:pPr>
        <w:jc w:val="both"/>
        <w:rPr>
          <w:sz w:val="24"/>
          <w:szCs w:val="24"/>
        </w:rPr>
      </w:pPr>
      <w:r w:rsidRPr="003450F7">
        <w:rPr>
          <w:b/>
          <w:sz w:val="24"/>
          <w:szCs w:val="24"/>
        </w:rPr>
        <w:t xml:space="preserve">2. Порядок </w:t>
      </w:r>
      <w:r w:rsidRPr="00FC3114">
        <w:rPr>
          <w:b/>
          <w:sz w:val="24"/>
          <w:szCs w:val="24"/>
          <w:highlight w:val="yellow"/>
        </w:rPr>
        <w:t>регистрации</w:t>
      </w:r>
      <w:r w:rsidRPr="003450F7">
        <w:rPr>
          <w:b/>
          <w:sz w:val="24"/>
          <w:szCs w:val="24"/>
        </w:rPr>
        <w:t xml:space="preserve"> заявителей на </w:t>
      </w:r>
      <w:r w:rsidRPr="00E46F9B">
        <w:rPr>
          <w:b/>
          <w:sz w:val="24"/>
          <w:szCs w:val="24"/>
          <w:highlight w:val="yellow"/>
        </w:rPr>
        <w:t>ГИС Торги</w:t>
      </w:r>
      <w:r w:rsidR="00F364DD">
        <w:rPr>
          <w:b/>
          <w:sz w:val="24"/>
          <w:szCs w:val="24"/>
        </w:rPr>
        <w:t xml:space="preserve"> </w:t>
      </w:r>
      <w:r w:rsidR="00F364DD" w:rsidRPr="00F364DD">
        <w:rPr>
          <w:b/>
          <w:sz w:val="24"/>
          <w:szCs w:val="24"/>
          <w:highlight w:val="yellow"/>
        </w:rPr>
        <w:t>(обязательно!)</w:t>
      </w:r>
      <w:r w:rsidRPr="00F364DD">
        <w:rPr>
          <w:b/>
          <w:sz w:val="24"/>
          <w:szCs w:val="24"/>
          <w:highlight w:val="yellow"/>
        </w:rPr>
        <w:t>:</w:t>
      </w:r>
      <w:r w:rsidRPr="003450F7">
        <w:rPr>
          <w:sz w:val="24"/>
          <w:szCs w:val="24"/>
        </w:rPr>
        <w:t xml:space="preserve"> </w:t>
      </w:r>
    </w:p>
    <w:p w:rsidR="001B002A" w:rsidRPr="00D646FF" w:rsidRDefault="001B002A" w:rsidP="00E46F9B">
      <w:pPr>
        <w:jc w:val="both"/>
        <w:rPr>
          <w:b/>
          <w:sz w:val="24"/>
          <w:szCs w:val="24"/>
        </w:rPr>
      </w:pPr>
    </w:p>
    <w:p w:rsidR="00473E63" w:rsidRPr="003450F7" w:rsidRDefault="00473E63" w:rsidP="00473E63">
      <w:pPr>
        <w:jc w:val="both"/>
        <w:rPr>
          <w:sz w:val="24"/>
          <w:szCs w:val="24"/>
        </w:rPr>
      </w:pPr>
      <w:r w:rsidRPr="003450F7">
        <w:rPr>
          <w:sz w:val="24"/>
          <w:szCs w:val="24"/>
        </w:rPr>
        <w:t xml:space="preserve">Регистрация участников для участия в аукционе происходит на официальной сайте Российской Федерации </w:t>
      </w:r>
      <w:r w:rsidRPr="00F364DD">
        <w:rPr>
          <w:sz w:val="24"/>
          <w:szCs w:val="24"/>
        </w:rPr>
        <w:t>сайте ГИС Торги</w:t>
      </w:r>
      <w:r w:rsidRPr="003450F7">
        <w:rPr>
          <w:sz w:val="24"/>
          <w:szCs w:val="24"/>
        </w:rPr>
        <w:t xml:space="preserve"> </w:t>
      </w:r>
      <w:hyperlink r:id="rId11" w:history="1">
        <w:r w:rsidRPr="003450F7">
          <w:rPr>
            <w:rStyle w:val="a3"/>
            <w:sz w:val="24"/>
            <w:szCs w:val="24"/>
          </w:rPr>
          <w:t>https://torgi.gov.ru/new/public</w:t>
        </w:r>
      </w:hyperlink>
      <w:r w:rsidRPr="003450F7">
        <w:rPr>
          <w:sz w:val="24"/>
          <w:szCs w:val="24"/>
        </w:rPr>
        <w:t xml:space="preserve">. </w:t>
      </w:r>
    </w:p>
    <w:p w:rsidR="00473E63" w:rsidRPr="003450F7" w:rsidRDefault="00473E63" w:rsidP="00473E63">
      <w:pPr>
        <w:jc w:val="both"/>
        <w:rPr>
          <w:sz w:val="24"/>
          <w:szCs w:val="24"/>
        </w:rPr>
      </w:pPr>
      <w:r w:rsidRPr="003450F7">
        <w:rPr>
          <w:sz w:val="24"/>
          <w:szCs w:val="24"/>
        </w:rPr>
        <w:t xml:space="preserve">Инструкции размещены </w:t>
      </w:r>
      <w:hyperlink r:id="rId12" w:history="1">
        <w:r w:rsidRPr="003450F7">
          <w:rPr>
            <w:rStyle w:val="a3"/>
            <w:sz w:val="24"/>
            <w:szCs w:val="24"/>
          </w:rPr>
          <w:t>https://torgi.gov.ru/new/public/infomaterials/reg</w:t>
        </w:r>
      </w:hyperlink>
      <w:r w:rsidRPr="003450F7">
        <w:rPr>
          <w:sz w:val="24"/>
          <w:szCs w:val="24"/>
        </w:rPr>
        <w:t xml:space="preserve">. </w:t>
      </w:r>
      <w:r w:rsidRPr="00301559">
        <w:rPr>
          <w:sz w:val="24"/>
          <w:szCs w:val="24"/>
          <w:highlight w:val="yellow"/>
        </w:rPr>
        <w:t>вопросы по регистрации</w:t>
      </w:r>
      <w:r w:rsidRPr="003450F7">
        <w:rPr>
          <w:sz w:val="24"/>
          <w:szCs w:val="24"/>
        </w:rPr>
        <w:t xml:space="preserve"> на ГИС Торги по </w:t>
      </w:r>
      <w:r w:rsidRPr="00301559">
        <w:rPr>
          <w:sz w:val="24"/>
          <w:szCs w:val="24"/>
          <w:highlight w:val="yellow"/>
        </w:rPr>
        <w:t>тел. 88006006864</w:t>
      </w:r>
      <w:r w:rsidRPr="003450F7">
        <w:rPr>
          <w:sz w:val="24"/>
          <w:szCs w:val="24"/>
        </w:rPr>
        <w:t>. (</w:t>
      </w:r>
      <w:r w:rsidRPr="00FC3114">
        <w:rPr>
          <w:sz w:val="24"/>
          <w:szCs w:val="24"/>
          <w:u w:val="single"/>
        </w:rPr>
        <w:t>после регистрации в ГИС Торги участие в торгах будет доступно на АО «Сбербанк-АСТ»</w:t>
      </w:r>
      <w:r w:rsidRPr="003450F7">
        <w:rPr>
          <w:sz w:val="24"/>
          <w:szCs w:val="24"/>
        </w:rPr>
        <w:t xml:space="preserve">.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473E63" w:rsidRPr="003450F7" w:rsidRDefault="00473E63" w:rsidP="00473E63">
      <w:pPr>
        <w:jc w:val="both"/>
        <w:rPr>
          <w:sz w:val="24"/>
          <w:szCs w:val="24"/>
        </w:rPr>
      </w:pPr>
    </w:p>
    <w:p w:rsidR="00473E63" w:rsidRDefault="00473E63" w:rsidP="00473E63">
      <w:pPr>
        <w:jc w:val="both"/>
        <w:rPr>
          <w:b/>
          <w:sz w:val="24"/>
          <w:szCs w:val="24"/>
        </w:rPr>
      </w:pPr>
      <w:r w:rsidRPr="003450F7">
        <w:rPr>
          <w:b/>
          <w:sz w:val="24"/>
          <w:szCs w:val="24"/>
        </w:rPr>
        <w:t>3. Информация об операторе электронной площадки (где происходит подача заявки, проведение аукциона):</w:t>
      </w:r>
    </w:p>
    <w:p w:rsidR="001B002A" w:rsidRPr="003450F7" w:rsidRDefault="001B002A" w:rsidP="00473E63">
      <w:pPr>
        <w:jc w:val="both"/>
        <w:rPr>
          <w:b/>
          <w:sz w:val="24"/>
          <w:szCs w:val="24"/>
        </w:rPr>
      </w:pPr>
    </w:p>
    <w:p w:rsidR="00473E63" w:rsidRPr="003450F7" w:rsidRDefault="00473E63" w:rsidP="00473E63">
      <w:pPr>
        <w:jc w:val="both"/>
        <w:rPr>
          <w:sz w:val="24"/>
          <w:szCs w:val="24"/>
        </w:rPr>
      </w:pPr>
      <w:r w:rsidRPr="003450F7">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473E63" w:rsidRPr="003450F7" w:rsidRDefault="00473E63" w:rsidP="00473E63">
      <w:pPr>
        <w:rPr>
          <w:sz w:val="24"/>
          <w:szCs w:val="24"/>
        </w:rPr>
      </w:pPr>
      <w:r w:rsidRPr="003450F7">
        <w:rPr>
          <w:sz w:val="24"/>
          <w:szCs w:val="24"/>
        </w:rPr>
        <w:t>Владелец электронной площадки: АО «Сбербанк-АСТ» (далее - Оператор).</w:t>
      </w:r>
      <w:r w:rsidRPr="003450F7">
        <w:rPr>
          <w:sz w:val="24"/>
          <w:szCs w:val="24"/>
        </w:rPr>
        <w:br/>
        <w:t>Адрес местонахождения: 119180, г. Москва, ул. Большая Якиманка, д. 23.</w:t>
      </w:r>
    </w:p>
    <w:p w:rsidR="00473E63" w:rsidRPr="003450F7" w:rsidRDefault="00473E63" w:rsidP="00473E63">
      <w:pPr>
        <w:rPr>
          <w:sz w:val="24"/>
          <w:szCs w:val="24"/>
        </w:rPr>
      </w:pPr>
      <w:r w:rsidRPr="003450F7">
        <w:rPr>
          <w:sz w:val="24"/>
          <w:szCs w:val="24"/>
        </w:rPr>
        <w:t>контактный телефон: 8 (800) 302-29-99, 8 (495) 787-29-97, 8 (495) 787-29-99.</w:t>
      </w:r>
    </w:p>
    <w:p w:rsidR="00473E63" w:rsidRPr="003450F7" w:rsidRDefault="00473E63" w:rsidP="00473E63">
      <w:pPr>
        <w:rPr>
          <w:sz w:val="24"/>
          <w:szCs w:val="24"/>
        </w:rPr>
      </w:pPr>
      <w:r w:rsidRPr="003450F7">
        <w:rPr>
          <w:sz w:val="24"/>
          <w:szCs w:val="24"/>
        </w:rPr>
        <w:t xml:space="preserve">адрес электронной почты: property@sberbank-ast.ru, </w:t>
      </w:r>
      <w:hyperlink r:id="rId13" w:history="1">
        <w:r w:rsidRPr="003450F7">
          <w:rPr>
            <w:rStyle w:val="a3"/>
            <w:sz w:val="24"/>
            <w:szCs w:val="24"/>
          </w:rPr>
          <w:t>company@sberbank-ast.ru</w:t>
        </w:r>
      </w:hyperlink>
      <w:r w:rsidRPr="003450F7">
        <w:rPr>
          <w:sz w:val="24"/>
          <w:szCs w:val="24"/>
        </w:rPr>
        <w:t>.</w:t>
      </w:r>
    </w:p>
    <w:p w:rsidR="00473E63" w:rsidRPr="003450F7" w:rsidRDefault="00473E63" w:rsidP="00473E63">
      <w:pPr>
        <w:jc w:val="both"/>
        <w:rPr>
          <w:sz w:val="24"/>
          <w:szCs w:val="24"/>
        </w:rPr>
      </w:pPr>
      <w:r w:rsidRPr="003450F7">
        <w:rPr>
          <w:sz w:val="24"/>
          <w:szCs w:val="24"/>
        </w:rPr>
        <w:t xml:space="preserve">Инструкции по работе в торговой секции «Приватизация, аренда и продажа прав» </w:t>
      </w:r>
      <w:hyperlink r:id="rId14" w:history="1">
        <w:r w:rsidRPr="003450F7">
          <w:rPr>
            <w:rStyle w:val="a3"/>
            <w:sz w:val="24"/>
            <w:szCs w:val="24"/>
          </w:rPr>
          <w:t>https://utp.sberbank-ast.ru/AP/Notice/652/Instructions</w:t>
        </w:r>
      </w:hyperlink>
      <w:r w:rsidRPr="003450F7">
        <w:rPr>
          <w:sz w:val="24"/>
          <w:szCs w:val="24"/>
        </w:rPr>
        <w:t xml:space="preserve">. </w:t>
      </w:r>
    </w:p>
    <w:p w:rsidR="00473E63" w:rsidRPr="003450F7" w:rsidRDefault="00473E63" w:rsidP="00473E63">
      <w:pPr>
        <w:jc w:val="both"/>
        <w:rPr>
          <w:sz w:val="24"/>
          <w:szCs w:val="24"/>
        </w:rPr>
      </w:pPr>
      <w:r w:rsidRPr="000D6E2D">
        <w:rPr>
          <w:sz w:val="24"/>
          <w:szCs w:val="24"/>
          <w:highlight w:val="yellow"/>
        </w:rPr>
        <w:t>Вопросы по работе, регистрации</w:t>
      </w:r>
      <w:r w:rsidRPr="003450F7">
        <w:rPr>
          <w:sz w:val="24"/>
          <w:szCs w:val="24"/>
        </w:rPr>
        <w:t xml:space="preserve"> на электронной площадке 8 (800) 302-29-99.</w:t>
      </w:r>
    </w:p>
    <w:p w:rsidR="00473E63" w:rsidRPr="003450F7" w:rsidRDefault="00473E63" w:rsidP="00473E63">
      <w:pPr>
        <w:jc w:val="both"/>
        <w:rPr>
          <w:sz w:val="24"/>
          <w:szCs w:val="24"/>
        </w:rPr>
      </w:pPr>
    </w:p>
    <w:p w:rsidR="00473E63" w:rsidRPr="003450F7" w:rsidRDefault="00473E63" w:rsidP="00473E63">
      <w:pPr>
        <w:jc w:val="both"/>
        <w:rPr>
          <w:sz w:val="24"/>
          <w:szCs w:val="24"/>
        </w:rPr>
      </w:pPr>
      <w:r w:rsidRPr="003450F7">
        <w:rPr>
          <w:sz w:val="24"/>
          <w:szCs w:val="24"/>
        </w:rPr>
        <w:lastRenderedPageBreak/>
        <w:t xml:space="preserve">Внимание: </w:t>
      </w:r>
      <w:r w:rsidRPr="007D3389">
        <w:rPr>
          <w:b/>
          <w:sz w:val="24"/>
          <w:szCs w:val="24"/>
          <w:highlight w:val="yellow"/>
        </w:rPr>
        <w:t>договор заключается на сайте ГИС Торги</w:t>
      </w:r>
      <w:r w:rsidRPr="003450F7">
        <w:rPr>
          <w:sz w:val="24"/>
          <w:szCs w:val="24"/>
        </w:rPr>
        <w:t xml:space="preserve"> </w:t>
      </w:r>
      <w:hyperlink r:id="rId15" w:history="1">
        <w:r w:rsidRPr="003450F7">
          <w:rPr>
            <w:rStyle w:val="a3"/>
            <w:sz w:val="24"/>
            <w:szCs w:val="24"/>
          </w:rPr>
          <w:t>https://torgi.gov.ru/new/public</w:t>
        </w:r>
      </w:hyperlink>
      <w:r w:rsidRPr="003450F7">
        <w:rPr>
          <w:sz w:val="24"/>
          <w:szCs w:val="24"/>
        </w:rPr>
        <w:t xml:space="preserve"> в личном кабинете.</w:t>
      </w:r>
    </w:p>
    <w:p w:rsidR="00473E63" w:rsidRPr="003450F7" w:rsidRDefault="00473E63" w:rsidP="00473E63">
      <w:pPr>
        <w:ind w:firstLine="709"/>
        <w:rPr>
          <w:sz w:val="24"/>
          <w:szCs w:val="24"/>
          <w:highlight w:val="yellow"/>
        </w:rPr>
      </w:pPr>
    </w:p>
    <w:p w:rsidR="00473E63" w:rsidRDefault="00473E63" w:rsidP="00473E63">
      <w:pPr>
        <w:pStyle w:val="ab"/>
        <w:jc w:val="both"/>
        <w:rPr>
          <w:b/>
          <w:sz w:val="24"/>
          <w:szCs w:val="24"/>
        </w:rPr>
      </w:pPr>
      <w:r w:rsidRPr="00D11AB8">
        <w:rPr>
          <w:b/>
          <w:sz w:val="24"/>
          <w:szCs w:val="24"/>
          <w:lang w:val="ru-RU"/>
        </w:rPr>
        <w:t>4</w:t>
      </w:r>
      <w:r w:rsidRPr="00D11AB8">
        <w:rPr>
          <w:b/>
          <w:sz w:val="24"/>
          <w:szCs w:val="24"/>
        </w:rPr>
        <w:t>. Сведения о предметах торгов:</w:t>
      </w:r>
    </w:p>
    <w:p w:rsidR="00B829E9" w:rsidRPr="00D11AB8" w:rsidRDefault="00B829E9" w:rsidP="00473E63">
      <w:pPr>
        <w:pStyle w:val="ab"/>
        <w:jc w:val="both"/>
        <w:rPr>
          <w:b/>
          <w:sz w:val="24"/>
          <w:szCs w:val="24"/>
        </w:rPr>
      </w:pPr>
    </w:p>
    <w:p w:rsidR="00C6774C" w:rsidRPr="003C3961" w:rsidRDefault="006E63B8" w:rsidP="00C6774C">
      <w:pPr>
        <w:pStyle w:val="1"/>
        <w:spacing w:line="0" w:lineRule="atLeast"/>
        <w:ind w:right="357"/>
        <w:rPr>
          <w:i w:val="0"/>
          <w:lang w:eastAsia="x-none"/>
        </w:rPr>
      </w:pPr>
      <w:r w:rsidRPr="003C3961">
        <w:rPr>
          <w:b/>
          <w:i w:val="0"/>
          <w:szCs w:val="24"/>
        </w:rPr>
        <w:t>Лот № 1</w:t>
      </w:r>
      <w:r w:rsidRPr="003C3961">
        <w:rPr>
          <w:szCs w:val="24"/>
        </w:rPr>
        <w:t xml:space="preserve"> –  </w:t>
      </w:r>
      <w:r w:rsidR="00C6774C" w:rsidRPr="003C3961">
        <w:rPr>
          <w:i w:val="0"/>
          <w:lang w:eastAsia="x-none"/>
        </w:rPr>
        <w:t>аренда</w:t>
      </w:r>
      <w:r w:rsidR="00C6774C" w:rsidRPr="003C3961">
        <w:rPr>
          <w:i w:val="0"/>
          <w:lang w:val="x-none" w:eastAsia="x-none"/>
        </w:rPr>
        <w:t xml:space="preserve"> земельного участка для</w:t>
      </w:r>
      <w:r w:rsidR="00C6774C" w:rsidRPr="003C3961">
        <w:rPr>
          <w:i w:val="0"/>
          <w:lang w:eastAsia="x-none"/>
        </w:rPr>
        <w:t xml:space="preserve"> </w:t>
      </w:r>
      <w:r w:rsidR="003C3961" w:rsidRPr="003C3961">
        <w:rPr>
          <w:i w:val="0"/>
          <w:lang w:eastAsia="x-none"/>
        </w:rPr>
        <w:t>строительства служебного гаража</w:t>
      </w:r>
      <w:r w:rsidR="00C6774C" w:rsidRPr="003C3961">
        <w:rPr>
          <w:i w:val="0"/>
          <w:lang w:eastAsia="x-none"/>
        </w:rPr>
        <w:t>.</w:t>
      </w:r>
    </w:p>
    <w:p w:rsidR="00C6774C" w:rsidRPr="003C3961" w:rsidRDefault="00C6774C" w:rsidP="00C6774C">
      <w:pPr>
        <w:tabs>
          <w:tab w:val="left" w:pos="708"/>
          <w:tab w:val="left" w:pos="3969"/>
        </w:tabs>
        <w:jc w:val="both"/>
        <w:rPr>
          <w:sz w:val="24"/>
          <w:lang w:eastAsia="x-none"/>
        </w:rPr>
      </w:pPr>
      <w:r w:rsidRPr="003C3961">
        <w:rPr>
          <w:b/>
          <w:sz w:val="24"/>
          <w:lang w:val="x-none" w:eastAsia="x-none"/>
        </w:rPr>
        <w:t xml:space="preserve">Категория земельного участка </w:t>
      </w:r>
      <w:r w:rsidRPr="003C3961">
        <w:rPr>
          <w:sz w:val="24"/>
          <w:lang w:val="x-none" w:eastAsia="x-none"/>
        </w:rPr>
        <w:t xml:space="preserve">– </w:t>
      </w:r>
      <w:r w:rsidRPr="003C3961">
        <w:rPr>
          <w:sz w:val="24"/>
          <w:lang w:eastAsia="x-none"/>
        </w:rPr>
        <w:t>земли населенных пунктов.</w:t>
      </w:r>
    </w:p>
    <w:p w:rsidR="00C6774C" w:rsidRPr="003C3961" w:rsidRDefault="00C6774C" w:rsidP="00C6774C">
      <w:pPr>
        <w:jc w:val="both"/>
        <w:rPr>
          <w:sz w:val="24"/>
          <w:lang w:val="x-none" w:eastAsia="x-none"/>
        </w:rPr>
      </w:pPr>
      <w:r w:rsidRPr="003C3961">
        <w:rPr>
          <w:b/>
          <w:sz w:val="24"/>
          <w:lang w:val="x-none" w:eastAsia="x-none"/>
        </w:rPr>
        <w:t xml:space="preserve">Кадастровый номер </w:t>
      </w:r>
      <w:r w:rsidRPr="003C3961">
        <w:rPr>
          <w:sz w:val="24"/>
          <w:lang w:val="x-none" w:eastAsia="x-none"/>
        </w:rPr>
        <w:t>- 66:45:0</w:t>
      </w:r>
      <w:r w:rsidR="00AC0005" w:rsidRPr="003C3961">
        <w:rPr>
          <w:sz w:val="24"/>
          <w:lang w:eastAsia="x-none"/>
        </w:rPr>
        <w:t>2</w:t>
      </w:r>
      <w:r w:rsidRPr="003C3961">
        <w:rPr>
          <w:sz w:val="24"/>
          <w:lang w:val="x-none" w:eastAsia="x-none"/>
        </w:rPr>
        <w:t>00</w:t>
      </w:r>
      <w:r w:rsidR="003C3961" w:rsidRPr="003C3961">
        <w:rPr>
          <w:sz w:val="24"/>
          <w:lang w:eastAsia="x-none"/>
        </w:rPr>
        <w:t>058</w:t>
      </w:r>
      <w:r w:rsidRPr="003C3961">
        <w:rPr>
          <w:sz w:val="24"/>
          <w:lang w:val="x-none" w:eastAsia="x-none"/>
        </w:rPr>
        <w:t>:</w:t>
      </w:r>
      <w:r w:rsidR="003C3961" w:rsidRPr="003C3961">
        <w:rPr>
          <w:sz w:val="24"/>
          <w:lang w:eastAsia="x-none"/>
        </w:rPr>
        <w:t>992</w:t>
      </w:r>
      <w:r w:rsidRPr="003C3961">
        <w:rPr>
          <w:sz w:val="24"/>
          <w:lang w:val="x-none" w:eastAsia="x-none"/>
        </w:rPr>
        <w:t>.</w:t>
      </w:r>
    </w:p>
    <w:p w:rsidR="00C6774C" w:rsidRPr="00C4471D" w:rsidRDefault="00C6774C" w:rsidP="00C6774C">
      <w:pPr>
        <w:widowControl w:val="0"/>
        <w:tabs>
          <w:tab w:val="left" w:pos="567"/>
          <w:tab w:val="left" w:pos="709"/>
          <w:tab w:val="left" w:pos="851"/>
          <w:tab w:val="left" w:pos="8662"/>
        </w:tabs>
        <w:autoSpaceDE w:val="0"/>
        <w:autoSpaceDN w:val="0"/>
        <w:adjustRightInd w:val="0"/>
        <w:jc w:val="both"/>
        <w:rPr>
          <w:sz w:val="24"/>
          <w:highlight w:val="green"/>
          <w:lang w:eastAsia="x-none"/>
        </w:rPr>
      </w:pPr>
      <w:r w:rsidRPr="00444581">
        <w:rPr>
          <w:b/>
          <w:sz w:val="24"/>
        </w:rPr>
        <w:t>Местоположение</w:t>
      </w:r>
      <w:r w:rsidRPr="00444581">
        <w:rPr>
          <w:sz w:val="24"/>
        </w:rPr>
        <w:t>:</w:t>
      </w:r>
      <w:r w:rsidR="00291BB4" w:rsidRPr="00444581">
        <w:rPr>
          <w:sz w:val="24"/>
        </w:rPr>
        <w:t xml:space="preserve"> </w:t>
      </w:r>
      <w:r w:rsidR="0089460E" w:rsidRPr="00444581">
        <w:rPr>
          <w:sz w:val="24"/>
          <w:szCs w:val="24"/>
        </w:rPr>
        <w:t xml:space="preserve">Российская Федерация, Свердловская область, </w:t>
      </w:r>
      <w:r w:rsidR="00444581">
        <w:rPr>
          <w:sz w:val="24"/>
          <w:szCs w:val="24"/>
        </w:rPr>
        <w:t xml:space="preserve">Каменск-Уральский городской округ, </w:t>
      </w:r>
      <w:r w:rsidR="0089460E" w:rsidRPr="00444581">
        <w:rPr>
          <w:sz w:val="24"/>
          <w:szCs w:val="24"/>
        </w:rPr>
        <w:t xml:space="preserve">город Каменск-Уральский, </w:t>
      </w:r>
      <w:r w:rsidR="00444581" w:rsidRPr="00444581">
        <w:rPr>
          <w:sz w:val="24"/>
          <w:szCs w:val="24"/>
        </w:rPr>
        <w:t xml:space="preserve">гаражно-строительный </w:t>
      </w:r>
      <w:proofErr w:type="spellStart"/>
      <w:r w:rsidR="00444581" w:rsidRPr="00444581">
        <w:rPr>
          <w:sz w:val="24"/>
          <w:szCs w:val="24"/>
        </w:rPr>
        <w:t>кооп</w:t>
      </w:r>
      <w:proofErr w:type="spellEnd"/>
      <w:r w:rsidR="00444581" w:rsidRPr="00444581">
        <w:rPr>
          <w:sz w:val="24"/>
          <w:szCs w:val="24"/>
        </w:rPr>
        <w:t>. ГСК 264</w:t>
      </w:r>
      <w:r w:rsidR="00444581">
        <w:rPr>
          <w:sz w:val="24"/>
          <w:szCs w:val="24"/>
        </w:rPr>
        <w:t>, земельный участок 1.</w:t>
      </w:r>
    </w:p>
    <w:p w:rsidR="00C6774C" w:rsidRPr="00444581" w:rsidRDefault="00C6774C" w:rsidP="00C6774C">
      <w:pPr>
        <w:widowControl w:val="0"/>
        <w:tabs>
          <w:tab w:val="left" w:pos="567"/>
          <w:tab w:val="left" w:pos="709"/>
          <w:tab w:val="left" w:pos="851"/>
          <w:tab w:val="left" w:pos="8662"/>
        </w:tabs>
        <w:autoSpaceDE w:val="0"/>
        <w:autoSpaceDN w:val="0"/>
        <w:adjustRightInd w:val="0"/>
        <w:jc w:val="both"/>
        <w:rPr>
          <w:sz w:val="24"/>
        </w:rPr>
      </w:pPr>
      <w:r w:rsidRPr="00444581">
        <w:rPr>
          <w:b/>
          <w:sz w:val="24"/>
        </w:rPr>
        <w:t>Площадь</w:t>
      </w:r>
      <w:r w:rsidRPr="00444581">
        <w:rPr>
          <w:sz w:val="24"/>
        </w:rPr>
        <w:t xml:space="preserve"> земельного участка </w:t>
      </w:r>
      <w:r w:rsidR="00444581" w:rsidRPr="00444581">
        <w:rPr>
          <w:sz w:val="24"/>
        </w:rPr>
        <w:t>125</w:t>
      </w:r>
      <w:r w:rsidRPr="00444581">
        <w:rPr>
          <w:sz w:val="24"/>
        </w:rPr>
        <w:t xml:space="preserve">,0 </w:t>
      </w:r>
      <w:proofErr w:type="spellStart"/>
      <w:r w:rsidRPr="00444581">
        <w:rPr>
          <w:sz w:val="24"/>
        </w:rPr>
        <w:t>кв.м</w:t>
      </w:r>
      <w:proofErr w:type="spellEnd"/>
      <w:r w:rsidRPr="00444581">
        <w:rPr>
          <w:sz w:val="24"/>
        </w:rPr>
        <w:t xml:space="preserve">. </w:t>
      </w:r>
      <w:r w:rsidRPr="00444581">
        <w:rPr>
          <w:sz w:val="24"/>
          <w:szCs w:val="24"/>
        </w:rPr>
        <w:t>Земельный участок находится в государственной неразграниченной собственности, правами третьих лиц не обременен.</w:t>
      </w:r>
      <w:r w:rsidRPr="00444581">
        <w:rPr>
          <w:sz w:val="24"/>
        </w:rPr>
        <w:t xml:space="preserve"> </w:t>
      </w:r>
    </w:p>
    <w:p w:rsidR="00C6774C" w:rsidRPr="004B359A" w:rsidRDefault="00C6774C" w:rsidP="00BF588F">
      <w:pPr>
        <w:jc w:val="both"/>
        <w:rPr>
          <w:sz w:val="24"/>
          <w:szCs w:val="24"/>
        </w:rPr>
      </w:pPr>
      <w:r w:rsidRPr="004B359A">
        <w:rPr>
          <w:b/>
          <w:sz w:val="24"/>
          <w:szCs w:val="24"/>
          <w:lang w:val="x-none" w:eastAsia="x-none"/>
        </w:rPr>
        <w:t>Разрешенное использование земельного участка</w:t>
      </w:r>
      <w:r w:rsidRPr="004B359A">
        <w:rPr>
          <w:sz w:val="24"/>
          <w:szCs w:val="24"/>
          <w:lang w:val="x-none" w:eastAsia="x-none"/>
        </w:rPr>
        <w:t xml:space="preserve"> – </w:t>
      </w:r>
      <w:r w:rsidR="00444581" w:rsidRPr="004B359A">
        <w:rPr>
          <w:sz w:val="24"/>
          <w:szCs w:val="24"/>
          <w:lang w:eastAsia="x-none"/>
        </w:rPr>
        <w:t>служебные гаражи</w:t>
      </w:r>
      <w:r w:rsidRPr="004B359A">
        <w:rPr>
          <w:sz w:val="24"/>
          <w:szCs w:val="24"/>
        </w:rPr>
        <w:t>.</w:t>
      </w:r>
    </w:p>
    <w:p w:rsidR="00C6774C" w:rsidRPr="004B359A" w:rsidRDefault="00C6774C" w:rsidP="00C6774C">
      <w:pPr>
        <w:jc w:val="both"/>
        <w:rPr>
          <w:sz w:val="24"/>
          <w:lang w:val="x-none" w:eastAsia="x-none"/>
        </w:rPr>
      </w:pPr>
      <w:r w:rsidRPr="004B359A">
        <w:rPr>
          <w:b/>
          <w:sz w:val="24"/>
          <w:lang w:val="x-none" w:eastAsia="x-none"/>
        </w:rPr>
        <w:t xml:space="preserve">Начальный размер годовой арендной платы за земельный участок – </w:t>
      </w:r>
      <w:r w:rsidR="004B359A" w:rsidRPr="004B359A">
        <w:rPr>
          <w:sz w:val="24"/>
          <w:lang w:eastAsia="x-none"/>
        </w:rPr>
        <w:t>6778</w:t>
      </w:r>
      <w:r w:rsidR="00734FD7" w:rsidRPr="004B359A">
        <w:rPr>
          <w:sz w:val="24"/>
          <w:lang w:val="x-none" w:eastAsia="x-none"/>
        </w:rPr>
        <w:t xml:space="preserve"> </w:t>
      </w:r>
      <w:r w:rsidRPr="004B359A">
        <w:rPr>
          <w:sz w:val="24"/>
          <w:lang w:val="x-none" w:eastAsia="x-none"/>
        </w:rPr>
        <w:t>(</w:t>
      </w:r>
      <w:r w:rsidR="004B359A" w:rsidRPr="004B359A">
        <w:rPr>
          <w:sz w:val="24"/>
          <w:lang w:eastAsia="x-none"/>
        </w:rPr>
        <w:t>шесть</w:t>
      </w:r>
      <w:r w:rsidR="00734FD7" w:rsidRPr="004B359A">
        <w:rPr>
          <w:sz w:val="24"/>
          <w:lang w:eastAsia="x-none"/>
        </w:rPr>
        <w:t xml:space="preserve"> тысяч семьсот </w:t>
      </w:r>
      <w:r w:rsidR="004B359A" w:rsidRPr="004B359A">
        <w:rPr>
          <w:sz w:val="24"/>
          <w:lang w:eastAsia="x-none"/>
        </w:rPr>
        <w:t>семьдесят</w:t>
      </w:r>
      <w:r w:rsidR="00734FD7" w:rsidRPr="004B359A">
        <w:rPr>
          <w:sz w:val="24"/>
          <w:lang w:eastAsia="x-none"/>
        </w:rPr>
        <w:t xml:space="preserve"> восемь</w:t>
      </w:r>
      <w:r w:rsidRPr="004B359A">
        <w:rPr>
          <w:sz w:val="24"/>
          <w:lang w:eastAsia="x-none"/>
        </w:rPr>
        <w:t>) рубл</w:t>
      </w:r>
      <w:r w:rsidR="00734FD7" w:rsidRPr="004B359A">
        <w:rPr>
          <w:sz w:val="24"/>
          <w:lang w:eastAsia="x-none"/>
        </w:rPr>
        <w:t>ей</w:t>
      </w:r>
      <w:r w:rsidRPr="004B359A">
        <w:rPr>
          <w:sz w:val="24"/>
          <w:lang w:eastAsia="x-none"/>
        </w:rPr>
        <w:t xml:space="preserve"> </w:t>
      </w:r>
      <w:r w:rsidR="004B359A" w:rsidRPr="004B359A">
        <w:rPr>
          <w:sz w:val="24"/>
          <w:lang w:eastAsia="x-none"/>
        </w:rPr>
        <w:t>38</w:t>
      </w:r>
      <w:r w:rsidRPr="004B359A">
        <w:rPr>
          <w:sz w:val="24"/>
          <w:lang w:eastAsia="x-none"/>
        </w:rPr>
        <w:t xml:space="preserve"> копе</w:t>
      </w:r>
      <w:r w:rsidR="00734FD7" w:rsidRPr="004B359A">
        <w:rPr>
          <w:sz w:val="24"/>
          <w:lang w:eastAsia="x-none"/>
        </w:rPr>
        <w:t>е</w:t>
      </w:r>
      <w:r w:rsidRPr="004B359A">
        <w:rPr>
          <w:sz w:val="24"/>
          <w:lang w:eastAsia="x-none"/>
        </w:rPr>
        <w:t>к</w:t>
      </w:r>
      <w:r w:rsidRPr="004B359A">
        <w:rPr>
          <w:sz w:val="24"/>
          <w:lang w:val="x-none" w:eastAsia="x-none"/>
        </w:rPr>
        <w:t xml:space="preserve">. </w:t>
      </w:r>
    </w:p>
    <w:p w:rsidR="00C6774C" w:rsidRPr="004B359A" w:rsidRDefault="00C6774C" w:rsidP="00C6774C">
      <w:pPr>
        <w:jc w:val="both"/>
        <w:rPr>
          <w:sz w:val="24"/>
          <w:lang w:val="x-none" w:eastAsia="x-none"/>
        </w:rPr>
      </w:pPr>
      <w:r w:rsidRPr="004B359A">
        <w:rPr>
          <w:b/>
          <w:sz w:val="24"/>
          <w:lang w:val="x-none" w:eastAsia="x-none"/>
        </w:rPr>
        <w:t>«Шаг аукциона»</w:t>
      </w:r>
      <w:r w:rsidRPr="004B359A">
        <w:rPr>
          <w:b/>
          <w:sz w:val="24"/>
          <w:lang w:eastAsia="x-none"/>
        </w:rPr>
        <w:t xml:space="preserve"> (5%)</w:t>
      </w:r>
      <w:r w:rsidRPr="004B359A">
        <w:rPr>
          <w:b/>
          <w:sz w:val="24"/>
          <w:lang w:val="x-none" w:eastAsia="x-none"/>
        </w:rPr>
        <w:t xml:space="preserve"> – </w:t>
      </w:r>
      <w:r w:rsidR="004B359A" w:rsidRPr="004B359A">
        <w:rPr>
          <w:sz w:val="24"/>
          <w:lang w:eastAsia="x-none"/>
        </w:rPr>
        <w:t>338</w:t>
      </w:r>
      <w:r w:rsidRPr="004B359A">
        <w:rPr>
          <w:sz w:val="24"/>
          <w:lang w:eastAsia="x-none"/>
        </w:rPr>
        <w:t xml:space="preserve"> </w:t>
      </w:r>
      <w:r w:rsidRPr="004B359A">
        <w:rPr>
          <w:sz w:val="24"/>
          <w:lang w:val="x-none" w:eastAsia="x-none"/>
        </w:rPr>
        <w:t>(</w:t>
      </w:r>
      <w:r w:rsidR="004B359A" w:rsidRPr="004B359A">
        <w:rPr>
          <w:sz w:val="24"/>
          <w:lang w:eastAsia="x-none"/>
        </w:rPr>
        <w:t>триста тридцать восемь</w:t>
      </w:r>
      <w:r w:rsidRPr="004B359A">
        <w:rPr>
          <w:sz w:val="24"/>
          <w:lang w:eastAsia="x-none"/>
        </w:rPr>
        <w:t xml:space="preserve">) </w:t>
      </w:r>
      <w:r w:rsidRPr="004B359A">
        <w:rPr>
          <w:sz w:val="24"/>
          <w:lang w:val="x-none" w:eastAsia="x-none"/>
        </w:rPr>
        <w:t>рубл</w:t>
      </w:r>
      <w:r w:rsidR="00734FD7" w:rsidRPr="004B359A">
        <w:rPr>
          <w:sz w:val="24"/>
          <w:lang w:eastAsia="x-none"/>
        </w:rPr>
        <w:t>ей</w:t>
      </w:r>
      <w:r w:rsidRPr="004B359A">
        <w:rPr>
          <w:sz w:val="24"/>
          <w:lang w:eastAsia="x-none"/>
        </w:rPr>
        <w:t xml:space="preserve"> </w:t>
      </w:r>
      <w:r w:rsidR="004B359A" w:rsidRPr="004B359A">
        <w:rPr>
          <w:sz w:val="24"/>
          <w:lang w:eastAsia="x-none"/>
        </w:rPr>
        <w:t>92</w:t>
      </w:r>
      <w:r w:rsidRPr="004B359A">
        <w:rPr>
          <w:sz w:val="24"/>
          <w:lang w:val="x-none" w:eastAsia="x-none"/>
        </w:rPr>
        <w:t xml:space="preserve"> копе</w:t>
      </w:r>
      <w:r w:rsidR="004B359A" w:rsidRPr="004B359A">
        <w:rPr>
          <w:sz w:val="24"/>
          <w:lang w:eastAsia="x-none"/>
        </w:rPr>
        <w:t>й</w:t>
      </w:r>
      <w:proofErr w:type="spellStart"/>
      <w:r w:rsidRPr="004B359A">
        <w:rPr>
          <w:sz w:val="24"/>
          <w:lang w:val="x-none" w:eastAsia="x-none"/>
        </w:rPr>
        <w:t>к</w:t>
      </w:r>
      <w:r w:rsidR="004B359A" w:rsidRPr="004B359A">
        <w:rPr>
          <w:sz w:val="24"/>
          <w:lang w:eastAsia="x-none"/>
        </w:rPr>
        <w:t>и</w:t>
      </w:r>
      <w:proofErr w:type="spellEnd"/>
      <w:r w:rsidRPr="004B359A">
        <w:rPr>
          <w:sz w:val="24"/>
          <w:lang w:val="x-none" w:eastAsia="x-none"/>
        </w:rPr>
        <w:t>.</w:t>
      </w:r>
    </w:p>
    <w:p w:rsidR="004B359A" w:rsidRPr="004B359A" w:rsidRDefault="00C6774C" w:rsidP="004B359A">
      <w:pPr>
        <w:jc w:val="both"/>
        <w:rPr>
          <w:sz w:val="24"/>
          <w:lang w:val="x-none" w:eastAsia="x-none"/>
        </w:rPr>
      </w:pPr>
      <w:r w:rsidRPr="004B359A">
        <w:rPr>
          <w:b/>
          <w:sz w:val="24"/>
          <w:lang w:val="x-none" w:eastAsia="x-none"/>
        </w:rPr>
        <w:t xml:space="preserve">Размер задатка </w:t>
      </w:r>
      <w:r w:rsidRPr="004B359A">
        <w:rPr>
          <w:sz w:val="24"/>
          <w:lang w:val="x-none" w:eastAsia="x-none"/>
        </w:rPr>
        <w:t>за участие в торгах</w:t>
      </w:r>
      <w:r w:rsidR="00734FD7" w:rsidRPr="004B359A">
        <w:rPr>
          <w:sz w:val="24"/>
          <w:lang w:eastAsia="x-none"/>
        </w:rPr>
        <w:t>-</w:t>
      </w:r>
      <w:r w:rsidRPr="004B359A">
        <w:rPr>
          <w:sz w:val="24"/>
          <w:lang w:val="x-none" w:eastAsia="x-none"/>
        </w:rPr>
        <w:t xml:space="preserve"> </w:t>
      </w:r>
      <w:r w:rsidR="004B359A" w:rsidRPr="004B359A">
        <w:rPr>
          <w:sz w:val="24"/>
          <w:lang w:eastAsia="x-none"/>
        </w:rPr>
        <w:t>6778</w:t>
      </w:r>
      <w:r w:rsidR="004B359A" w:rsidRPr="004B359A">
        <w:rPr>
          <w:sz w:val="24"/>
          <w:lang w:val="x-none" w:eastAsia="x-none"/>
        </w:rPr>
        <w:t xml:space="preserve"> (</w:t>
      </w:r>
      <w:r w:rsidR="004B359A" w:rsidRPr="004B359A">
        <w:rPr>
          <w:sz w:val="24"/>
          <w:lang w:eastAsia="x-none"/>
        </w:rPr>
        <w:t>шесть тысяч семьсот семьдесят восемь) рублей 38 копеек</w:t>
      </w:r>
      <w:r w:rsidR="004B359A" w:rsidRPr="004B359A">
        <w:rPr>
          <w:sz w:val="24"/>
          <w:lang w:val="x-none" w:eastAsia="x-none"/>
        </w:rPr>
        <w:t xml:space="preserve">. </w:t>
      </w:r>
    </w:p>
    <w:p w:rsidR="00C6774C" w:rsidRPr="00850DD5" w:rsidRDefault="00C6774C" w:rsidP="00C6774C">
      <w:pPr>
        <w:jc w:val="both"/>
        <w:rPr>
          <w:sz w:val="24"/>
          <w:lang w:eastAsia="x-none"/>
        </w:rPr>
      </w:pPr>
      <w:r w:rsidRPr="00850DD5">
        <w:rPr>
          <w:sz w:val="24"/>
          <w:lang w:eastAsia="x-none"/>
        </w:rPr>
        <w:t xml:space="preserve">Срок аренды 2 (два) </w:t>
      </w:r>
      <w:r w:rsidR="00850DD5" w:rsidRPr="00850DD5">
        <w:rPr>
          <w:sz w:val="24"/>
          <w:lang w:eastAsia="x-none"/>
        </w:rPr>
        <w:t>года 6 (шесть) месяцев</w:t>
      </w:r>
      <w:r w:rsidRPr="00850DD5">
        <w:rPr>
          <w:sz w:val="24"/>
          <w:lang w:eastAsia="x-none"/>
        </w:rPr>
        <w:t>.</w:t>
      </w:r>
    </w:p>
    <w:p w:rsidR="004F34C8" w:rsidRPr="00850DD5" w:rsidRDefault="004F34C8" w:rsidP="00C6774C">
      <w:pPr>
        <w:jc w:val="both"/>
        <w:rPr>
          <w:sz w:val="24"/>
          <w:lang w:eastAsia="x-none"/>
        </w:rPr>
      </w:pPr>
    </w:p>
    <w:p w:rsidR="002A384F" w:rsidRDefault="00013A45" w:rsidP="002A384F">
      <w:pPr>
        <w:autoSpaceDE w:val="0"/>
        <w:autoSpaceDN w:val="0"/>
        <w:adjustRightInd w:val="0"/>
        <w:jc w:val="both"/>
        <w:rPr>
          <w:sz w:val="24"/>
          <w:lang w:eastAsia="x-none"/>
        </w:rPr>
      </w:pPr>
      <w:r w:rsidRPr="002A384F">
        <w:rPr>
          <w:sz w:val="24"/>
          <w:lang w:eastAsia="x-none"/>
        </w:rPr>
        <w:t xml:space="preserve">Ограничения: </w:t>
      </w:r>
      <w:r w:rsidR="002A384F" w:rsidRPr="002A384F">
        <w:rPr>
          <w:sz w:val="24"/>
          <w:lang w:eastAsia="x-none"/>
        </w:rPr>
        <w:t>земельный участок расположен в границах зон с особыми условиями использования территории: санитарно-защитная зона Филиала АО «РУСАЛ Урал» в Каменске-Уральском, расположенного по адресу: 623406, Свердловская область, город Каменск-Уральский, ул. Заводская, д. 4.</w:t>
      </w:r>
    </w:p>
    <w:p w:rsidR="001B57B1" w:rsidRDefault="001B57B1" w:rsidP="002A384F">
      <w:pPr>
        <w:autoSpaceDE w:val="0"/>
        <w:autoSpaceDN w:val="0"/>
        <w:adjustRightInd w:val="0"/>
        <w:jc w:val="both"/>
        <w:rPr>
          <w:sz w:val="24"/>
          <w:lang w:eastAsia="x-none"/>
        </w:rPr>
      </w:pPr>
    </w:p>
    <w:p w:rsidR="001B57B1" w:rsidRPr="003C3961" w:rsidRDefault="001B57B1" w:rsidP="001B57B1">
      <w:pPr>
        <w:pStyle w:val="1"/>
        <w:spacing w:line="0" w:lineRule="atLeast"/>
        <w:ind w:right="357"/>
        <w:rPr>
          <w:i w:val="0"/>
          <w:lang w:eastAsia="x-none"/>
        </w:rPr>
      </w:pPr>
      <w:r w:rsidRPr="003C3961">
        <w:rPr>
          <w:b/>
          <w:i w:val="0"/>
          <w:szCs w:val="24"/>
        </w:rPr>
        <w:t xml:space="preserve">Лот № </w:t>
      </w:r>
      <w:r>
        <w:rPr>
          <w:b/>
          <w:i w:val="0"/>
          <w:szCs w:val="24"/>
        </w:rPr>
        <w:t>2</w:t>
      </w:r>
      <w:r w:rsidRPr="003C3961">
        <w:rPr>
          <w:szCs w:val="24"/>
        </w:rPr>
        <w:t xml:space="preserve"> –  </w:t>
      </w:r>
      <w:r w:rsidRPr="003C3961">
        <w:rPr>
          <w:i w:val="0"/>
          <w:lang w:eastAsia="x-none"/>
        </w:rPr>
        <w:t>аренда</w:t>
      </w:r>
      <w:r w:rsidRPr="003C3961">
        <w:rPr>
          <w:i w:val="0"/>
          <w:lang w:val="x-none" w:eastAsia="x-none"/>
        </w:rPr>
        <w:t xml:space="preserve"> земельного участка для</w:t>
      </w:r>
      <w:r w:rsidRPr="003C3961">
        <w:rPr>
          <w:i w:val="0"/>
          <w:lang w:eastAsia="x-none"/>
        </w:rPr>
        <w:t xml:space="preserve"> строительства </w:t>
      </w:r>
      <w:r>
        <w:rPr>
          <w:i w:val="0"/>
          <w:lang w:eastAsia="x-none"/>
        </w:rPr>
        <w:t>индивидуального</w:t>
      </w:r>
      <w:r w:rsidRPr="003C3961">
        <w:rPr>
          <w:i w:val="0"/>
          <w:lang w:eastAsia="x-none"/>
        </w:rPr>
        <w:t xml:space="preserve"> гаража.</w:t>
      </w:r>
    </w:p>
    <w:p w:rsidR="001B57B1" w:rsidRPr="003C3961" w:rsidRDefault="001B57B1" w:rsidP="001B57B1">
      <w:pPr>
        <w:tabs>
          <w:tab w:val="left" w:pos="708"/>
          <w:tab w:val="left" w:pos="3969"/>
        </w:tabs>
        <w:jc w:val="both"/>
        <w:rPr>
          <w:sz w:val="24"/>
          <w:lang w:eastAsia="x-none"/>
        </w:rPr>
      </w:pPr>
      <w:r w:rsidRPr="003C3961">
        <w:rPr>
          <w:b/>
          <w:sz w:val="24"/>
          <w:lang w:val="x-none" w:eastAsia="x-none"/>
        </w:rPr>
        <w:t xml:space="preserve">Категория земельного участка </w:t>
      </w:r>
      <w:r w:rsidRPr="003C3961">
        <w:rPr>
          <w:sz w:val="24"/>
          <w:lang w:val="x-none" w:eastAsia="x-none"/>
        </w:rPr>
        <w:t xml:space="preserve">– </w:t>
      </w:r>
      <w:r w:rsidRPr="003C3961">
        <w:rPr>
          <w:sz w:val="24"/>
          <w:lang w:eastAsia="x-none"/>
        </w:rPr>
        <w:t>земли населенных пунктов.</w:t>
      </w:r>
    </w:p>
    <w:p w:rsidR="001B57B1" w:rsidRPr="003C3961" w:rsidRDefault="001B57B1" w:rsidP="001B57B1">
      <w:pPr>
        <w:jc w:val="both"/>
        <w:rPr>
          <w:sz w:val="24"/>
          <w:lang w:val="x-none" w:eastAsia="x-none"/>
        </w:rPr>
      </w:pPr>
      <w:r w:rsidRPr="003C3961">
        <w:rPr>
          <w:b/>
          <w:sz w:val="24"/>
          <w:lang w:val="x-none" w:eastAsia="x-none"/>
        </w:rPr>
        <w:t xml:space="preserve">Кадастровый номер </w:t>
      </w:r>
      <w:r w:rsidRPr="003C3961">
        <w:rPr>
          <w:sz w:val="24"/>
          <w:lang w:val="x-none" w:eastAsia="x-none"/>
        </w:rPr>
        <w:t>- 66:45:0</w:t>
      </w:r>
      <w:r w:rsidRPr="003C3961">
        <w:rPr>
          <w:sz w:val="24"/>
          <w:lang w:eastAsia="x-none"/>
        </w:rPr>
        <w:t>2</w:t>
      </w:r>
      <w:r w:rsidRPr="003C3961">
        <w:rPr>
          <w:sz w:val="24"/>
          <w:lang w:val="x-none" w:eastAsia="x-none"/>
        </w:rPr>
        <w:t>00</w:t>
      </w:r>
      <w:r w:rsidRPr="003C3961">
        <w:rPr>
          <w:sz w:val="24"/>
          <w:lang w:eastAsia="x-none"/>
        </w:rPr>
        <w:t>058</w:t>
      </w:r>
      <w:r w:rsidRPr="003C3961">
        <w:rPr>
          <w:sz w:val="24"/>
          <w:lang w:val="x-none" w:eastAsia="x-none"/>
        </w:rPr>
        <w:t>:</w:t>
      </w:r>
      <w:r w:rsidRPr="003C3961">
        <w:rPr>
          <w:sz w:val="24"/>
          <w:lang w:eastAsia="x-none"/>
        </w:rPr>
        <w:t>99</w:t>
      </w:r>
      <w:r>
        <w:rPr>
          <w:sz w:val="24"/>
          <w:lang w:eastAsia="x-none"/>
        </w:rPr>
        <w:t>3</w:t>
      </w:r>
      <w:r w:rsidRPr="003C3961">
        <w:rPr>
          <w:sz w:val="24"/>
          <w:lang w:val="x-none" w:eastAsia="x-none"/>
        </w:rPr>
        <w:t>.</w:t>
      </w:r>
    </w:p>
    <w:p w:rsidR="001B57B1" w:rsidRPr="00C4471D" w:rsidRDefault="001B57B1" w:rsidP="001B57B1">
      <w:pPr>
        <w:widowControl w:val="0"/>
        <w:tabs>
          <w:tab w:val="left" w:pos="567"/>
          <w:tab w:val="left" w:pos="709"/>
          <w:tab w:val="left" w:pos="851"/>
          <w:tab w:val="left" w:pos="8662"/>
        </w:tabs>
        <w:autoSpaceDE w:val="0"/>
        <w:autoSpaceDN w:val="0"/>
        <w:adjustRightInd w:val="0"/>
        <w:jc w:val="both"/>
        <w:rPr>
          <w:sz w:val="24"/>
          <w:highlight w:val="green"/>
          <w:lang w:eastAsia="x-none"/>
        </w:rPr>
      </w:pPr>
      <w:r w:rsidRPr="00444581">
        <w:rPr>
          <w:b/>
          <w:sz w:val="24"/>
        </w:rPr>
        <w:t>Местоположение</w:t>
      </w:r>
      <w:r w:rsidRPr="00444581">
        <w:rPr>
          <w:sz w:val="24"/>
        </w:rPr>
        <w:t xml:space="preserve">: </w:t>
      </w:r>
      <w:r w:rsidRPr="00444581">
        <w:rPr>
          <w:sz w:val="24"/>
          <w:szCs w:val="24"/>
        </w:rPr>
        <w:t xml:space="preserve">Российская Федерация, Свердловская область, </w:t>
      </w:r>
      <w:r>
        <w:rPr>
          <w:sz w:val="24"/>
          <w:szCs w:val="24"/>
        </w:rPr>
        <w:t xml:space="preserve">Каменск-Уральский городской округ, </w:t>
      </w:r>
      <w:r w:rsidRPr="00444581">
        <w:rPr>
          <w:sz w:val="24"/>
          <w:szCs w:val="24"/>
        </w:rPr>
        <w:t xml:space="preserve">город Каменск-Уральский, гаражно-строительный </w:t>
      </w:r>
      <w:proofErr w:type="spellStart"/>
      <w:r w:rsidRPr="00444581">
        <w:rPr>
          <w:sz w:val="24"/>
          <w:szCs w:val="24"/>
        </w:rPr>
        <w:t>кооп</w:t>
      </w:r>
      <w:proofErr w:type="spellEnd"/>
      <w:r w:rsidRPr="00444581">
        <w:rPr>
          <w:sz w:val="24"/>
          <w:szCs w:val="24"/>
        </w:rPr>
        <w:t>. ГСК 264</w:t>
      </w:r>
      <w:r>
        <w:rPr>
          <w:sz w:val="24"/>
          <w:szCs w:val="24"/>
        </w:rPr>
        <w:t>, земельный участок 2.</w:t>
      </w:r>
    </w:p>
    <w:p w:rsidR="001B57B1" w:rsidRPr="00444581" w:rsidRDefault="001B57B1" w:rsidP="001B57B1">
      <w:pPr>
        <w:widowControl w:val="0"/>
        <w:tabs>
          <w:tab w:val="left" w:pos="567"/>
          <w:tab w:val="left" w:pos="709"/>
          <w:tab w:val="left" w:pos="851"/>
          <w:tab w:val="left" w:pos="8662"/>
        </w:tabs>
        <w:autoSpaceDE w:val="0"/>
        <w:autoSpaceDN w:val="0"/>
        <w:adjustRightInd w:val="0"/>
        <w:jc w:val="both"/>
        <w:rPr>
          <w:sz w:val="24"/>
        </w:rPr>
      </w:pPr>
      <w:r w:rsidRPr="00444581">
        <w:rPr>
          <w:b/>
          <w:sz w:val="24"/>
        </w:rPr>
        <w:t>Площадь</w:t>
      </w:r>
      <w:r w:rsidRPr="00444581">
        <w:rPr>
          <w:sz w:val="24"/>
        </w:rPr>
        <w:t xml:space="preserve"> земельного участка </w:t>
      </w:r>
      <w:r>
        <w:rPr>
          <w:sz w:val="24"/>
        </w:rPr>
        <w:t>30</w:t>
      </w:r>
      <w:r w:rsidRPr="00444581">
        <w:rPr>
          <w:sz w:val="24"/>
        </w:rPr>
        <w:t xml:space="preserve">,0 </w:t>
      </w:r>
      <w:proofErr w:type="spellStart"/>
      <w:r w:rsidRPr="00444581">
        <w:rPr>
          <w:sz w:val="24"/>
        </w:rPr>
        <w:t>кв.м</w:t>
      </w:r>
      <w:proofErr w:type="spellEnd"/>
      <w:r w:rsidRPr="00444581">
        <w:rPr>
          <w:sz w:val="24"/>
        </w:rPr>
        <w:t xml:space="preserve">. </w:t>
      </w:r>
      <w:r w:rsidRPr="00444581">
        <w:rPr>
          <w:sz w:val="24"/>
          <w:szCs w:val="24"/>
        </w:rPr>
        <w:t>Земельный участок находится в государственной неразграниченной собственности, правами третьих лиц не обременен.</w:t>
      </w:r>
      <w:r w:rsidRPr="00444581">
        <w:rPr>
          <w:sz w:val="24"/>
        </w:rPr>
        <w:t xml:space="preserve"> </w:t>
      </w:r>
    </w:p>
    <w:p w:rsidR="001B57B1" w:rsidRPr="004B359A" w:rsidRDefault="001B57B1" w:rsidP="001B57B1">
      <w:pPr>
        <w:jc w:val="both"/>
        <w:rPr>
          <w:sz w:val="24"/>
          <w:szCs w:val="24"/>
        </w:rPr>
      </w:pPr>
      <w:r w:rsidRPr="004B359A">
        <w:rPr>
          <w:b/>
          <w:sz w:val="24"/>
          <w:szCs w:val="24"/>
          <w:lang w:val="x-none" w:eastAsia="x-none"/>
        </w:rPr>
        <w:t>Разрешенное использование земельного участка</w:t>
      </w:r>
      <w:r w:rsidRPr="004B359A">
        <w:rPr>
          <w:sz w:val="24"/>
          <w:szCs w:val="24"/>
          <w:lang w:val="x-none" w:eastAsia="x-none"/>
        </w:rPr>
        <w:t xml:space="preserve"> – </w:t>
      </w:r>
      <w:r>
        <w:rPr>
          <w:sz w:val="24"/>
          <w:szCs w:val="24"/>
          <w:lang w:eastAsia="x-none"/>
        </w:rPr>
        <w:t>хранение автотранспорта</w:t>
      </w:r>
      <w:r w:rsidRPr="004B359A">
        <w:rPr>
          <w:sz w:val="24"/>
          <w:szCs w:val="24"/>
        </w:rPr>
        <w:t>.</w:t>
      </w:r>
    </w:p>
    <w:p w:rsidR="001B57B1" w:rsidRPr="001B57B1" w:rsidRDefault="001B57B1" w:rsidP="001B57B1">
      <w:pPr>
        <w:jc w:val="both"/>
        <w:rPr>
          <w:sz w:val="24"/>
          <w:lang w:val="x-none" w:eastAsia="x-none"/>
        </w:rPr>
      </w:pPr>
      <w:r w:rsidRPr="004B359A">
        <w:rPr>
          <w:b/>
          <w:sz w:val="24"/>
          <w:lang w:val="x-none" w:eastAsia="x-none"/>
        </w:rPr>
        <w:t xml:space="preserve">Начальный размер годовой арендной платы за </w:t>
      </w:r>
      <w:r w:rsidRPr="001B57B1">
        <w:rPr>
          <w:b/>
          <w:sz w:val="24"/>
          <w:lang w:val="x-none" w:eastAsia="x-none"/>
        </w:rPr>
        <w:t xml:space="preserve">земельный участок – </w:t>
      </w:r>
      <w:r w:rsidRPr="001B57B1">
        <w:rPr>
          <w:sz w:val="24"/>
          <w:szCs w:val="24"/>
          <w:lang w:eastAsia="x-none"/>
        </w:rPr>
        <w:t>1 689</w:t>
      </w:r>
      <w:r w:rsidRPr="001B57B1">
        <w:rPr>
          <w:sz w:val="24"/>
          <w:lang w:val="x-none" w:eastAsia="x-none"/>
        </w:rPr>
        <w:t xml:space="preserve"> (</w:t>
      </w:r>
      <w:r w:rsidRPr="001B57B1">
        <w:rPr>
          <w:sz w:val="24"/>
          <w:lang w:eastAsia="x-none"/>
        </w:rPr>
        <w:t>одна тысяча шестьсот восемьдесят девять) рублей 39 копеек</w:t>
      </w:r>
      <w:r w:rsidRPr="001B57B1">
        <w:rPr>
          <w:sz w:val="24"/>
          <w:lang w:val="x-none" w:eastAsia="x-none"/>
        </w:rPr>
        <w:t xml:space="preserve">. </w:t>
      </w:r>
    </w:p>
    <w:p w:rsidR="001B57B1" w:rsidRPr="005B6062" w:rsidRDefault="001B57B1" w:rsidP="001B57B1">
      <w:pPr>
        <w:jc w:val="both"/>
        <w:rPr>
          <w:sz w:val="24"/>
          <w:lang w:val="x-none" w:eastAsia="x-none"/>
        </w:rPr>
      </w:pPr>
      <w:r w:rsidRPr="005B6062">
        <w:rPr>
          <w:b/>
          <w:sz w:val="24"/>
          <w:lang w:val="x-none" w:eastAsia="x-none"/>
        </w:rPr>
        <w:t>«Шаг аукциона»</w:t>
      </w:r>
      <w:r w:rsidRPr="005B6062">
        <w:rPr>
          <w:b/>
          <w:sz w:val="24"/>
          <w:lang w:eastAsia="x-none"/>
        </w:rPr>
        <w:t xml:space="preserve"> (5%)</w:t>
      </w:r>
      <w:r w:rsidRPr="005B6062">
        <w:rPr>
          <w:b/>
          <w:sz w:val="24"/>
          <w:lang w:val="x-none" w:eastAsia="x-none"/>
        </w:rPr>
        <w:t xml:space="preserve"> – </w:t>
      </w:r>
      <w:r w:rsidR="005B6062" w:rsidRPr="005B6062">
        <w:rPr>
          <w:sz w:val="24"/>
          <w:lang w:eastAsia="x-none"/>
        </w:rPr>
        <w:t>84</w:t>
      </w:r>
      <w:r w:rsidRPr="005B6062">
        <w:rPr>
          <w:sz w:val="24"/>
          <w:lang w:eastAsia="x-none"/>
        </w:rPr>
        <w:t xml:space="preserve"> </w:t>
      </w:r>
      <w:r w:rsidRPr="005B6062">
        <w:rPr>
          <w:sz w:val="24"/>
          <w:lang w:val="x-none" w:eastAsia="x-none"/>
        </w:rPr>
        <w:t>(</w:t>
      </w:r>
      <w:r w:rsidR="005B6062" w:rsidRPr="005B6062">
        <w:rPr>
          <w:sz w:val="24"/>
          <w:lang w:eastAsia="x-none"/>
        </w:rPr>
        <w:t>восемьдесят четыре</w:t>
      </w:r>
      <w:r w:rsidRPr="005B6062">
        <w:rPr>
          <w:sz w:val="24"/>
          <w:lang w:eastAsia="x-none"/>
        </w:rPr>
        <w:t xml:space="preserve">) </w:t>
      </w:r>
      <w:r w:rsidRPr="005B6062">
        <w:rPr>
          <w:sz w:val="24"/>
          <w:lang w:val="x-none" w:eastAsia="x-none"/>
        </w:rPr>
        <w:t>рубл</w:t>
      </w:r>
      <w:r w:rsidR="005B6062" w:rsidRPr="005B6062">
        <w:rPr>
          <w:sz w:val="24"/>
          <w:lang w:eastAsia="x-none"/>
        </w:rPr>
        <w:t>я</w:t>
      </w:r>
      <w:r w:rsidRPr="005B6062">
        <w:rPr>
          <w:sz w:val="24"/>
          <w:lang w:eastAsia="x-none"/>
        </w:rPr>
        <w:t xml:space="preserve"> </w:t>
      </w:r>
      <w:r w:rsidR="005B6062" w:rsidRPr="005B6062">
        <w:rPr>
          <w:sz w:val="24"/>
          <w:lang w:eastAsia="x-none"/>
        </w:rPr>
        <w:t>47</w:t>
      </w:r>
      <w:r w:rsidRPr="005B6062">
        <w:rPr>
          <w:sz w:val="24"/>
          <w:lang w:val="x-none" w:eastAsia="x-none"/>
        </w:rPr>
        <w:t xml:space="preserve"> </w:t>
      </w:r>
      <w:proofErr w:type="spellStart"/>
      <w:r w:rsidRPr="005B6062">
        <w:rPr>
          <w:sz w:val="24"/>
          <w:lang w:val="x-none" w:eastAsia="x-none"/>
        </w:rPr>
        <w:t>копе</w:t>
      </w:r>
      <w:r w:rsidR="005B6062" w:rsidRPr="005B6062">
        <w:rPr>
          <w:sz w:val="24"/>
          <w:lang w:eastAsia="x-none"/>
        </w:rPr>
        <w:t>е</w:t>
      </w:r>
      <w:proofErr w:type="spellEnd"/>
      <w:r w:rsidRPr="005B6062">
        <w:rPr>
          <w:sz w:val="24"/>
          <w:lang w:val="x-none" w:eastAsia="x-none"/>
        </w:rPr>
        <w:t>к.</w:t>
      </w:r>
    </w:p>
    <w:p w:rsidR="004B267B" w:rsidRPr="001B57B1" w:rsidRDefault="001B57B1" w:rsidP="004B267B">
      <w:pPr>
        <w:jc w:val="both"/>
        <w:rPr>
          <w:sz w:val="24"/>
          <w:lang w:val="x-none" w:eastAsia="x-none"/>
        </w:rPr>
      </w:pPr>
      <w:r w:rsidRPr="004B267B">
        <w:rPr>
          <w:b/>
          <w:sz w:val="24"/>
          <w:lang w:val="x-none" w:eastAsia="x-none"/>
        </w:rPr>
        <w:t xml:space="preserve">Размер задатка </w:t>
      </w:r>
      <w:r w:rsidRPr="004B267B">
        <w:rPr>
          <w:sz w:val="24"/>
          <w:lang w:val="x-none" w:eastAsia="x-none"/>
        </w:rPr>
        <w:t>за участие в торгах</w:t>
      </w:r>
      <w:r w:rsidR="004B267B" w:rsidRPr="004B267B">
        <w:rPr>
          <w:sz w:val="24"/>
          <w:lang w:eastAsia="x-none"/>
        </w:rPr>
        <w:t xml:space="preserve"> </w:t>
      </w:r>
      <w:r w:rsidRPr="004B267B">
        <w:rPr>
          <w:sz w:val="24"/>
          <w:lang w:eastAsia="x-none"/>
        </w:rPr>
        <w:t>-</w:t>
      </w:r>
      <w:r w:rsidRPr="004B267B">
        <w:rPr>
          <w:sz w:val="24"/>
          <w:lang w:val="x-none" w:eastAsia="x-none"/>
        </w:rPr>
        <w:t xml:space="preserve"> </w:t>
      </w:r>
      <w:r w:rsidR="004B267B" w:rsidRPr="004B267B">
        <w:rPr>
          <w:sz w:val="24"/>
          <w:szCs w:val="24"/>
          <w:lang w:eastAsia="x-none"/>
        </w:rPr>
        <w:t>1 689</w:t>
      </w:r>
      <w:r w:rsidR="004B267B" w:rsidRPr="004B267B">
        <w:rPr>
          <w:sz w:val="24"/>
          <w:lang w:val="x-none" w:eastAsia="x-none"/>
        </w:rPr>
        <w:t xml:space="preserve"> (</w:t>
      </w:r>
      <w:r w:rsidR="004B267B" w:rsidRPr="004B267B">
        <w:rPr>
          <w:sz w:val="24"/>
          <w:lang w:eastAsia="x-none"/>
        </w:rPr>
        <w:t>одна тысяча</w:t>
      </w:r>
      <w:r w:rsidR="004B267B" w:rsidRPr="001B57B1">
        <w:rPr>
          <w:sz w:val="24"/>
          <w:lang w:eastAsia="x-none"/>
        </w:rPr>
        <w:t xml:space="preserve"> шестьсот восемьдесят девять) рублей 39 копеек</w:t>
      </w:r>
      <w:r w:rsidR="004B267B" w:rsidRPr="001B57B1">
        <w:rPr>
          <w:sz w:val="24"/>
          <w:lang w:val="x-none" w:eastAsia="x-none"/>
        </w:rPr>
        <w:t xml:space="preserve">. </w:t>
      </w:r>
    </w:p>
    <w:p w:rsidR="001B57B1" w:rsidRPr="00850DD5" w:rsidRDefault="001B57B1" w:rsidP="001B57B1">
      <w:pPr>
        <w:jc w:val="both"/>
        <w:rPr>
          <w:sz w:val="24"/>
          <w:lang w:eastAsia="x-none"/>
        </w:rPr>
      </w:pPr>
      <w:r w:rsidRPr="00850DD5">
        <w:rPr>
          <w:sz w:val="24"/>
          <w:lang w:eastAsia="x-none"/>
        </w:rPr>
        <w:t>Срок аренды 2 (два) года 6 (шесть) месяцев.</w:t>
      </w:r>
    </w:p>
    <w:p w:rsidR="001B57B1" w:rsidRPr="00850DD5" w:rsidRDefault="001B57B1" w:rsidP="001B57B1">
      <w:pPr>
        <w:jc w:val="both"/>
        <w:rPr>
          <w:sz w:val="24"/>
          <w:lang w:eastAsia="x-none"/>
        </w:rPr>
      </w:pPr>
    </w:p>
    <w:p w:rsidR="001B57B1" w:rsidRDefault="001B57B1" w:rsidP="001B57B1">
      <w:pPr>
        <w:autoSpaceDE w:val="0"/>
        <w:autoSpaceDN w:val="0"/>
        <w:adjustRightInd w:val="0"/>
        <w:jc w:val="both"/>
        <w:rPr>
          <w:sz w:val="24"/>
          <w:lang w:eastAsia="x-none"/>
        </w:rPr>
      </w:pPr>
      <w:r w:rsidRPr="002A384F">
        <w:rPr>
          <w:sz w:val="24"/>
          <w:lang w:eastAsia="x-none"/>
        </w:rPr>
        <w:t>Ограничения: земельный участок расположен в границах зон с особыми условиями использования территории: санитарно-защитная зона Филиала АО «РУСАЛ Урал» в Каменске-Уральском, расположенного по адресу: 623406, Свердловская область, город Каменск-Уральский, ул. Заводская, д. 4.</w:t>
      </w:r>
    </w:p>
    <w:p w:rsidR="0096756A" w:rsidRDefault="0096756A" w:rsidP="001B57B1">
      <w:pPr>
        <w:autoSpaceDE w:val="0"/>
        <w:autoSpaceDN w:val="0"/>
        <w:adjustRightInd w:val="0"/>
        <w:jc w:val="both"/>
        <w:rPr>
          <w:sz w:val="24"/>
          <w:lang w:eastAsia="x-none"/>
        </w:rPr>
      </w:pPr>
    </w:p>
    <w:p w:rsidR="0096756A" w:rsidRPr="00AA046C" w:rsidRDefault="0079327B" w:rsidP="0096756A">
      <w:pPr>
        <w:jc w:val="both"/>
        <w:rPr>
          <w:sz w:val="24"/>
          <w:lang w:eastAsia="x-none"/>
        </w:rPr>
      </w:pPr>
      <w:r>
        <w:rPr>
          <w:sz w:val="24"/>
          <w:lang w:eastAsia="x-none"/>
        </w:rPr>
        <w:t>Примечание: с</w:t>
      </w:r>
      <w:r w:rsidR="0096756A">
        <w:rPr>
          <w:sz w:val="24"/>
          <w:lang w:eastAsia="x-none"/>
        </w:rPr>
        <w:t>троительство гаража должно осуществляться для целей, не связанных с предпринимательской деятельностью.</w:t>
      </w:r>
    </w:p>
    <w:p w:rsidR="000F524B" w:rsidRDefault="000F524B" w:rsidP="001B57B1">
      <w:pPr>
        <w:autoSpaceDE w:val="0"/>
        <w:autoSpaceDN w:val="0"/>
        <w:adjustRightInd w:val="0"/>
        <w:jc w:val="both"/>
        <w:rPr>
          <w:sz w:val="24"/>
          <w:lang w:eastAsia="x-none"/>
        </w:rPr>
      </w:pPr>
    </w:p>
    <w:p w:rsidR="000F524B" w:rsidRPr="006B2A11" w:rsidRDefault="000F524B" w:rsidP="000F524B">
      <w:pPr>
        <w:pStyle w:val="1"/>
        <w:spacing w:line="0" w:lineRule="atLeast"/>
        <w:ind w:right="357"/>
        <w:rPr>
          <w:i w:val="0"/>
          <w:lang w:eastAsia="x-none"/>
        </w:rPr>
      </w:pPr>
      <w:r w:rsidRPr="006B2A11">
        <w:rPr>
          <w:b/>
          <w:i w:val="0"/>
          <w:szCs w:val="24"/>
        </w:rPr>
        <w:t>Лот № 3</w:t>
      </w:r>
      <w:r w:rsidRPr="006B2A11">
        <w:rPr>
          <w:szCs w:val="24"/>
        </w:rPr>
        <w:t xml:space="preserve"> –  </w:t>
      </w:r>
      <w:r w:rsidRPr="006B2A11">
        <w:rPr>
          <w:i w:val="0"/>
          <w:lang w:eastAsia="x-none"/>
        </w:rPr>
        <w:t>аренда</w:t>
      </w:r>
      <w:r w:rsidRPr="006B2A11">
        <w:rPr>
          <w:i w:val="0"/>
          <w:lang w:val="x-none" w:eastAsia="x-none"/>
        </w:rPr>
        <w:t xml:space="preserve"> земельного участка для</w:t>
      </w:r>
      <w:r w:rsidRPr="006B2A11">
        <w:rPr>
          <w:i w:val="0"/>
          <w:lang w:eastAsia="x-none"/>
        </w:rPr>
        <w:t xml:space="preserve"> </w:t>
      </w:r>
      <w:r w:rsidR="002D09CE">
        <w:rPr>
          <w:i w:val="0"/>
          <w:lang w:eastAsia="x-none"/>
        </w:rPr>
        <w:t xml:space="preserve">размещения </w:t>
      </w:r>
      <w:r w:rsidR="006B2A11" w:rsidRPr="006B2A11">
        <w:rPr>
          <w:i w:val="0"/>
          <w:lang w:eastAsia="x-none"/>
        </w:rPr>
        <w:t>склада</w:t>
      </w:r>
      <w:r w:rsidRPr="006B2A11">
        <w:rPr>
          <w:i w:val="0"/>
          <w:lang w:eastAsia="x-none"/>
        </w:rPr>
        <w:t>.</w:t>
      </w:r>
    </w:p>
    <w:p w:rsidR="000F524B" w:rsidRPr="00AA38C1" w:rsidRDefault="000F524B" w:rsidP="000F524B">
      <w:pPr>
        <w:tabs>
          <w:tab w:val="left" w:pos="708"/>
          <w:tab w:val="left" w:pos="3969"/>
        </w:tabs>
        <w:jc w:val="both"/>
        <w:rPr>
          <w:sz w:val="24"/>
          <w:lang w:eastAsia="x-none"/>
        </w:rPr>
      </w:pPr>
      <w:r w:rsidRPr="00AA38C1">
        <w:rPr>
          <w:b/>
          <w:sz w:val="24"/>
          <w:lang w:val="x-none" w:eastAsia="x-none"/>
        </w:rPr>
        <w:t xml:space="preserve">Категория земельного участка </w:t>
      </w:r>
      <w:r w:rsidRPr="00AA38C1">
        <w:rPr>
          <w:sz w:val="24"/>
          <w:lang w:val="x-none" w:eastAsia="x-none"/>
        </w:rPr>
        <w:t xml:space="preserve">– </w:t>
      </w:r>
      <w:r w:rsidRPr="00AA38C1">
        <w:rPr>
          <w:sz w:val="24"/>
          <w:lang w:eastAsia="x-none"/>
        </w:rPr>
        <w:t>земли населенных пунктов.</w:t>
      </w:r>
    </w:p>
    <w:p w:rsidR="000F524B" w:rsidRPr="002D09CE" w:rsidRDefault="000F524B" w:rsidP="002D09CE">
      <w:pPr>
        <w:pStyle w:val="Default"/>
        <w:rPr>
          <w:lang w:eastAsia="x-none"/>
        </w:rPr>
      </w:pPr>
      <w:r w:rsidRPr="002D09CE">
        <w:rPr>
          <w:b/>
          <w:lang w:val="x-none" w:eastAsia="x-none"/>
        </w:rPr>
        <w:lastRenderedPageBreak/>
        <w:t xml:space="preserve">Кадастровый номер </w:t>
      </w:r>
      <w:r w:rsidRPr="002D09CE">
        <w:rPr>
          <w:lang w:val="x-none" w:eastAsia="x-none"/>
        </w:rPr>
        <w:t xml:space="preserve">- </w:t>
      </w:r>
      <w:r w:rsidR="00766360" w:rsidRPr="002D09CE">
        <w:rPr>
          <w:szCs w:val="20"/>
          <w:lang w:eastAsia="x-none"/>
        </w:rPr>
        <w:t>66:45:0200114:394</w:t>
      </w:r>
      <w:r w:rsidRPr="002D09CE">
        <w:rPr>
          <w:lang w:eastAsia="x-none"/>
        </w:rPr>
        <w:t>.</w:t>
      </w:r>
    </w:p>
    <w:p w:rsidR="000F524B" w:rsidRPr="00E50F21" w:rsidRDefault="000F524B" w:rsidP="00E50F21">
      <w:pPr>
        <w:pStyle w:val="Default"/>
        <w:rPr>
          <w:lang w:eastAsia="x-none"/>
        </w:rPr>
      </w:pPr>
      <w:r w:rsidRPr="00E50F21">
        <w:rPr>
          <w:b/>
        </w:rPr>
        <w:t>Местоположение</w:t>
      </w:r>
      <w:r w:rsidRPr="00E50F21">
        <w:t xml:space="preserve">: </w:t>
      </w:r>
      <w:r w:rsidR="00E50F21" w:rsidRPr="00E50F21">
        <w:rPr>
          <w:color w:val="auto"/>
          <w:szCs w:val="20"/>
          <w:lang w:eastAsia="x-none"/>
        </w:rPr>
        <w:t xml:space="preserve">Российская Федерация, Свердловская область, городской округ Каменск-Уральский, город Каменск-Уральский, </w:t>
      </w:r>
      <w:r w:rsidR="00E50F21" w:rsidRPr="00E50F21">
        <w:rPr>
          <w:szCs w:val="20"/>
          <w:lang w:eastAsia="x-none"/>
        </w:rPr>
        <w:t>улица Железнодорожная, земельный участок 60в</w:t>
      </w:r>
      <w:r w:rsidRPr="00E50F21">
        <w:rPr>
          <w:szCs w:val="20"/>
          <w:lang w:eastAsia="x-none"/>
        </w:rPr>
        <w:t>.</w:t>
      </w:r>
    </w:p>
    <w:p w:rsidR="000F524B" w:rsidRPr="00766360" w:rsidRDefault="000F524B" w:rsidP="000F524B">
      <w:pPr>
        <w:widowControl w:val="0"/>
        <w:tabs>
          <w:tab w:val="left" w:pos="567"/>
          <w:tab w:val="left" w:pos="709"/>
          <w:tab w:val="left" w:pos="851"/>
          <w:tab w:val="left" w:pos="8662"/>
        </w:tabs>
        <w:autoSpaceDE w:val="0"/>
        <w:autoSpaceDN w:val="0"/>
        <w:adjustRightInd w:val="0"/>
        <w:jc w:val="both"/>
        <w:rPr>
          <w:sz w:val="24"/>
        </w:rPr>
      </w:pPr>
      <w:r w:rsidRPr="00766360">
        <w:rPr>
          <w:b/>
          <w:sz w:val="24"/>
        </w:rPr>
        <w:t>Площадь</w:t>
      </w:r>
      <w:r w:rsidRPr="00766360">
        <w:rPr>
          <w:sz w:val="24"/>
        </w:rPr>
        <w:t xml:space="preserve"> земельного участка </w:t>
      </w:r>
      <w:r w:rsidR="00766360" w:rsidRPr="00766360">
        <w:rPr>
          <w:sz w:val="24"/>
        </w:rPr>
        <w:t>7323</w:t>
      </w:r>
      <w:r w:rsidRPr="00766360">
        <w:rPr>
          <w:sz w:val="24"/>
        </w:rPr>
        <w:t xml:space="preserve">,0 </w:t>
      </w:r>
      <w:proofErr w:type="spellStart"/>
      <w:r w:rsidRPr="00766360">
        <w:rPr>
          <w:sz w:val="24"/>
        </w:rPr>
        <w:t>кв.м</w:t>
      </w:r>
      <w:proofErr w:type="spellEnd"/>
      <w:r w:rsidRPr="00766360">
        <w:rPr>
          <w:sz w:val="24"/>
        </w:rPr>
        <w:t xml:space="preserve">. </w:t>
      </w:r>
      <w:r w:rsidRPr="00766360">
        <w:rPr>
          <w:sz w:val="24"/>
          <w:szCs w:val="24"/>
        </w:rPr>
        <w:t>Земельный участок находится в государственной неразграниченной собственности, правами третьих лиц не обременен.</w:t>
      </w:r>
      <w:r w:rsidRPr="00766360">
        <w:rPr>
          <w:sz w:val="24"/>
        </w:rPr>
        <w:t xml:space="preserve"> </w:t>
      </w:r>
    </w:p>
    <w:p w:rsidR="000F524B" w:rsidRPr="002D09CE" w:rsidRDefault="000F524B" w:rsidP="000F524B">
      <w:pPr>
        <w:jc w:val="both"/>
        <w:rPr>
          <w:sz w:val="24"/>
          <w:szCs w:val="24"/>
        </w:rPr>
      </w:pPr>
      <w:r w:rsidRPr="002D09CE">
        <w:rPr>
          <w:b/>
          <w:sz w:val="24"/>
          <w:szCs w:val="24"/>
          <w:lang w:val="x-none" w:eastAsia="x-none"/>
        </w:rPr>
        <w:t>Разрешенное использование земельного участка</w:t>
      </w:r>
      <w:r w:rsidRPr="002D09CE">
        <w:rPr>
          <w:sz w:val="24"/>
          <w:szCs w:val="24"/>
          <w:lang w:val="x-none" w:eastAsia="x-none"/>
        </w:rPr>
        <w:t xml:space="preserve"> – </w:t>
      </w:r>
      <w:r w:rsidR="002D09CE" w:rsidRPr="002D09CE">
        <w:rPr>
          <w:sz w:val="24"/>
          <w:szCs w:val="24"/>
          <w:lang w:eastAsia="x-none"/>
        </w:rPr>
        <w:t>склады</w:t>
      </w:r>
      <w:r w:rsidRPr="002D09CE">
        <w:rPr>
          <w:sz w:val="24"/>
          <w:szCs w:val="24"/>
        </w:rPr>
        <w:t>.</w:t>
      </w:r>
    </w:p>
    <w:p w:rsidR="000F524B" w:rsidRPr="00EF0364" w:rsidRDefault="000F524B" w:rsidP="000F524B">
      <w:pPr>
        <w:jc w:val="both"/>
        <w:rPr>
          <w:sz w:val="24"/>
          <w:lang w:val="x-none" w:eastAsia="x-none"/>
        </w:rPr>
      </w:pPr>
      <w:r w:rsidRPr="00EF0364">
        <w:rPr>
          <w:b/>
          <w:sz w:val="24"/>
          <w:lang w:val="x-none" w:eastAsia="x-none"/>
        </w:rPr>
        <w:t xml:space="preserve">Начальный размер годовой арендной платы за земельный участок </w:t>
      </w:r>
      <w:r w:rsidRPr="00C53E3C">
        <w:rPr>
          <w:b/>
          <w:sz w:val="24"/>
          <w:lang w:val="x-none" w:eastAsia="x-none"/>
        </w:rPr>
        <w:t xml:space="preserve">– </w:t>
      </w:r>
      <w:r w:rsidR="00C53E3C" w:rsidRPr="00C53E3C">
        <w:rPr>
          <w:sz w:val="24"/>
          <w:szCs w:val="24"/>
          <w:lang w:eastAsia="x-none"/>
        </w:rPr>
        <w:t>92 069</w:t>
      </w:r>
      <w:r w:rsidRPr="00C53E3C">
        <w:rPr>
          <w:sz w:val="24"/>
          <w:lang w:val="x-none" w:eastAsia="x-none"/>
        </w:rPr>
        <w:t xml:space="preserve"> (</w:t>
      </w:r>
      <w:r w:rsidR="00C53E3C" w:rsidRPr="00C53E3C">
        <w:rPr>
          <w:sz w:val="24"/>
          <w:lang w:eastAsia="x-none"/>
        </w:rPr>
        <w:t>девяносто две</w:t>
      </w:r>
      <w:r w:rsidRPr="00C53E3C">
        <w:rPr>
          <w:sz w:val="24"/>
          <w:lang w:eastAsia="x-none"/>
        </w:rPr>
        <w:t xml:space="preserve"> тысяч</w:t>
      </w:r>
      <w:r w:rsidR="00C53E3C" w:rsidRPr="00C53E3C">
        <w:rPr>
          <w:sz w:val="24"/>
          <w:lang w:eastAsia="x-none"/>
        </w:rPr>
        <w:t>и</w:t>
      </w:r>
      <w:r w:rsidRPr="00C53E3C">
        <w:rPr>
          <w:sz w:val="24"/>
          <w:lang w:eastAsia="x-none"/>
        </w:rPr>
        <w:t xml:space="preserve"> </w:t>
      </w:r>
      <w:r w:rsidR="00C53E3C" w:rsidRPr="00C53E3C">
        <w:rPr>
          <w:sz w:val="24"/>
          <w:lang w:eastAsia="x-none"/>
        </w:rPr>
        <w:t>шестьдесят девять</w:t>
      </w:r>
      <w:r w:rsidRPr="00C53E3C">
        <w:rPr>
          <w:sz w:val="24"/>
          <w:lang w:eastAsia="x-none"/>
        </w:rPr>
        <w:t>) рубл</w:t>
      </w:r>
      <w:r w:rsidR="00C53E3C" w:rsidRPr="00C53E3C">
        <w:rPr>
          <w:sz w:val="24"/>
          <w:lang w:eastAsia="x-none"/>
        </w:rPr>
        <w:t>ей</w:t>
      </w:r>
      <w:r w:rsidRPr="00C53E3C">
        <w:rPr>
          <w:sz w:val="24"/>
          <w:lang w:eastAsia="x-none"/>
        </w:rPr>
        <w:t xml:space="preserve"> </w:t>
      </w:r>
      <w:r w:rsidR="00C53E3C" w:rsidRPr="00C53E3C">
        <w:rPr>
          <w:sz w:val="24"/>
          <w:lang w:eastAsia="x-none"/>
        </w:rPr>
        <w:t>88</w:t>
      </w:r>
      <w:r w:rsidRPr="00C53E3C">
        <w:rPr>
          <w:sz w:val="24"/>
          <w:lang w:eastAsia="x-none"/>
        </w:rPr>
        <w:t xml:space="preserve"> копе</w:t>
      </w:r>
      <w:r w:rsidR="00C53E3C" w:rsidRPr="00C53E3C">
        <w:rPr>
          <w:sz w:val="24"/>
          <w:lang w:eastAsia="x-none"/>
        </w:rPr>
        <w:t>е</w:t>
      </w:r>
      <w:r w:rsidRPr="00C53E3C">
        <w:rPr>
          <w:sz w:val="24"/>
          <w:lang w:eastAsia="x-none"/>
        </w:rPr>
        <w:t>к</w:t>
      </w:r>
      <w:r w:rsidRPr="00C53E3C">
        <w:rPr>
          <w:sz w:val="24"/>
          <w:lang w:val="x-none" w:eastAsia="x-none"/>
        </w:rPr>
        <w:t>.</w:t>
      </w:r>
      <w:r w:rsidRPr="00EF0364">
        <w:rPr>
          <w:sz w:val="24"/>
          <w:lang w:val="x-none" w:eastAsia="x-none"/>
        </w:rPr>
        <w:t xml:space="preserve"> </w:t>
      </w:r>
    </w:p>
    <w:p w:rsidR="000F524B" w:rsidRPr="002F44E0" w:rsidRDefault="000F524B" w:rsidP="000F524B">
      <w:pPr>
        <w:jc w:val="both"/>
        <w:rPr>
          <w:sz w:val="24"/>
          <w:lang w:val="x-none" w:eastAsia="x-none"/>
        </w:rPr>
      </w:pPr>
      <w:r w:rsidRPr="000326BB">
        <w:rPr>
          <w:b/>
          <w:sz w:val="24"/>
          <w:lang w:val="x-none" w:eastAsia="x-none"/>
        </w:rPr>
        <w:t>«Шаг аукциона»</w:t>
      </w:r>
      <w:r w:rsidRPr="000326BB">
        <w:rPr>
          <w:b/>
          <w:sz w:val="24"/>
          <w:lang w:eastAsia="x-none"/>
        </w:rPr>
        <w:t xml:space="preserve"> (5%)</w:t>
      </w:r>
      <w:r w:rsidRPr="000326BB">
        <w:rPr>
          <w:b/>
          <w:sz w:val="24"/>
          <w:lang w:val="x-none" w:eastAsia="x-none"/>
        </w:rPr>
        <w:t xml:space="preserve"> </w:t>
      </w:r>
      <w:r w:rsidRPr="002F44E0">
        <w:rPr>
          <w:b/>
          <w:sz w:val="24"/>
          <w:lang w:val="x-none" w:eastAsia="x-none"/>
        </w:rPr>
        <w:t xml:space="preserve">– </w:t>
      </w:r>
      <w:r w:rsidR="002F44E0" w:rsidRPr="002F44E0">
        <w:rPr>
          <w:sz w:val="24"/>
          <w:lang w:eastAsia="x-none"/>
        </w:rPr>
        <w:t>4 603</w:t>
      </w:r>
      <w:r w:rsidRPr="002F44E0">
        <w:rPr>
          <w:sz w:val="24"/>
          <w:lang w:eastAsia="x-none"/>
        </w:rPr>
        <w:t xml:space="preserve"> </w:t>
      </w:r>
      <w:r w:rsidRPr="002F44E0">
        <w:rPr>
          <w:sz w:val="24"/>
          <w:lang w:val="x-none" w:eastAsia="x-none"/>
        </w:rPr>
        <w:t>(</w:t>
      </w:r>
      <w:r w:rsidR="002F44E0" w:rsidRPr="002F44E0">
        <w:rPr>
          <w:sz w:val="24"/>
          <w:lang w:eastAsia="x-none"/>
        </w:rPr>
        <w:t>четыре тысячи шестьсот три</w:t>
      </w:r>
      <w:r w:rsidRPr="002F44E0">
        <w:rPr>
          <w:sz w:val="24"/>
          <w:lang w:eastAsia="x-none"/>
        </w:rPr>
        <w:t xml:space="preserve">) </w:t>
      </w:r>
      <w:r w:rsidRPr="002F44E0">
        <w:rPr>
          <w:sz w:val="24"/>
          <w:lang w:val="x-none" w:eastAsia="x-none"/>
        </w:rPr>
        <w:t>рубл</w:t>
      </w:r>
      <w:r w:rsidRPr="002F44E0">
        <w:rPr>
          <w:sz w:val="24"/>
          <w:lang w:eastAsia="x-none"/>
        </w:rPr>
        <w:t xml:space="preserve">я </w:t>
      </w:r>
      <w:r w:rsidR="002F44E0" w:rsidRPr="002F44E0">
        <w:rPr>
          <w:sz w:val="24"/>
          <w:lang w:eastAsia="x-none"/>
        </w:rPr>
        <w:t>49</w:t>
      </w:r>
      <w:r w:rsidRPr="002F44E0">
        <w:rPr>
          <w:sz w:val="24"/>
          <w:lang w:val="x-none" w:eastAsia="x-none"/>
        </w:rPr>
        <w:t xml:space="preserve"> </w:t>
      </w:r>
      <w:proofErr w:type="spellStart"/>
      <w:r w:rsidRPr="002F44E0">
        <w:rPr>
          <w:sz w:val="24"/>
          <w:lang w:val="x-none" w:eastAsia="x-none"/>
        </w:rPr>
        <w:t>копе</w:t>
      </w:r>
      <w:r w:rsidRPr="002F44E0">
        <w:rPr>
          <w:sz w:val="24"/>
          <w:lang w:eastAsia="x-none"/>
        </w:rPr>
        <w:t>е</w:t>
      </w:r>
      <w:proofErr w:type="spellEnd"/>
      <w:r w:rsidRPr="002F44E0">
        <w:rPr>
          <w:sz w:val="24"/>
          <w:lang w:val="x-none" w:eastAsia="x-none"/>
        </w:rPr>
        <w:t>к.</w:t>
      </w:r>
    </w:p>
    <w:p w:rsidR="000326BB" w:rsidRPr="00EF0364" w:rsidRDefault="000F524B" w:rsidP="000326BB">
      <w:pPr>
        <w:jc w:val="both"/>
        <w:rPr>
          <w:sz w:val="24"/>
          <w:lang w:val="x-none" w:eastAsia="x-none"/>
        </w:rPr>
      </w:pPr>
      <w:r w:rsidRPr="000326BB">
        <w:rPr>
          <w:b/>
          <w:sz w:val="24"/>
          <w:lang w:val="x-none" w:eastAsia="x-none"/>
        </w:rPr>
        <w:t xml:space="preserve">Размер задатка </w:t>
      </w:r>
      <w:r w:rsidRPr="000326BB">
        <w:rPr>
          <w:sz w:val="24"/>
          <w:lang w:val="x-none" w:eastAsia="x-none"/>
        </w:rPr>
        <w:t>за участие в торгах</w:t>
      </w:r>
      <w:r w:rsidRPr="000326BB">
        <w:rPr>
          <w:sz w:val="24"/>
          <w:lang w:eastAsia="x-none"/>
        </w:rPr>
        <w:t xml:space="preserve"> -</w:t>
      </w:r>
      <w:r w:rsidRPr="000326BB">
        <w:rPr>
          <w:sz w:val="24"/>
          <w:lang w:val="x-none" w:eastAsia="x-none"/>
        </w:rPr>
        <w:t xml:space="preserve"> </w:t>
      </w:r>
      <w:r w:rsidR="000326BB" w:rsidRPr="000326BB">
        <w:rPr>
          <w:sz w:val="24"/>
          <w:szCs w:val="24"/>
          <w:lang w:eastAsia="x-none"/>
        </w:rPr>
        <w:t>92 069</w:t>
      </w:r>
      <w:r w:rsidR="000326BB" w:rsidRPr="000326BB">
        <w:rPr>
          <w:sz w:val="24"/>
          <w:lang w:val="x-none" w:eastAsia="x-none"/>
        </w:rPr>
        <w:t xml:space="preserve"> (</w:t>
      </w:r>
      <w:r w:rsidR="000326BB" w:rsidRPr="000326BB">
        <w:rPr>
          <w:sz w:val="24"/>
          <w:lang w:eastAsia="x-none"/>
        </w:rPr>
        <w:t>девяносто две тысячи шестьдесят девять) рублей 88 копеек</w:t>
      </w:r>
      <w:r w:rsidR="000326BB" w:rsidRPr="000326BB">
        <w:rPr>
          <w:sz w:val="24"/>
          <w:lang w:val="x-none" w:eastAsia="x-none"/>
        </w:rPr>
        <w:t>.</w:t>
      </w:r>
      <w:r w:rsidR="000326BB" w:rsidRPr="00EF0364">
        <w:rPr>
          <w:sz w:val="24"/>
          <w:lang w:val="x-none" w:eastAsia="x-none"/>
        </w:rPr>
        <w:t xml:space="preserve"> </w:t>
      </w:r>
    </w:p>
    <w:p w:rsidR="000F524B" w:rsidRPr="00A96D3D" w:rsidRDefault="000F524B" w:rsidP="000F524B">
      <w:pPr>
        <w:jc w:val="both"/>
        <w:rPr>
          <w:sz w:val="24"/>
          <w:lang w:eastAsia="x-none"/>
        </w:rPr>
      </w:pPr>
      <w:r w:rsidRPr="00A96D3D">
        <w:rPr>
          <w:sz w:val="24"/>
          <w:lang w:eastAsia="x-none"/>
        </w:rPr>
        <w:t>Срок аренды 2 (два) года 6 (шесть) месяцев.</w:t>
      </w:r>
    </w:p>
    <w:p w:rsidR="000F524B" w:rsidRPr="000F524B" w:rsidRDefault="000F524B" w:rsidP="000F524B">
      <w:pPr>
        <w:jc w:val="both"/>
        <w:rPr>
          <w:sz w:val="24"/>
          <w:highlight w:val="yellow"/>
          <w:lang w:eastAsia="x-none"/>
        </w:rPr>
      </w:pPr>
    </w:p>
    <w:p w:rsidR="00473E63" w:rsidRPr="0079295E" w:rsidRDefault="00473E63" w:rsidP="00473E63">
      <w:pPr>
        <w:pStyle w:val="2"/>
        <w:tabs>
          <w:tab w:val="left" w:pos="708"/>
        </w:tabs>
        <w:rPr>
          <w:b/>
          <w:i w:val="0"/>
          <w:szCs w:val="24"/>
        </w:rPr>
      </w:pPr>
      <w:r w:rsidRPr="0079295E">
        <w:rPr>
          <w:b/>
          <w:i w:val="0"/>
          <w:szCs w:val="24"/>
          <w:lang w:val="ru-RU"/>
        </w:rPr>
        <w:t>5</w:t>
      </w:r>
      <w:r w:rsidRPr="0079295E">
        <w:rPr>
          <w:b/>
          <w:i w:val="0"/>
          <w:szCs w:val="24"/>
        </w:rPr>
        <w:t>.</w:t>
      </w:r>
      <w:r w:rsidRPr="0079295E">
        <w:rPr>
          <w:b/>
          <w:i w:val="0"/>
          <w:szCs w:val="24"/>
          <w:lang w:val="ru-RU"/>
        </w:rPr>
        <w:t>1.</w:t>
      </w:r>
      <w:r w:rsidRPr="0079295E">
        <w:rPr>
          <w:b/>
          <w:i w:val="0"/>
          <w:szCs w:val="24"/>
        </w:rPr>
        <w:t xml:space="preserve"> Технические условия подключения объекта к сетям </w:t>
      </w:r>
      <w:proofErr w:type="spellStart"/>
      <w:r w:rsidRPr="0079295E">
        <w:rPr>
          <w:b/>
          <w:i w:val="0"/>
          <w:szCs w:val="24"/>
        </w:rPr>
        <w:t>инженерно</w:t>
      </w:r>
      <w:proofErr w:type="spellEnd"/>
      <w:r w:rsidRPr="0079295E">
        <w:rPr>
          <w:b/>
          <w:i w:val="0"/>
          <w:szCs w:val="24"/>
        </w:rPr>
        <w:t xml:space="preserve"> – технического обеспечения. </w:t>
      </w:r>
    </w:p>
    <w:p w:rsidR="00D06791" w:rsidRPr="003F451F" w:rsidRDefault="00D06791" w:rsidP="00473E63">
      <w:pPr>
        <w:pStyle w:val="2"/>
        <w:tabs>
          <w:tab w:val="left" w:pos="708"/>
        </w:tabs>
        <w:rPr>
          <w:b/>
          <w:i w:val="0"/>
          <w:szCs w:val="24"/>
          <w:highlight w:val="green"/>
        </w:rPr>
      </w:pPr>
    </w:p>
    <w:p w:rsidR="00861201" w:rsidRPr="008A3A9C" w:rsidRDefault="00861201" w:rsidP="004829D6">
      <w:pPr>
        <w:ind w:firstLine="708"/>
        <w:jc w:val="both"/>
        <w:rPr>
          <w:b/>
          <w:sz w:val="24"/>
          <w:szCs w:val="24"/>
          <w:u w:val="single"/>
          <w:lang w:val="x-none" w:eastAsia="x-none"/>
        </w:rPr>
      </w:pPr>
      <w:r w:rsidRPr="008A3A9C">
        <w:rPr>
          <w:b/>
          <w:sz w:val="24"/>
          <w:szCs w:val="24"/>
          <w:u w:val="single"/>
          <w:lang w:val="x-none" w:eastAsia="x-none"/>
        </w:rPr>
        <w:t>По лот</w:t>
      </w:r>
      <w:r w:rsidRPr="008A3A9C">
        <w:rPr>
          <w:b/>
          <w:sz w:val="24"/>
          <w:szCs w:val="24"/>
          <w:u w:val="single"/>
          <w:lang w:eastAsia="x-none"/>
        </w:rPr>
        <w:t xml:space="preserve">у </w:t>
      </w:r>
      <w:r w:rsidRPr="008A3A9C">
        <w:rPr>
          <w:b/>
          <w:sz w:val="24"/>
          <w:szCs w:val="24"/>
          <w:u w:val="single"/>
          <w:lang w:val="x-none" w:eastAsia="x-none"/>
        </w:rPr>
        <w:t>№</w:t>
      </w:r>
      <w:r w:rsidRPr="008A3A9C">
        <w:rPr>
          <w:b/>
          <w:sz w:val="24"/>
          <w:szCs w:val="24"/>
          <w:u w:val="single"/>
          <w:lang w:eastAsia="x-none"/>
        </w:rPr>
        <w:t xml:space="preserve"> </w:t>
      </w:r>
      <w:r w:rsidR="00CF1EC3" w:rsidRPr="008A3A9C">
        <w:rPr>
          <w:b/>
          <w:sz w:val="24"/>
          <w:szCs w:val="24"/>
          <w:u w:val="single"/>
          <w:lang w:eastAsia="x-none"/>
        </w:rPr>
        <w:t>1</w:t>
      </w:r>
      <w:r w:rsidRPr="008A3A9C">
        <w:rPr>
          <w:b/>
          <w:sz w:val="24"/>
          <w:szCs w:val="24"/>
          <w:u w:val="single"/>
          <w:lang w:val="x-none" w:eastAsia="x-none"/>
        </w:rPr>
        <w:t>:</w:t>
      </w:r>
    </w:p>
    <w:p w:rsidR="00636C0D" w:rsidRPr="00C4471D" w:rsidRDefault="00636C0D" w:rsidP="004829D6">
      <w:pPr>
        <w:ind w:firstLine="708"/>
        <w:jc w:val="both"/>
        <w:rPr>
          <w:b/>
          <w:sz w:val="24"/>
          <w:szCs w:val="24"/>
          <w:highlight w:val="green"/>
          <w:u w:val="single"/>
          <w:lang w:val="x-none" w:eastAsia="x-none"/>
        </w:rPr>
      </w:pPr>
    </w:p>
    <w:p w:rsidR="00347574" w:rsidRPr="00146AC7" w:rsidRDefault="00347574" w:rsidP="00347574">
      <w:pPr>
        <w:ind w:firstLine="708"/>
        <w:jc w:val="both"/>
        <w:rPr>
          <w:b/>
          <w:sz w:val="24"/>
          <w:szCs w:val="24"/>
          <w:lang w:eastAsia="x-none"/>
        </w:rPr>
      </w:pPr>
      <w:r w:rsidRPr="00146AC7">
        <w:rPr>
          <w:b/>
          <w:sz w:val="24"/>
          <w:szCs w:val="24"/>
          <w:lang w:eastAsia="x-none"/>
        </w:rPr>
        <w:t>Электроснабжение:</w:t>
      </w:r>
    </w:p>
    <w:p w:rsidR="00347574" w:rsidRPr="00AD01A0" w:rsidRDefault="00347574" w:rsidP="00347574">
      <w:pPr>
        <w:jc w:val="both"/>
        <w:rPr>
          <w:sz w:val="24"/>
          <w:szCs w:val="24"/>
          <w:lang w:eastAsia="x-none"/>
        </w:rPr>
      </w:pPr>
      <w:r w:rsidRPr="00982DD7">
        <w:rPr>
          <w:sz w:val="24"/>
          <w:szCs w:val="24"/>
          <w:lang w:eastAsia="x-none"/>
        </w:rPr>
        <w:t xml:space="preserve">Возможность организации электроснабжения с максимальной мощностью </w:t>
      </w:r>
      <w:r>
        <w:rPr>
          <w:sz w:val="24"/>
          <w:szCs w:val="24"/>
          <w:lang w:eastAsia="x-none"/>
        </w:rPr>
        <w:t xml:space="preserve">15 </w:t>
      </w:r>
      <w:r w:rsidRPr="00982DD7">
        <w:rPr>
          <w:sz w:val="24"/>
          <w:szCs w:val="24"/>
          <w:lang w:eastAsia="x-none"/>
        </w:rPr>
        <w:t>кВт по третьей категории надежности и уровню напряжения 0</w:t>
      </w:r>
      <w:r>
        <w:rPr>
          <w:sz w:val="24"/>
          <w:szCs w:val="24"/>
          <w:lang w:eastAsia="x-none"/>
        </w:rPr>
        <w:t>,</w:t>
      </w:r>
      <w:r w:rsidRPr="00982DD7">
        <w:rPr>
          <w:sz w:val="24"/>
          <w:szCs w:val="24"/>
          <w:lang w:eastAsia="x-none"/>
        </w:rPr>
        <w:t xml:space="preserve">4 </w:t>
      </w:r>
      <w:proofErr w:type="spellStart"/>
      <w:r>
        <w:rPr>
          <w:sz w:val="24"/>
          <w:szCs w:val="24"/>
          <w:lang w:eastAsia="x-none"/>
        </w:rPr>
        <w:t>кВ</w:t>
      </w:r>
      <w:proofErr w:type="spellEnd"/>
      <w:r w:rsidRPr="00982DD7">
        <w:rPr>
          <w:sz w:val="24"/>
          <w:szCs w:val="24"/>
          <w:lang w:eastAsia="x-none"/>
        </w:rPr>
        <w:t xml:space="preserve"> </w:t>
      </w:r>
      <w:r>
        <w:rPr>
          <w:sz w:val="24"/>
          <w:szCs w:val="24"/>
          <w:lang w:eastAsia="x-none"/>
        </w:rPr>
        <w:t>от сетей</w:t>
      </w:r>
      <w:r w:rsidRPr="00982DD7">
        <w:rPr>
          <w:sz w:val="24"/>
          <w:szCs w:val="24"/>
          <w:lang w:eastAsia="x-none"/>
        </w:rPr>
        <w:t xml:space="preserve"> </w:t>
      </w:r>
      <w:r>
        <w:rPr>
          <w:sz w:val="24"/>
          <w:szCs w:val="24"/>
          <w:lang w:eastAsia="x-none"/>
        </w:rPr>
        <w:t>ПАО</w:t>
      </w:r>
      <w:r w:rsidRPr="00982DD7">
        <w:rPr>
          <w:sz w:val="24"/>
          <w:szCs w:val="24"/>
          <w:lang w:eastAsia="x-none"/>
        </w:rPr>
        <w:t xml:space="preserve"> «</w:t>
      </w:r>
      <w:proofErr w:type="spellStart"/>
      <w:r w:rsidRPr="00982DD7">
        <w:rPr>
          <w:sz w:val="24"/>
          <w:szCs w:val="24"/>
          <w:lang w:eastAsia="x-none"/>
        </w:rPr>
        <w:t>Россети</w:t>
      </w:r>
      <w:proofErr w:type="spellEnd"/>
      <w:r w:rsidRPr="00982DD7">
        <w:rPr>
          <w:sz w:val="24"/>
          <w:szCs w:val="24"/>
          <w:lang w:eastAsia="x-none"/>
        </w:rPr>
        <w:t xml:space="preserve"> Урал» </w:t>
      </w:r>
      <w:r>
        <w:rPr>
          <w:sz w:val="24"/>
          <w:szCs w:val="24"/>
          <w:lang w:eastAsia="x-none"/>
        </w:rPr>
        <w:t>имеется</w:t>
      </w:r>
      <w:r w:rsidRPr="00982DD7">
        <w:rPr>
          <w:sz w:val="24"/>
          <w:szCs w:val="24"/>
          <w:lang w:eastAsia="x-none"/>
        </w:rPr>
        <w:t>.</w:t>
      </w:r>
      <w:r>
        <w:rPr>
          <w:sz w:val="24"/>
          <w:szCs w:val="24"/>
          <w:lang w:eastAsia="x-none"/>
        </w:rPr>
        <w:t xml:space="preserve"> </w:t>
      </w:r>
      <w:r w:rsidRPr="00AD01A0">
        <w:rPr>
          <w:sz w:val="24"/>
          <w:szCs w:val="24"/>
          <w:lang w:eastAsia="x-none"/>
        </w:rPr>
        <w:t xml:space="preserve">(письмо </w:t>
      </w:r>
      <w:proofErr w:type="spellStart"/>
      <w:proofErr w:type="gramStart"/>
      <w:r w:rsidRPr="00AD01A0">
        <w:rPr>
          <w:sz w:val="24"/>
          <w:szCs w:val="24"/>
          <w:lang w:eastAsia="x-none"/>
        </w:rPr>
        <w:t>вх</w:t>
      </w:r>
      <w:proofErr w:type="spellEnd"/>
      <w:r w:rsidRPr="00AD01A0">
        <w:rPr>
          <w:sz w:val="24"/>
          <w:szCs w:val="24"/>
          <w:lang w:eastAsia="x-none"/>
        </w:rPr>
        <w:t>.№</w:t>
      </w:r>
      <w:proofErr w:type="gramEnd"/>
      <w:r w:rsidRPr="00AD01A0">
        <w:rPr>
          <w:sz w:val="24"/>
          <w:szCs w:val="24"/>
          <w:lang w:eastAsia="x-none"/>
        </w:rPr>
        <w:t xml:space="preserve"> 3053 от 09.07.2026г.)</w:t>
      </w:r>
    </w:p>
    <w:p w:rsidR="00347574" w:rsidRPr="00AD01A0" w:rsidRDefault="00347574" w:rsidP="005E169A">
      <w:pPr>
        <w:pStyle w:val="2"/>
        <w:tabs>
          <w:tab w:val="clear" w:pos="3969"/>
        </w:tabs>
        <w:ind w:firstLine="708"/>
        <w:rPr>
          <w:b/>
          <w:i w:val="0"/>
          <w:lang w:val="ru-RU"/>
        </w:rPr>
      </w:pPr>
    </w:p>
    <w:p w:rsidR="005E169A" w:rsidRPr="00AD01A0" w:rsidRDefault="005E169A" w:rsidP="005E169A">
      <w:pPr>
        <w:pStyle w:val="2"/>
        <w:tabs>
          <w:tab w:val="clear" w:pos="3969"/>
        </w:tabs>
        <w:ind w:firstLine="708"/>
        <w:rPr>
          <w:b/>
          <w:i w:val="0"/>
          <w:lang w:val="ru-RU"/>
        </w:rPr>
      </w:pPr>
      <w:r w:rsidRPr="00AD01A0">
        <w:rPr>
          <w:b/>
          <w:i w:val="0"/>
          <w:lang w:val="ru-RU"/>
        </w:rPr>
        <w:t>Газоснабжение:</w:t>
      </w:r>
    </w:p>
    <w:p w:rsidR="000901C9" w:rsidRPr="007E1A1D" w:rsidRDefault="000901C9" w:rsidP="000901C9">
      <w:pPr>
        <w:jc w:val="both"/>
        <w:rPr>
          <w:rFonts w:eastAsia="Calibri"/>
          <w:sz w:val="24"/>
          <w:szCs w:val="24"/>
          <w:lang w:eastAsia="en-US"/>
        </w:rPr>
      </w:pPr>
      <w:r w:rsidRPr="007E1A1D">
        <w:rPr>
          <w:rFonts w:eastAsia="Calibri"/>
          <w:sz w:val="24"/>
          <w:szCs w:val="24"/>
          <w:lang w:eastAsia="en-US"/>
        </w:rPr>
        <w:t>возможность подключения к действующим сетям имеется</w:t>
      </w:r>
      <w:r>
        <w:rPr>
          <w:rFonts w:eastAsia="Calibri"/>
          <w:sz w:val="24"/>
          <w:szCs w:val="24"/>
          <w:lang w:eastAsia="en-US"/>
        </w:rPr>
        <w:t xml:space="preserve">, однако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«Газпром </w:t>
      </w:r>
      <w:proofErr w:type="spellStart"/>
      <w:r>
        <w:rPr>
          <w:rFonts w:eastAsia="Calibri"/>
          <w:sz w:val="24"/>
          <w:szCs w:val="24"/>
          <w:lang w:eastAsia="en-US"/>
        </w:rPr>
        <w:t>трансгаз</w:t>
      </w:r>
      <w:proofErr w:type="spellEnd"/>
      <w:r>
        <w:rPr>
          <w:rFonts w:eastAsia="Calibri"/>
          <w:sz w:val="24"/>
          <w:szCs w:val="24"/>
          <w:lang w:eastAsia="en-US"/>
        </w:rPr>
        <w:t xml:space="preserve"> Екатеринбург».</w:t>
      </w:r>
    </w:p>
    <w:p w:rsidR="005E169A" w:rsidRPr="00AD01A0" w:rsidRDefault="005E169A" w:rsidP="005E169A">
      <w:pPr>
        <w:pStyle w:val="2"/>
        <w:tabs>
          <w:tab w:val="clear" w:pos="3969"/>
        </w:tabs>
        <w:rPr>
          <w:i w:val="0"/>
          <w:lang w:val="ru-RU"/>
        </w:rPr>
      </w:pPr>
      <w:r w:rsidRPr="00AD01A0">
        <w:rPr>
          <w:i w:val="0"/>
          <w:lang w:val="ru-RU"/>
        </w:rPr>
        <w:t xml:space="preserve">Порядок подключения (технологического присоединения) газоиспользующего оборудования, проектируемых, строящихся, реконструируемых или построенных, но не подключенных к сетям газораспределения объектов капитального строительства, определен Постановлением Правительства РФ от 13.09.2021 № 1547. </w:t>
      </w:r>
    </w:p>
    <w:p w:rsidR="005E169A" w:rsidRPr="00AD01A0" w:rsidRDefault="005E169A" w:rsidP="005E169A">
      <w:pPr>
        <w:jc w:val="both"/>
        <w:rPr>
          <w:rFonts w:eastAsia="Calibri"/>
          <w:b/>
          <w:sz w:val="24"/>
          <w:szCs w:val="24"/>
          <w:lang w:eastAsia="en-US"/>
        </w:rPr>
      </w:pPr>
      <w:r w:rsidRPr="00AD01A0">
        <w:rPr>
          <w:sz w:val="24"/>
          <w:szCs w:val="24"/>
        </w:rPr>
        <w:t xml:space="preserve">Подключение объекта капитального строительства к сети газораспределения осуществляется на основании договора о подключении. Для заключения договора о подключении необходимо подать заявку о подключении (технологическом присоединении) с необходимыми документами в АО «ГАЗЭКС» (письмо № </w:t>
      </w:r>
      <w:r w:rsidR="00AD01A0" w:rsidRPr="00AD01A0">
        <w:rPr>
          <w:sz w:val="24"/>
          <w:szCs w:val="24"/>
        </w:rPr>
        <w:t>1817</w:t>
      </w:r>
      <w:r w:rsidRPr="00AD01A0">
        <w:rPr>
          <w:sz w:val="24"/>
          <w:szCs w:val="24"/>
        </w:rPr>
        <w:t xml:space="preserve"> от </w:t>
      </w:r>
      <w:r w:rsidR="00AD01A0" w:rsidRPr="00AD01A0">
        <w:rPr>
          <w:sz w:val="24"/>
          <w:szCs w:val="24"/>
        </w:rPr>
        <w:t>08</w:t>
      </w:r>
      <w:r w:rsidRPr="00AD01A0">
        <w:rPr>
          <w:sz w:val="24"/>
          <w:szCs w:val="24"/>
        </w:rPr>
        <w:t>.</w:t>
      </w:r>
      <w:r w:rsidR="00E02311" w:rsidRPr="00AD01A0">
        <w:rPr>
          <w:sz w:val="24"/>
          <w:szCs w:val="24"/>
        </w:rPr>
        <w:t>0</w:t>
      </w:r>
      <w:r w:rsidR="00AD01A0" w:rsidRPr="00AD01A0">
        <w:rPr>
          <w:sz w:val="24"/>
          <w:szCs w:val="24"/>
        </w:rPr>
        <w:t>7</w:t>
      </w:r>
      <w:r w:rsidRPr="00AD01A0">
        <w:rPr>
          <w:sz w:val="24"/>
          <w:szCs w:val="24"/>
        </w:rPr>
        <w:t>.202</w:t>
      </w:r>
      <w:r w:rsidR="00E02311" w:rsidRPr="00AD01A0">
        <w:rPr>
          <w:sz w:val="24"/>
          <w:szCs w:val="24"/>
        </w:rPr>
        <w:t>6</w:t>
      </w:r>
      <w:r w:rsidRPr="00AD01A0">
        <w:rPr>
          <w:sz w:val="24"/>
          <w:szCs w:val="24"/>
        </w:rPr>
        <w:t xml:space="preserve"> г.).</w:t>
      </w:r>
    </w:p>
    <w:p w:rsidR="005E169A" w:rsidRPr="00C4471D" w:rsidRDefault="005E169A" w:rsidP="005E169A">
      <w:pPr>
        <w:pStyle w:val="2"/>
        <w:tabs>
          <w:tab w:val="clear" w:pos="3969"/>
        </w:tabs>
        <w:rPr>
          <w:b/>
          <w:i w:val="0"/>
          <w:highlight w:val="green"/>
          <w:lang w:val="ru-RU"/>
        </w:rPr>
      </w:pPr>
    </w:p>
    <w:p w:rsidR="00155621" w:rsidRPr="00AE304C" w:rsidRDefault="00155621" w:rsidP="007F7EEB">
      <w:pPr>
        <w:ind w:firstLine="708"/>
        <w:jc w:val="both"/>
        <w:rPr>
          <w:b/>
          <w:sz w:val="24"/>
          <w:szCs w:val="24"/>
          <w:lang w:eastAsia="x-none"/>
        </w:rPr>
      </w:pPr>
      <w:r w:rsidRPr="00AE304C">
        <w:rPr>
          <w:b/>
          <w:sz w:val="24"/>
          <w:szCs w:val="24"/>
          <w:lang w:eastAsia="x-none"/>
        </w:rPr>
        <w:t>Холодное водоснабжение</w:t>
      </w:r>
      <w:r w:rsidR="00FD7597">
        <w:rPr>
          <w:b/>
          <w:sz w:val="24"/>
          <w:szCs w:val="24"/>
          <w:lang w:eastAsia="x-none"/>
        </w:rPr>
        <w:t xml:space="preserve"> и водоотведение</w:t>
      </w:r>
      <w:r w:rsidRPr="00AE304C">
        <w:rPr>
          <w:b/>
          <w:sz w:val="24"/>
          <w:szCs w:val="24"/>
          <w:lang w:eastAsia="x-none"/>
        </w:rPr>
        <w:t xml:space="preserve">: </w:t>
      </w:r>
    </w:p>
    <w:p w:rsidR="0040629D" w:rsidRDefault="008E2D0E" w:rsidP="0040629D">
      <w:pPr>
        <w:pStyle w:val="2"/>
        <w:tabs>
          <w:tab w:val="left" w:pos="708"/>
        </w:tabs>
        <w:rPr>
          <w:i w:val="0"/>
          <w:lang w:val="ru-RU"/>
        </w:rPr>
      </w:pPr>
      <w:r w:rsidRPr="00AE304C">
        <w:rPr>
          <w:i w:val="0"/>
          <w:lang w:val="ru-RU"/>
        </w:rPr>
        <w:t xml:space="preserve">Техническая возможность подключения к централизованным системам холодного водоснабжения </w:t>
      </w:r>
      <w:r w:rsidR="00FD7597">
        <w:rPr>
          <w:i w:val="0"/>
          <w:lang w:val="ru-RU"/>
        </w:rPr>
        <w:t xml:space="preserve">и водоотведения </w:t>
      </w:r>
      <w:r w:rsidR="00AE304C" w:rsidRPr="00AE304C">
        <w:rPr>
          <w:i w:val="0"/>
          <w:lang w:val="ru-RU"/>
        </w:rPr>
        <w:t>имеется.</w:t>
      </w:r>
      <w:r w:rsidR="00FD7597">
        <w:rPr>
          <w:i w:val="0"/>
          <w:lang w:val="ru-RU"/>
        </w:rPr>
        <w:t xml:space="preserve"> Максимальная нагрузка в возможных точках подключения составляет:</w:t>
      </w:r>
    </w:p>
    <w:p w:rsidR="00FD7597" w:rsidRDefault="00FD7597" w:rsidP="0040629D">
      <w:pPr>
        <w:pStyle w:val="2"/>
        <w:tabs>
          <w:tab w:val="left" w:pos="708"/>
        </w:tabs>
        <w:rPr>
          <w:i w:val="0"/>
          <w:lang w:val="ru-RU"/>
        </w:rPr>
      </w:pPr>
      <w:r>
        <w:rPr>
          <w:i w:val="0"/>
          <w:lang w:val="ru-RU"/>
        </w:rPr>
        <w:t>- по водоснабжению – 0,01 л/сек;</w:t>
      </w:r>
    </w:p>
    <w:p w:rsidR="00FD7597" w:rsidRPr="00AE304C" w:rsidRDefault="00FD7597" w:rsidP="0040629D">
      <w:pPr>
        <w:pStyle w:val="2"/>
        <w:tabs>
          <w:tab w:val="left" w:pos="708"/>
        </w:tabs>
        <w:rPr>
          <w:i w:val="0"/>
          <w:lang w:val="ru-RU"/>
        </w:rPr>
      </w:pPr>
      <w:r>
        <w:rPr>
          <w:i w:val="0"/>
          <w:lang w:val="ru-RU"/>
        </w:rPr>
        <w:t>- по водоотведению – 8,06 л/сек.</w:t>
      </w:r>
    </w:p>
    <w:p w:rsidR="00DE07FE" w:rsidRPr="00AE304C" w:rsidRDefault="008E2D0E" w:rsidP="00DE07FE">
      <w:pPr>
        <w:pStyle w:val="2"/>
        <w:tabs>
          <w:tab w:val="left" w:pos="708"/>
        </w:tabs>
        <w:rPr>
          <w:i w:val="0"/>
        </w:rPr>
      </w:pPr>
      <w:r w:rsidRPr="00AE304C">
        <w:rPr>
          <w:i w:val="0"/>
          <w:lang w:val="ru-RU"/>
        </w:rPr>
        <w:t>Письмо</w:t>
      </w:r>
      <w:r w:rsidR="00DE07FE" w:rsidRPr="00AE304C">
        <w:rPr>
          <w:i w:val="0"/>
        </w:rPr>
        <w:t xml:space="preserve"> АО «Водоканал КУ» от </w:t>
      </w:r>
      <w:r w:rsidR="00AE304C" w:rsidRPr="00AE304C">
        <w:rPr>
          <w:i w:val="0"/>
          <w:lang w:val="ru-RU"/>
        </w:rPr>
        <w:t>07</w:t>
      </w:r>
      <w:r w:rsidR="00DE07FE" w:rsidRPr="00AE304C">
        <w:rPr>
          <w:i w:val="0"/>
        </w:rPr>
        <w:t>.</w:t>
      </w:r>
      <w:r w:rsidRPr="00AE304C">
        <w:rPr>
          <w:i w:val="0"/>
          <w:lang w:val="ru-RU"/>
        </w:rPr>
        <w:t>0</w:t>
      </w:r>
      <w:r w:rsidR="00AE304C" w:rsidRPr="00AE304C">
        <w:rPr>
          <w:i w:val="0"/>
          <w:lang w:val="ru-RU"/>
        </w:rPr>
        <w:t>7</w:t>
      </w:r>
      <w:r w:rsidR="00DE07FE" w:rsidRPr="00AE304C">
        <w:rPr>
          <w:i w:val="0"/>
        </w:rPr>
        <w:t>.20</w:t>
      </w:r>
      <w:r w:rsidR="00DE07FE" w:rsidRPr="00AE304C">
        <w:rPr>
          <w:i w:val="0"/>
          <w:lang w:val="ru-RU"/>
        </w:rPr>
        <w:t>2</w:t>
      </w:r>
      <w:r w:rsidRPr="00AE304C">
        <w:rPr>
          <w:i w:val="0"/>
          <w:lang w:val="ru-RU"/>
        </w:rPr>
        <w:t>6</w:t>
      </w:r>
      <w:r w:rsidR="00DE07FE" w:rsidRPr="00AE304C">
        <w:rPr>
          <w:i w:val="0"/>
        </w:rPr>
        <w:t>г.</w:t>
      </w:r>
      <w:r w:rsidR="00DE07FE" w:rsidRPr="00AE304C">
        <w:rPr>
          <w:i w:val="0"/>
          <w:lang w:val="ru-RU"/>
        </w:rPr>
        <w:t xml:space="preserve"> № </w:t>
      </w:r>
      <w:r w:rsidR="00AE304C" w:rsidRPr="00AE304C">
        <w:rPr>
          <w:i w:val="0"/>
          <w:lang w:val="ru-RU"/>
        </w:rPr>
        <w:t>1624</w:t>
      </w:r>
      <w:r w:rsidR="00DE07FE" w:rsidRPr="00AE304C">
        <w:rPr>
          <w:i w:val="0"/>
        </w:rPr>
        <w:t xml:space="preserve">. </w:t>
      </w:r>
    </w:p>
    <w:p w:rsidR="00155621" w:rsidRPr="00C4471D" w:rsidRDefault="00155621" w:rsidP="00155621">
      <w:pPr>
        <w:jc w:val="both"/>
        <w:rPr>
          <w:sz w:val="24"/>
          <w:szCs w:val="24"/>
          <w:highlight w:val="green"/>
          <w:lang w:val="x-none" w:eastAsia="x-none"/>
        </w:rPr>
      </w:pPr>
    </w:p>
    <w:p w:rsidR="00AF00A8" w:rsidRPr="00086604" w:rsidRDefault="00AF00A8" w:rsidP="00AF00A8">
      <w:pPr>
        <w:pStyle w:val="2"/>
        <w:tabs>
          <w:tab w:val="clear" w:pos="3969"/>
        </w:tabs>
        <w:ind w:firstLine="708"/>
        <w:rPr>
          <w:i w:val="0"/>
          <w:lang w:val="ru-RU"/>
        </w:rPr>
      </w:pPr>
      <w:r w:rsidRPr="00086604">
        <w:rPr>
          <w:b/>
          <w:i w:val="0"/>
          <w:lang w:val="ru-RU"/>
        </w:rPr>
        <w:t xml:space="preserve">Теплоснабжение: </w:t>
      </w:r>
      <w:r w:rsidRPr="00086604">
        <w:rPr>
          <w:i w:val="0"/>
          <w:lang w:val="ru-RU"/>
        </w:rPr>
        <w:t xml:space="preserve">техническая возможность отсутствует в связи с отсутствием </w:t>
      </w:r>
      <w:r w:rsidR="00086604" w:rsidRPr="00086604">
        <w:rPr>
          <w:i w:val="0"/>
          <w:lang w:val="ru-RU"/>
        </w:rPr>
        <w:t>технологического коридора</w:t>
      </w:r>
      <w:r w:rsidRPr="00086604">
        <w:rPr>
          <w:i w:val="0"/>
          <w:lang w:val="ru-RU"/>
        </w:rPr>
        <w:t>. Обеспечение потребности –</w:t>
      </w:r>
      <w:r w:rsidR="00A90AC4">
        <w:rPr>
          <w:i w:val="0"/>
          <w:lang w:val="ru-RU"/>
        </w:rPr>
        <w:t xml:space="preserve"> </w:t>
      </w:r>
      <w:r w:rsidRPr="00086604">
        <w:rPr>
          <w:i w:val="0"/>
          <w:lang w:val="ru-RU"/>
        </w:rPr>
        <w:t xml:space="preserve">за счет иных возможностей, за счет создания </w:t>
      </w:r>
      <w:r w:rsidR="00086604">
        <w:rPr>
          <w:i w:val="0"/>
          <w:lang w:val="ru-RU"/>
        </w:rPr>
        <w:t>индивидуального источника тепла (письмо от 06.07.2026 № 1230).</w:t>
      </w:r>
    </w:p>
    <w:p w:rsidR="00F43915" w:rsidRPr="00C4471D" w:rsidRDefault="00F43915" w:rsidP="00155621">
      <w:pPr>
        <w:pStyle w:val="2"/>
        <w:tabs>
          <w:tab w:val="left" w:pos="708"/>
        </w:tabs>
        <w:rPr>
          <w:i w:val="0"/>
          <w:szCs w:val="24"/>
          <w:highlight w:val="green"/>
        </w:rPr>
      </w:pPr>
    </w:p>
    <w:p w:rsidR="003F1F63" w:rsidRPr="0048188E" w:rsidRDefault="003F1F63" w:rsidP="003F1F63">
      <w:pPr>
        <w:pStyle w:val="2"/>
        <w:tabs>
          <w:tab w:val="left" w:pos="708"/>
        </w:tabs>
        <w:rPr>
          <w:i w:val="0"/>
          <w:lang w:val="ru-RU"/>
        </w:rPr>
      </w:pPr>
      <w:r w:rsidRPr="0048188E">
        <w:rPr>
          <w:b/>
          <w:i w:val="0"/>
          <w:szCs w:val="24"/>
          <w:lang w:val="ru-RU"/>
        </w:rPr>
        <w:tab/>
        <w:t xml:space="preserve">Связь: </w:t>
      </w:r>
      <w:r w:rsidRPr="0048188E">
        <w:rPr>
          <w:i w:val="0"/>
          <w:lang w:val="ru-RU"/>
        </w:rPr>
        <w:t>Земельный участок находится в зоне покрытия сотовых сетей, в связи с чем, технические условия отсутствуют.</w:t>
      </w:r>
    </w:p>
    <w:p w:rsidR="0003630E" w:rsidRDefault="0003630E" w:rsidP="003F1F63">
      <w:pPr>
        <w:pStyle w:val="2"/>
        <w:tabs>
          <w:tab w:val="left" w:pos="708"/>
        </w:tabs>
        <w:rPr>
          <w:i w:val="0"/>
          <w:lang w:val="ru-RU"/>
        </w:rPr>
      </w:pPr>
    </w:p>
    <w:p w:rsidR="008A5733" w:rsidRPr="00A96D3D" w:rsidRDefault="008A5733" w:rsidP="008A5733">
      <w:pPr>
        <w:ind w:firstLine="708"/>
        <w:jc w:val="both"/>
        <w:rPr>
          <w:b/>
          <w:sz w:val="24"/>
          <w:szCs w:val="24"/>
          <w:u w:val="single"/>
          <w:lang w:val="x-none" w:eastAsia="x-none"/>
        </w:rPr>
      </w:pPr>
      <w:r w:rsidRPr="00A96D3D">
        <w:rPr>
          <w:b/>
          <w:sz w:val="24"/>
          <w:szCs w:val="24"/>
          <w:u w:val="single"/>
          <w:lang w:val="x-none" w:eastAsia="x-none"/>
        </w:rPr>
        <w:lastRenderedPageBreak/>
        <w:t>По лот</w:t>
      </w:r>
      <w:r w:rsidRPr="00A96D3D">
        <w:rPr>
          <w:b/>
          <w:sz w:val="24"/>
          <w:szCs w:val="24"/>
          <w:u w:val="single"/>
          <w:lang w:eastAsia="x-none"/>
        </w:rPr>
        <w:t xml:space="preserve">у </w:t>
      </w:r>
      <w:r w:rsidRPr="00A96D3D">
        <w:rPr>
          <w:b/>
          <w:sz w:val="24"/>
          <w:szCs w:val="24"/>
          <w:u w:val="single"/>
          <w:lang w:val="x-none" w:eastAsia="x-none"/>
        </w:rPr>
        <w:t>№</w:t>
      </w:r>
      <w:r w:rsidRPr="00A96D3D">
        <w:rPr>
          <w:b/>
          <w:sz w:val="24"/>
          <w:szCs w:val="24"/>
          <w:u w:val="single"/>
          <w:lang w:eastAsia="x-none"/>
        </w:rPr>
        <w:t xml:space="preserve"> </w:t>
      </w:r>
      <w:r w:rsidR="00A948CA">
        <w:rPr>
          <w:b/>
          <w:sz w:val="24"/>
          <w:szCs w:val="24"/>
          <w:u w:val="single"/>
          <w:lang w:eastAsia="x-none"/>
        </w:rPr>
        <w:t>2</w:t>
      </w:r>
      <w:r w:rsidRPr="00A96D3D">
        <w:rPr>
          <w:b/>
          <w:sz w:val="24"/>
          <w:szCs w:val="24"/>
          <w:u w:val="single"/>
          <w:lang w:val="x-none" w:eastAsia="x-none"/>
        </w:rPr>
        <w:t>:</w:t>
      </w:r>
    </w:p>
    <w:p w:rsidR="008A5733" w:rsidRPr="00A96D3D" w:rsidRDefault="008A5733" w:rsidP="008A5733">
      <w:pPr>
        <w:ind w:firstLine="708"/>
        <w:jc w:val="both"/>
        <w:rPr>
          <w:b/>
          <w:sz w:val="24"/>
          <w:szCs w:val="24"/>
          <w:highlight w:val="yellow"/>
          <w:u w:val="single"/>
          <w:lang w:val="x-none" w:eastAsia="x-none"/>
        </w:rPr>
      </w:pPr>
    </w:p>
    <w:p w:rsidR="008A5733" w:rsidRPr="00A948CA" w:rsidRDefault="008A5733" w:rsidP="008A5733">
      <w:pPr>
        <w:ind w:firstLine="708"/>
        <w:jc w:val="both"/>
        <w:rPr>
          <w:b/>
          <w:sz w:val="24"/>
          <w:szCs w:val="24"/>
          <w:lang w:eastAsia="x-none"/>
        </w:rPr>
      </w:pPr>
      <w:r w:rsidRPr="00A948CA">
        <w:rPr>
          <w:b/>
          <w:sz w:val="24"/>
          <w:szCs w:val="24"/>
          <w:lang w:eastAsia="x-none"/>
        </w:rPr>
        <w:t>Электроснабжение:</w:t>
      </w:r>
    </w:p>
    <w:p w:rsidR="008A5733" w:rsidRPr="00A948CA" w:rsidRDefault="008A5733" w:rsidP="008A5733">
      <w:pPr>
        <w:jc w:val="both"/>
        <w:rPr>
          <w:sz w:val="24"/>
          <w:szCs w:val="24"/>
          <w:lang w:eastAsia="x-none"/>
        </w:rPr>
      </w:pPr>
      <w:r w:rsidRPr="00A948CA">
        <w:rPr>
          <w:sz w:val="24"/>
          <w:szCs w:val="24"/>
          <w:lang w:eastAsia="x-none"/>
        </w:rPr>
        <w:t xml:space="preserve">Возможность организации электроснабжения с максимальной мощностью 15 кВт по третьей категории надежности и уровню напряжения 0,4 </w:t>
      </w:r>
      <w:proofErr w:type="spellStart"/>
      <w:r w:rsidRPr="00A948CA">
        <w:rPr>
          <w:sz w:val="24"/>
          <w:szCs w:val="24"/>
          <w:lang w:eastAsia="x-none"/>
        </w:rPr>
        <w:t>кВ</w:t>
      </w:r>
      <w:proofErr w:type="spellEnd"/>
      <w:r w:rsidRPr="00A948CA">
        <w:rPr>
          <w:sz w:val="24"/>
          <w:szCs w:val="24"/>
          <w:lang w:eastAsia="x-none"/>
        </w:rPr>
        <w:t xml:space="preserve"> от сетей ПАО «</w:t>
      </w:r>
      <w:proofErr w:type="spellStart"/>
      <w:r w:rsidRPr="00A948CA">
        <w:rPr>
          <w:sz w:val="24"/>
          <w:szCs w:val="24"/>
          <w:lang w:eastAsia="x-none"/>
        </w:rPr>
        <w:t>Россети</w:t>
      </w:r>
      <w:proofErr w:type="spellEnd"/>
      <w:r w:rsidRPr="00A948CA">
        <w:rPr>
          <w:sz w:val="24"/>
          <w:szCs w:val="24"/>
          <w:lang w:eastAsia="x-none"/>
        </w:rPr>
        <w:t xml:space="preserve"> Урал» имеется. (письмо </w:t>
      </w:r>
      <w:proofErr w:type="spellStart"/>
      <w:r w:rsidRPr="00A948CA">
        <w:rPr>
          <w:sz w:val="24"/>
          <w:szCs w:val="24"/>
          <w:lang w:eastAsia="x-none"/>
        </w:rPr>
        <w:t>вх</w:t>
      </w:r>
      <w:proofErr w:type="spellEnd"/>
      <w:r w:rsidRPr="00A948CA">
        <w:rPr>
          <w:sz w:val="24"/>
          <w:szCs w:val="24"/>
          <w:lang w:eastAsia="x-none"/>
        </w:rPr>
        <w:t>.</w:t>
      </w:r>
      <w:r w:rsidR="00C066C1">
        <w:rPr>
          <w:sz w:val="24"/>
          <w:szCs w:val="24"/>
          <w:lang w:eastAsia="x-none"/>
        </w:rPr>
        <w:t xml:space="preserve"> </w:t>
      </w:r>
      <w:r w:rsidRPr="00A948CA">
        <w:rPr>
          <w:sz w:val="24"/>
          <w:szCs w:val="24"/>
          <w:lang w:eastAsia="x-none"/>
        </w:rPr>
        <w:t>№ 305</w:t>
      </w:r>
      <w:r w:rsidR="00C92B49" w:rsidRPr="00A948CA">
        <w:rPr>
          <w:sz w:val="24"/>
          <w:szCs w:val="24"/>
          <w:lang w:eastAsia="x-none"/>
        </w:rPr>
        <w:t>7</w:t>
      </w:r>
      <w:r w:rsidRPr="00A948CA">
        <w:rPr>
          <w:sz w:val="24"/>
          <w:szCs w:val="24"/>
          <w:lang w:eastAsia="x-none"/>
        </w:rPr>
        <w:t xml:space="preserve"> от 09.07.2026г.)</w:t>
      </w:r>
    </w:p>
    <w:p w:rsidR="008A5733" w:rsidRPr="00A948CA" w:rsidRDefault="008A5733" w:rsidP="008A5733">
      <w:pPr>
        <w:pStyle w:val="2"/>
        <w:tabs>
          <w:tab w:val="clear" w:pos="3969"/>
        </w:tabs>
        <w:ind w:firstLine="708"/>
        <w:rPr>
          <w:b/>
          <w:i w:val="0"/>
          <w:lang w:val="ru-RU"/>
        </w:rPr>
      </w:pPr>
    </w:p>
    <w:p w:rsidR="008A5733" w:rsidRPr="00A948CA" w:rsidRDefault="008A5733" w:rsidP="008A5733">
      <w:pPr>
        <w:pStyle w:val="2"/>
        <w:tabs>
          <w:tab w:val="clear" w:pos="3969"/>
        </w:tabs>
        <w:ind w:firstLine="708"/>
        <w:rPr>
          <w:b/>
          <w:i w:val="0"/>
          <w:lang w:val="ru-RU"/>
        </w:rPr>
      </w:pPr>
      <w:r w:rsidRPr="00A948CA">
        <w:rPr>
          <w:b/>
          <w:i w:val="0"/>
          <w:lang w:val="ru-RU"/>
        </w:rPr>
        <w:t>Газоснабжение:</w:t>
      </w:r>
    </w:p>
    <w:p w:rsidR="008A5733" w:rsidRPr="00A948CA" w:rsidRDefault="008A5733" w:rsidP="008A5733">
      <w:pPr>
        <w:jc w:val="both"/>
        <w:rPr>
          <w:rFonts w:eastAsia="Calibri"/>
          <w:sz w:val="24"/>
          <w:szCs w:val="24"/>
          <w:lang w:eastAsia="en-US"/>
        </w:rPr>
      </w:pPr>
      <w:r w:rsidRPr="00A948CA">
        <w:rPr>
          <w:rFonts w:eastAsia="Calibri"/>
          <w:sz w:val="24"/>
          <w:szCs w:val="24"/>
          <w:lang w:eastAsia="en-US"/>
        </w:rPr>
        <w:t>возможность подключения к действующим сетям имеется</w:t>
      </w:r>
      <w:r w:rsidR="007E1A1D" w:rsidRPr="00A948CA">
        <w:rPr>
          <w:rFonts w:eastAsia="Calibri"/>
          <w:sz w:val="24"/>
          <w:szCs w:val="24"/>
          <w:lang w:eastAsia="en-US"/>
        </w:rPr>
        <w:t xml:space="preserve">, однако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«Газпром </w:t>
      </w:r>
      <w:proofErr w:type="spellStart"/>
      <w:r w:rsidR="007E1A1D" w:rsidRPr="00A948CA">
        <w:rPr>
          <w:rFonts w:eastAsia="Calibri"/>
          <w:sz w:val="24"/>
          <w:szCs w:val="24"/>
          <w:lang w:eastAsia="en-US"/>
        </w:rPr>
        <w:t>трансгаз</w:t>
      </w:r>
      <w:proofErr w:type="spellEnd"/>
      <w:r w:rsidR="007E1A1D" w:rsidRPr="00A948CA">
        <w:rPr>
          <w:rFonts w:eastAsia="Calibri"/>
          <w:sz w:val="24"/>
          <w:szCs w:val="24"/>
          <w:lang w:eastAsia="en-US"/>
        </w:rPr>
        <w:t xml:space="preserve"> Екатеринбург».</w:t>
      </w:r>
    </w:p>
    <w:p w:rsidR="008A5733" w:rsidRPr="00A948CA" w:rsidRDefault="008A5733" w:rsidP="008A5733">
      <w:pPr>
        <w:pStyle w:val="2"/>
        <w:tabs>
          <w:tab w:val="clear" w:pos="3969"/>
        </w:tabs>
        <w:rPr>
          <w:i w:val="0"/>
          <w:lang w:val="ru-RU"/>
        </w:rPr>
      </w:pPr>
      <w:r w:rsidRPr="00A948CA">
        <w:rPr>
          <w:i w:val="0"/>
          <w:lang w:val="ru-RU"/>
        </w:rPr>
        <w:t xml:space="preserve">Порядок подключения (технологического присоединения) газоиспользующего оборудования, проектируемых, строящихся, реконструируемых или построенных, но не подключенных к сетям газораспределения объектов капитального строительства, определен Постановлением Правительства РФ от 13.09.2021 № 1547. </w:t>
      </w:r>
    </w:p>
    <w:p w:rsidR="008A5733" w:rsidRPr="00A948CA" w:rsidRDefault="008A5733" w:rsidP="008A5733">
      <w:pPr>
        <w:jc w:val="both"/>
        <w:rPr>
          <w:rFonts w:eastAsia="Calibri"/>
          <w:b/>
          <w:sz w:val="24"/>
          <w:szCs w:val="24"/>
          <w:lang w:eastAsia="en-US"/>
        </w:rPr>
      </w:pPr>
      <w:r w:rsidRPr="00A948CA">
        <w:rPr>
          <w:sz w:val="24"/>
          <w:szCs w:val="24"/>
        </w:rPr>
        <w:t>Подключение объекта капитального строительства к сети газораспределения осуществляется на основании договора о подключении. Для заключения договора о подключении необходимо подать заявку о подключении (технологическом присоединении) с необходимыми документами в АО «ГАЗЭКС» (письмо № 181</w:t>
      </w:r>
      <w:r w:rsidR="004E1B7A">
        <w:rPr>
          <w:sz w:val="24"/>
          <w:szCs w:val="24"/>
        </w:rPr>
        <w:t>6</w:t>
      </w:r>
      <w:r w:rsidRPr="00A948CA">
        <w:rPr>
          <w:sz w:val="24"/>
          <w:szCs w:val="24"/>
        </w:rPr>
        <w:t xml:space="preserve"> от 08.07.2026 г.).</w:t>
      </w:r>
    </w:p>
    <w:p w:rsidR="008A5733" w:rsidRPr="00A948CA" w:rsidRDefault="008A5733" w:rsidP="008A5733">
      <w:pPr>
        <w:pStyle w:val="2"/>
        <w:tabs>
          <w:tab w:val="clear" w:pos="3969"/>
        </w:tabs>
        <w:rPr>
          <w:b/>
          <w:i w:val="0"/>
          <w:lang w:val="ru-RU"/>
        </w:rPr>
      </w:pPr>
    </w:p>
    <w:p w:rsidR="008A5733" w:rsidRPr="00A948CA" w:rsidRDefault="008A5733" w:rsidP="008A5733">
      <w:pPr>
        <w:ind w:firstLine="708"/>
        <w:jc w:val="both"/>
        <w:rPr>
          <w:b/>
          <w:sz w:val="24"/>
          <w:szCs w:val="24"/>
          <w:lang w:eastAsia="x-none"/>
        </w:rPr>
      </w:pPr>
      <w:r w:rsidRPr="00A948CA">
        <w:rPr>
          <w:b/>
          <w:sz w:val="24"/>
          <w:szCs w:val="24"/>
          <w:lang w:eastAsia="x-none"/>
        </w:rPr>
        <w:t xml:space="preserve">Холодное водоснабжение и водоотведение: </w:t>
      </w:r>
    </w:p>
    <w:p w:rsidR="008A5733" w:rsidRPr="00A948CA" w:rsidRDefault="008A5733" w:rsidP="008A5733">
      <w:pPr>
        <w:pStyle w:val="2"/>
        <w:tabs>
          <w:tab w:val="left" w:pos="708"/>
        </w:tabs>
        <w:rPr>
          <w:i w:val="0"/>
          <w:lang w:val="ru-RU"/>
        </w:rPr>
      </w:pPr>
      <w:r w:rsidRPr="00A948CA">
        <w:rPr>
          <w:i w:val="0"/>
          <w:lang w:val="ru-RU"/>
        </w:rPr>
        <w:t>Техническая возможность подключения к централизованным системам холодного водоснабжения и водоотведения имеется. Максимальная нагрузка в возможных точках подключения составляет:</w:t>
      </w:r>
    </w:p>
    <w:p w:rsidR="008A5733" w:rsidRPr="00A948CA" w:rsidRDefault="008A5733" w:rsidP="008A5733">
      <w:pPr>
        <w:pStyle w:val="2"/>
        <w:tabs>
          <w:tab w:val="left" w:pos="708"/>
        </w:tabs>
        <w:rPr>
          <w:i w:val="0"/>
          <w:lang w:val="ru-RU"/>
        </w:rPr>
      </w:pPr>
      <w:r w:rsidRPr="00A948CA">
        <w:rPr>
          <w:i w:val="0"/>
          <w:lang w:val="ru-RU"/>
        </w:rPr>
        <w:t>- по водоснабжению – 0,01 л/сек;</w:t>
      </w:r>
    </w:p>
    <w:p w:rsidR="008A5733" w:rsidRPr="00A948CA" w:rsidRDefault="008A5733" w:rsidP="008A5733">
      <w:pPr>
        <w:pStyle w:val="2"/>
        <w:tabs>
          <w:tab w:val="left" w:pos="708"/>
        </w:tabs>
        <w:rPr>
          <w:i w:val="0"/>
          <w:lang w:val="ru-RU"/>
        </w:rPr>
      </w:pPr>
      <w:r w:rsidRPr="00A948CA">
        <w:rPr>
          <w:i w:val="0"/>
          <w:lang w:val="ru-RU"/>
        </w:rPr>
        <w:t>- по водоотведению – 8,06 л/сек.</w:t>
      </w:r>
    </w:p>
    <w:p w:rsidR="008A5733" w:rsidRPr="00A948CA" w:rsidRDefault="008A5733" w:rsidP="008A5733">
      <w:pPr>
        <w:pStyle w:val="2"/>
        <w:tabs>
          <w:tab w:val="left" w:pos="708"/>
        </w:tabs>
        <w:rPr>
          <w:i w:val="0"/>
        </w:rPr>
      </w:pPr>
      <w:r w:rsidRPr="00A948CA">
        <w:rPr>
          <w:i w:val="0"/>
          <w:lang w:val="ru-RU"/>
        </w:rPr>
        <w:t>Письмо</w:t>
      </w:r>
      <w:r w:rsidRPr="00A948CA">
        <w:rPr>
          <w:i w:val="0"/>
        </w:rPr>
        <w:t xml:space="preserve"> АО «Водоканал КУ» от </w:t>
      </w:r>
      <w:r w:rsidRPr="00A948CA">
        <w:rPr>
          <w:i w:val="0"/>
          <w:lang w:val="ru-RU"/>
        </w:rPr>
        <w:t>07</w:t>
      </w:r>
      <w:r w:rsidRPr="00A948CA">
        <w:rPr>
          <w:i w:val="0"/>
        </w:rPr>
        <w:t>.</w:t>
      </w:r>
      <w:r w:rsidRPr="00A948CA">
        <w:rPr>
          <w:i w:val="0"/>
          <w:lang w:val="ru-RU"/>
        </w:rPr>
        <w:t>07</w:t>
      </w:r>
      <w:r w:rsidRPr="00A948CA">
        <w:rPr>
          <w:i w:val="0"/>
        </w:rPr>
        <w:t>.20</w:t>
      </w:r>
      <w:r w:rsidRPr="00A948CA">
        <w:rPr>
          <w:i w:val="0"/>
          <w:lang w:val="ru-RU"/>
        </w:rPr>
        <w:t>26</w:t>
      </w:r>
      <w:r w:rsidRPr="00A948CA">
        <w:rPr>
          <w:i w:val="0"/>
        </w:rPr>
        <w:t>г.</w:t>
      </w:r>
      <w:r w:rsidRPr="00A948CA">
        <w:rPr>
          <w:i w:val="0"/>
          <w:lang w:val="ru-RU"/>
        </w:rPr>
        <w:t xml:space="preserve"> № 162</w:t>
      </w:r>
      <w:r w:rsidR="00C97307" w:rsidRPr="00A948CA">
        <w:rPr>
          <w:i w:val="0"/>
          <w:lang w:val="ru-RU"/>
        </w:rPr>
        <w:t>5</w:t>
      </w:r>
      <w:r w:rsidRPr="00A948CA">
        <w:rPr>
          <w:i w:val="0"/>
        </w:rPr>
        <w:t xml:space="preserve">. </w:t>
      </w:r>
    </w:p>
    <w:p w:rsidR="008A5733" w:rsidRPr="00A948CA" w:rsidRDefault="008A5733" w:rsidP="008A5733">
      <w:pPr>
        <w:jc w:val="both"/>
        <w:rPr>
          <w:sz w:val="24"/>
          <w:szCs w:val="24"/>
          <w:lang w:val="x-none" w:eastAsia="x-none"/>
        </w:rPr>
      </w:pPr>
    </w:p>
    <w:p w:rsidR="0013507D" w:rsidRPr="00086604" w:rsidRDefault="008A5733" w:rsidP="0013507D">
      <w:pPr>
        <w:pStyle w:val="2"/>
        <w:tabs>
          <w:tab w:val="clear" w:pos="3969"/>
        </w:tabs>
        <w:ind w:firstLine="708"/>
        <w:rPr>
          <w:i w:val="0"/>
          <w:lang w:val="ru-RU"/>
        </w:rPr>
      </w:pPr>
      <w:r w:rsidRPr="0013507D">
        <w:rPr>
          <w:b/>
          <w:i w:val="0"/>
          <w:lang w:val="ru-RU"/>
        </w:rPr>
        <w:t>Теплоснабжение:</w:t>
      </w:r>
      <w:r w:rsidRPr="00A948CA">
        <w:rPr>
          <w:b/>
          <w:i w:val="0"/>
          <w:color w:val="FF0000"/>
          <w:lang w:val="ru-RU"/>
        </w:rPr>
        <w:t xml:space="preserve"> </w:t>
      </w:r>
      <w:r w:rsidR="0013507D" w:rsidRPr="00086604">
        <w:rPr>
          <w:i w:val="0"/>
          <w:lang w:val="ru-RU"/>
        </w:rPr>
        <w:t>техническая возможность отсутствует в связи с отсутствием технологического коридора. Обеспечение потребности –</w:t>
      </w:r>
      <w:r w:rsidR="0013507D">
        <w:rPr>
          <w:i w:val="0"/>
          <w:lang w:val="ru-RU"/>
        </w:rPr>
        <w:t xml:space="preserve"> </w:t>
      </w:r>
      <w:r w:rsidR="0013507D" w:rsidRPr="00086604">
        <w:rPr>
          <w:i w:val="0"/>
          <w:lang w:val="ru-RU"/>
        </w:rPr>
        <w:t xml:space="preserve">за счет иных возможностей, за счет создания </w:t>
      </w:r>
      <w:r w:rsidR="0013507D">
        <w:rPr>
          <w:i w:val="0"/>
          <w:lang w:val="ru-RU"/>
        </w:rPr>
        <w:t>индивидуального источника тепла (письмо от 06.07.2026 № 123</w:t>
      </w:r>
      <w:r w:rsidR="00AD2061">
        <w:rPr>
          <w:i w:val="0"/>
          <w:lang w:val="ru-RU"/>
        </w:rPr>
        <w:t>1</w:t>
      </w:r>
      <w:r w:rsidR="0013507D">
        <w:rPr>
          <w:i w:val="0"/>
          <w:lang w:val="ru-RU"/>
        </w:rPr>
        <w:t>).</w:t>
      </w:r>
    </w:p>
    <w:p w:rsidR="008A5733" w:rsidRPr="0013507D" w:rsidRDefault="008A5733" w:rsidP="0013507D">
      <w:pPr>
        <w:pStyle w:val="2"/>
        <w:tabs>
          <w:tab w:val="clear" w:pos="3969"/>
        </w:tabs>
        <w:ind w:firstLine="708"/>
        <w:rPr>
          <w:i w:val="0"/>
          <w:szCs w:val="24"/>
          <w:lang w:val="ru-RU"/>
        </w:rPr>
      </w:pPr>
    </w:p>
    <w:p w:rsidR="008A5733" w:rsidRPr="00A948CA" w:rsidRDefault="008A5733" w:rsidP="008A5733">
      <w:pPr>
        <w:pStyle w:val="2"/>
        <w:tabs>
          <w:tab w:val="left" w:pos="708"/>
        </w:tabs>
        <w:rPr>
          <w:i w:val="0"/>
          <w:lang w:val="ru-RU"/>
        </w:rPr>
      </w:pPr>
      <w:r w:rsidRPr="00A948CA">
        <w:rPr>
          <w:b/>
          <w:i w:val="0"/>
          <w:szCs w:val="24"/>
          <w:lang w:val="ru-RU"/>
        </w:rPr>
        <w:tab/>
        <w:t xml:space="preserve">Связь: </w:t>
      </w:r>
      <w:r w:rsidRPr="00A948CA">
        <w:rPr>
          <w:i w:val="0"/>
          <w:lang w:val="ru-RU"/>
        </w:rPr>
        <w:t>Земельный участок находится в зоне покрытия сотовых сетей, в связи с чем, технические условия отсутствуют.</w:t>
      </w:r>
    </w:p>
    <w:p w:rsidR="00A948CA" w:rsidRDefault="00A948CA" w:rsidP="008A5733">
      <w:pPr>
        <w:pStyle w:val="2"/>
        <w:tabs>
          <w:tab w:val="left" w:pos="708"/>
        </w:tabs>
        <w:rPr>
          <w:i w:val="0"/>
          <w:highlight w:val="yellow"/>
          <w:lang w:val="ru-RU"/>
        </w:rPr>
      </w:pPr>
    </w:p>
    <w:p w:rsidR="00A948CA" w:rsidRPr="00A948CA" w:rsidRDefault="00A948CA" w:rsidP="008A5733">
      <w:pPr>
        <w:pStyle w:val="2"/>
        <w:tabs>
          <w:tab w:val="left" w:pos="708"/>
        </w:tabs>
        <w:rPr>
          <w:b/>
          <w:i w:val="0"/>
          <w:u w:val="single"/>
          <w:lang w:val="ru-RU"/>
        </w:rPr>
      </w:pPr>
      <w:r w:rsidRPr="00A948CA">
        <w:rPr>
          <w:b/>
          <w:i w:val="0"/>
          <w:lang w:val="ru-RU"/>
        </w:rPr>
        <w:tab/>
      </w:r>
      <w:r w:rsidRPr="00A948CA">
        <w:rPr>
          <w:b/>
          <w:i w:val="0"/>
          <w:u w:val="single"/>
          <w:lang w:val="ru-RU"/>
        </w:rPr>
        <w:t>По лоту № 3:</w:t>
      </w:r>
    </w:p>
    <w:p w:rsidR="00A96D3D" w:rsidRPr="00BD6B07" w:rsidRDefault="00A96D3D" w:rsidP="008A5733">
      <w:pPr>
        <w:pStyle w:val="2"/>
        <w:tabs>
          <w:tab w:val="left" w:pos="708"/>
        </w:tabs>
        <w:rPr>
          <w:i w:val="0"/>
          <w:lang w:val="ru-RU"/>
        </w:rPr>
      </w:pPr>
    </w:p>
    <w:p w:rsidR="00A948CA" w:rsidRPr="00BD6B07" w:rsidRDefault="00A948CA" w:rsidP="00A948CA">
      <w:pPr>
        <w:ind w:firstLine="708"/>
        <w:jc w:val="both"/>
        <w:rPr>
          <w:b/>
          <w:sz w:val="24"/>
          <w:szCs w:val="24"/>
          <w:lang w:eastAsia="x-none"/>
        </w:rPr>
      </w:pPr>
      <w:r w:rsidRPr="00BD6B07">
        <w:rPr>
          <w:b/>
          <w:sz w:val="24"/>
          <w:szCs w:val="24"/>
          <w:lang w:eastAsia="x-none"/>
        </w:rPr>
        <w:t>Электроснабжение:</w:t>
      </w:r>
    </w:p>
    <w:p w:rsidR="00A948CA" w:rsidRPr="00BD6B07" w:rsidRDefault="00A948CA" w:rsidP="00A948CA">
      <w:pPr>
        <w:jc w:val="both"/>
        <w:rPr>
          <w:sz w:val="24"/>
          <w:szCs w:val="24"/>
          <w:lang w:eastAsia="x-none"/>
        </w:rPr>
      </w:pPr>
      <w:r w:rsidRPr="00BD6B07">
        <w:rPr>
          <w:sz w:val="24"/>
          <w:szCs w:val="24"/>
          <w:lang w:eastAsia="x-none"/>
        </w:rPr>
        <w:t xml:space="preserve">Возможность организации электроснабжения с максимальной мощностью </w:t>
      </w:r>
      <w:r w:rsidR="00BD6B07" w:rsidRPr="00BD6B07">
        <w:rPr>
          <w:sz w:val="24"/>
          <w:szCs w:val="24"/>
          <w:lang w:eastAsia="x-none"/>
        </w:rPr>
        <w:t>30</w:t>
      </w:r>
      <w:r w:rsidRPr="00BD6B07">
        <w:rPr>
          <w:sz w:val="24"/>
          <w:szCs w:val="24"/>
          <w:lang w:eastAsia="x-none"/>
        </w:rPr>
        <w:t xml:space="preserve"> кВт по третьей категории надежности и уровню напряжения 0,4 </w:t>
      </w:r>
      <w:proofErr w:type="spellStart"/>
      <w:r w:rsidRPr="00BD6B07">
        <w:rPr>
          <w:sz w:val="24"/>
          <w:szCs w:val="24"/>
          <w:lang w:eastAsia="x-none"/>
        </w:rPr>
        <w:t>кВ</w:t>
      </w:r>
      <w:proofErr w:type="spellEnd"/>
      <w:r w:rsidRPr="00BD6B07">
        <w:rPr>
          <w:sz w:val="24"/>
          <w:szCs w:val="24"/>
          <w:lang w:eastAsia="x-none"/>
        </w:rPr>
        <w:t xml:space="preserve"> от сетей ПАО «</w:t>
      </w:r>
      <w:proofErr w:type="spellStart"/>
      <w:r w:rsidRPr="00BD6B07">
        <w:rPr>
          <w:sz w:val="24"/>
          <w:szCs w:val="24"/>
          <w:lang w:eastAsia="x-none"/>
        </w:rPr>
        <w:t>Россети</w:t>
      </w:r>
      <w:proofErr w:type="spellEnd"/>
      <w:r w:rsidRPr="00BD6B07">
        <w:rPr>
          <w:sz w:val="24"/>
          <w:szCs w:val="24"/>
          <w:lang w:eastAsia="x-none"/>
        </w:rPr>
        <w:t xml:space="preserve"> Урал» имеется. (письмо </w:t>
      </w:r>
      <w:proofErr w:type="spellStart"/>
      <w:proofErr w:type="gramStart"/>
      <w:r w:rsidRPr="00BD6B07">
        <w:rPr>
          <w:sz w:val="24"/>
          <w:szCs w:val="24"/>
          <w:lang w:eastAsia="x-none"/>
        </w:rPr>
        <w:t>вх</w:t>
      </w:r>
      <w:proofErr w:type="spellEnd"/>
      <w:r w:rsidRPr="00BD6B07">
        <w:rPr>
          <w:sz w:val="24"/>
          <w:szCs w:val="24"/>
          <w:lang w:eastAsia="x-none"/>
        </w:rPr>
        <w:t>.№</w:t>
      </w:r>
      <w:proofErr w:type="gramEnd"/>
      <w:r w:rsidRPr="00BD6B07">
        <w:rPr>
          <w:sz w:val="24"/>
          <w:szCs w:val="24"/>
          <w:lang w:eastAsia="x-none"/>
        </w:rPr>
        <w:t xml:space="preserve"> 305</w:t>
      </w:r>
      <w:r w:rsidR="00BD6B07" w:rsidRPr="00BD6B07">
        <w:rPr>
          <w:sz w:val="24"/>
          <w:szCs w:val="24"/>
          <w:lang w:eastAsia="x-none"/>
        </w:rPr>
        <w:t>8</w:t>
      </w:r>
      <w:r w:rsidRPr="00BD6B07">
        <w:rPr>
          <w:sz w:val="24"/>
          <w:szCs w:val="24"/>
          <w:lang w:eastAsia="x-none"/>
        </w:rPr>
        <w:t xml:space="preserve"> от 09.07.2026г.)</w:t>
      </w:r>
    </w:p>
    <w:p w:rsidR="00A948CA" w:rsidRPr="00A96D3D" w:rsidRDefault="00A948CA" w:rsidP="00A948CA">
      <w:pPr>
        <w:pStyle w:val="2"/>
        <w:tabs>
          <w:tab w:val="clear" w:pos="3969"/>
        </w:tabs>
        <w:ind w:firstLine="708"/>
        <w:rPr>
          <w:b/>
          <w:i w:val="0"/>
          <w:highlight w:val="yellow"/>
          <w:lang w:val="ru-RU"/>
        </w:rPr>
      </w:pPr>
    </w:p>
    <w:p w:rsidR="00A948CA" w:rsidRPr="00C20E38" w:rsidRDefault="00A948CA" w:rsidP="00A948CA">
      <w:pPr>
        <w:pStyle w:val="2"/>
        <w:tabs>
          <w:tab w:val="clear" w:pos="3969"/>
        </w:tabs>
        <w:ind w:firstLine="708"/>
        <w:rPr>
          <w:b/>
          <w:i w:val="0"/>
          <w:lang w:val="ru-RU"/>
        </w:rPr>
      </w:pPr>
      <w:r w:rsidRPr="00C20E38">
        <w:rPr>
          <w:b/>
          <w:i w:val="0"/>
          <w:lang w:val="ru-RU"/>
        </w:rPr>
        <w:t>Газоснабжение:</w:t>
      </w:r>
    </w:p>
    <w:p w:rsidR="00A948CA" w:rsidRPr="00C20E38" w:rsidRDefault="00A948CA" w:rsidP="00A948CA">
      <w:pPr>
        <w:jc w:val="both"/>
        <w:rPr>
          <w:rFonts w:eastAsia="Calibri"/>
          <w:sz w:val="24"/>
          <w:szCs w:val="24"/>
          <w:lang w:eastAsia="en-US"/>
        </w:rPr>
      </w:pPr>
      <w:r w:rsidRPr="00C20E38">
        <w:rPr>
          <w:rFonts w:eastAsia="Calibri"/>
          <w:sz w:val="24"/>
          <w:szCs w:val="24"/>
          <w:lang w:eastAsia="en-US"/>
        </w:rPr>
        <w:t xml:space="preserve">возможность подключения к действующим сетям имеется, однако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«Газпром </w:t>
      </w:r>
      <w:proofErr w:type="spellStart"/>
      <w:r w:rsidRPr="00C20E38">
        <w:rPr>
          <w:rFonts w:eastAsia="Calibri"/>
          <w:sz w:val="24"/>
          <w:szCs w:val="24"/>
          <w:lang w:eastAsia="en-US"/>
        </w:rPr>
        <w:t>трансгаз</w:t>
      </w:r>
      <w:proofErr w:type="spellEnd"/>
      <w:r w:rsidRPr="00C20E38">
        <w:rPr>
          <w:rFonts w:eastAsia="Calibri"/>
          <w:sz w:val="24"/>
          <w:szCs w:val="24"/>
          <w:lang w:eastAsia="en-US"/>
        </w:rPr>
        <w:t xml:space="preserve"> Екатеринбург».</w:t>
      </w:r>
    </w:p>
    <w:p w:rsidR="00A948CA" w:rsidRPr="00C20E38" w:rsidRDefault="00A948CA" w:rsidP="00A948CA">
      <w:pPr>
        <w:pStyle w:val="2"/>
        <w:tabs>
          <w:tab w:val="clear" w:pos="3969"/>
        </w:tabs>
        <w:rPr>
          <w:i w:val="0"/>
          <w:lang w:val="ru-RU"/>
        </w:rPr>
      </w:pPr>
      <w:r w:rsidRPr="00C20E38">
        <w:rPr>
          <w:i w:val="0"/>
          <w:lang w:val="ru-RU"/>
        </w:rPr>
        <w:t xml:space="preserve">Порядок подключения (технологического присоединения) газоиспользующего оборудования, проектируемых, строящихся, реконструируемых или построенных, но не подключенных к сетям газораспределения объектов капитального строительства, определен Постановлением Правительства РФ от 13.09.2021 № 1547. </w:t>
      </w:r>
    </w:p>
    <w:p w:rsidR="00A948CA" w:rsidRPr="00C20E38" w:rsidRDefault="00A948CA" w:rsidP="00A948CA">
      <w:pPr>
        <w:jc w:val="both"/>
        <w:rPr>
          <w:rFonts w:eastAsia="Calibri"/>
          <w:b/>
          <w:sz w:val="24"/>
          <w:szCs w:val="24"/>
          <w:lang w:eastAsia="en-US"/>
        </w:rPr>
      </w:pPr>
      <w:r w:rsidRPr="00C20E38">
        <w:rPr>
          <w:sz w:val="24"/>
          <w:szCs w:val="24"/>
        </w:rPr>
        <w:lastRenderedPageBreak/>
        <w:t>Подключение объекта капитального строительства к сети газораспределения осуществляется на основании договора о подключении. Для заключения договора о подключении необходимо подать заявку о подключении (технологическом присоединении) с необходимыми документами в АО «ГАЗЭКС» (письмо № 181</w:t>
      </w:r>
      <w:r w:rsidR="00C20E38" w:rsidRPr="00C20E38">
        <w:rPr>
          <w:sz w:val="24"/>
          <w:szCs w:val="24"/>
        </w:rPr>
        <w:t>5</w:t>
      </w:r>
      <w:r w:rsidRPr="00C20E38">
        <w:rPr>
          <w:sz w:val="24"/>
          <w:szCs w:val="24"/>
        </w:rPr>
        <w:t xml:space="preserve"> от 08.07.2026 г.).</w:t>
      </w:r>
    </w:p>
    <w:p w:rsidR="00A948CA" w:rsidRPr="00A96D3D" w:rsidRDefault="00A948CA" w:rsidP="00A948CA">
      <w:pPr>
        <w:pStyle w:val="2"/>
        <w:tabs>
          <w:tab w:val="clear" w:pos="3969"/>
        </w:tabs>
        <w:rPr>
          <w:b/>
          <w:i w:val="0"/>
          <w:highlight w:val="yellow"/>
          <w:lang w:val="ru-RU"/>
        </w:rPr>
      </w:pPr>
    </w:p>
    <w:p w:rsidR="00A948CA" w:rsidRPr="00F529DE" w:rsidRDefault="00A948CA" w:rsidP="00A948CA">
      <w:pPr>
        <w:ind w:firstLine="708"/>
        <w:jc w:val="both"/>
        <w:rPr>
          <w:b/>
          <w:sz w:val="24"/>
          <w:szCs w:val="24"/>
          <w:lang w:eastAsia="x-none"/>
        </w:rPr>
      </w:pPr>
      <w:r w:rsidRPr="00F529DE">
        <w:rPr>
          <w:b/>
          <w:sz w:val="24"/>
          <w:szCs w:val="24"/>
          <w:lang w:eastAsia="x-none"/>
        </w:rPr>
        <w:t xml:space="preserve">Холодное водоснабжение и водоотведение: </w:t>
      </w:r>
    </w:p>
    <w:p w:rsidR="00A948CA" w:rsidRPr="00F529DE" w:rsidRDefault="00A948CA" w:rsidP="00A948CA">
      <w:pPr>
        <w:pStyle w:val="2"/>
        <w:tabs>
          <w:tab w:val="left" w:pos="708"/>
        </w:tabs>
        <w:rPr>
          <w:i w:val="0"/>
          <w:lang w:val="ru-RU"/>
        </w:rPr>
      </w:pPr>
      <w:r w:rsidRPr="00F529DE">
        <w:rPr>
          <w:i w:val="0"/>
          <w:lang w:val="ru-RU"/>
        </w:rPr>
        <w:t>Техническая возможность подключения к централизованным системам холодного водоснабжения и водоотведения имеется. Максимальная нагрузка в возможных точках подключения составляет:</w:t>
      </w:r>
    </w:p>
    <w:p w:rsidR="00A948CA" w:rsidRPr="00F529DE" w:rsidRDefault="00A948CA" w:rsidP="00A948CA">
      <w:pPr>
        <w:pStyle w:val="2"/>
        <w:tabs>
          <w:tab w:val="left" w:pos="708"/>
        </w:tabs>
        <w:rPr>
          <w:i w:val="0"/>
          <w:lang w:val="ru-RU"/>
        </w:rPr>
      </w:pPr>
      <w:r w:rsidRPr="00F529DE">
        <w:rPr>
          <w:i w:val="0"/>
          <w:lang w:val="ru-RU"/>
        </w:rPr>
        <w:t xml:space="preserve">- по водоснабжению – </w:t>
      </w:r>
      <w:r w:rsidR="00F529DE" w:rsidRPr="00F529DE">
        <w:rPr>
          <w:i w:val="0"/>
          <w:lang w:val="ru-RU"/>
        </w:rPr>
        <w:t>16</w:t>
      </w:r>
      <w:r w:rsidRPr="00F529DE">
        <w:rPr>
          <w:i w:val="0"/>
          <w:lang w:val="ru-RU"/>
        </w:rPr>
        <w:t>,</w:t>
      </w:r>
      <w:r w:rsidR="00F529DE" w:rsidRPr="00F529DE">
        <w:rPr>
          <w:i w:val="0"/>
          <w:lang w:val="ru-RU"/>
        </w:rPr>
        <w:t>5</w:t>
      </w:r>
      <w:r w:rsidRPr="00F529DE">
        <w:rPr>
          <w:i w:val="0"/>
          <w:lang w:val="ru-RU"/>
        </w:rPr>
        <w:t xml:space="preserve"> л/сек;</w:t>
      </w:r>
    </w:p>
    <w:p w:rsidR="00A948CA" w:rsidRPr="00F529DE" w:rsidRDefault="00A948CA" w:rsidP="00A948CA">
      <w:pPr>
        <w:pStyle w:val="2"/>
        <w:tabs>
          <w:tab w:val="left" w:pos="708"/>
        </w:tabs>
        <w:rPr>
          <w:i w:val="0"/>
          <w:lang w:val="ru-RU"/>
        </w:rPr>
      </w:pPr>
      <w:r w:rsidRPr="00F529DE">
        <w:rPr>
          <w:i w:val="0"/>
          <w:lang w:val="ru-RU"/>
        </w:rPr>
        <w:t xml:space="preserve">- по водоотведению – </w:t>
      </w:r>
      <w:r w:rsidR="00F529DE" w:rsidRPr="00F529DE">
        <w:rPr>
          <w:i w:val="0"/>
          <w:lang w:val="ru-RU"/>
        </w:rPr>
        <w:t>43</w:t>
      </w:r>
      <w:r w:rsidRPr="00F529DE">
        <w:rPr>
          <w:i w:val="0"/>
          <w:lang w:val="ru-RU"/>
        </w:rPr>
        <w:t>,</w:t>
      </w:r>
      <w:r w:rsidR="00F529DE" w:rsidRPr="00F529DE">
        <w:rPr>
          <w:i w:val="0"/>
          <w:lang w:val="ru-RU"/>
        </w:rPr>
        <w:t>1</w:t>
      </w:r>
      <w:r w:rsidRPr="00F529DE">
        <w:rPr>
          <w:i w:val="0"/>
          <w:lang w:val="ru-RU"/>
        </w:rPr>
        <w:t xml:space="preserve"> л/сек.</w:t>
      </w:r>
    </w:p>
    <w:p w:rsidR="00A948CA" w:rsidRPr="00F529DE" w:rsidRDefault="00A948CA" w:rsidP="00A948CA">
      <w:pPr>
        <w:pStyle w:val="2"/>
        <w:tabs>
          <w:tab w:val="left" w:pos="708"/>
        </w:tabs>
        <w:rPr>
          <w:i w:val="0"/>
        </w:rPr>
      </w:pPr>
      <w:r w:rsidRPr="00F529DE">
        <w:rPr>
          <w:i w:val="0"/>
          <w:lang w:val="ru-RU"/>
        </w:rPr>
        <w:t>Письмо</w:t>
      </w:r>
      <w:r w:rsidRPr="00F529DE">
        <w:rPr>
          <w:i w:val="0"/>
        </w:rPr>
        <w:t xml:space="preserve"> АО «Водоканал КУ» от </w:t>
      </w:r>
      <w:r w:rsidRPr="00F529DE">
        <w:rPr>
          <w:i w:val="0"/>
          <w:lang w:val="ru-RU"/>
        </w:rPr>
        <w:t>07</w:t>
      </w:r>
      <w:r w:rsidRPr="00F529DE">
        <w:rPr>
          <w:i w:val="0"/>
        </w:rPr>
        <w:t>.</w:t>
      </w:r>
      <w:r w:rsidRPr="00F529DE">
        <w:rPr>
          <w:i w:val="0"/>
          <w:lang w:val="ru-RU"/>
        </w:rPr>
        <w:t>07</w:t>
      </w:r>
      <w:r w:rsidRPr="00F529DE">
        <w:rPr>
          <w:i w:val="0"/>
        </w:rPr>
        <w:t>.20</w:t>
      </w:r>
      <w:r w:rsidRPr="00F529DE">
        <w:rPr>
          <w:i w:val="0"/>
          <w:lang w:val="ru-RU"/>
        </w:rPr>
        <w:t>26</w:t>
      </w:r>
      <w:r w:rsidRPr="00F529DE">
        <w:rPr>
          <w:i w:val="0"/>
        </w:rPr>
        <w:t>г.</w:t>
      </w:r>
      <w:r w:rsidRPr="00F529DE">
        <w:rPr>
          <w:i w:val="0"/>
          <w:lang w:val="ru-RU"/>
        </w:rPr>
        <w:t xml:space="preserve"> № 162</w:t>
      </w:r>
      <w:r w:rsidR="00F529DE" w:rsidRPr="00F529DE">
        <w:rPr>
          <w:i w:val="0"/>
          <w:lang w:val="ru-RU"/>
        </w:rPr>
        <w:t>6</w:t>
      </w:r>
      <w:r w:rsidRPr="00F529DE">
        <w:rPr>
          <w:i w:val="0"/>
        </w:rPr>
        <w:t xml:space="preserve">. </w:t>
      </w:r>
    </w:p>
    <w:p w:rsidR="00A948CA" w:rsidRPr="00A96D3D" w:rsidRDefault="00A948CA" w:rsidP="00A948CA">
      <w:pPr>
        <w:jc w:val="both"/>
        <w:rPr>
          <w:sz w:val="24"/>
          <w:szCs w:val="24"/>
          <w:highlight w:val="yellow"/>
          <w:lang w:val="x-none" w:eastAsia="x-none"/>
        </w:rPr>
      </w:pPr>
    </w:p>
    <w:p w:rsidR="00A948CA" w:rsidRPr="0018544F" w:rsidRDefault="00A948CA" w:rsidP="00A948CA">
      <w:pPr>
        <w:pStyle w:val="2"/>
        <w:tabs>
          <w:tab w:val="clear" w:pos="3969"/>
        </w:tabs>
        <w:ind w:firstLine="708"/>
        <w:rPr>
          <w:i w:val="0"/>
          <w:lang w:val="ru-RU"/>
        </w:rPr>
      </w:pPr>
      <w:r w:rsidRPr="0018544F">
        <w:rPr>
          <w:b/>
          <w:i w:val="0"/>
          <w:lang w:val="ru-RU"/>
        </w:rPr>
        <w:t xml:space="preserve">Теплоснабжение: </w:t>
      </w:r>
      <w:r w:rsidRPr="0018544F">
        <w:rPr>
          <w:i w:val="0"/>
          <w:lang w:val="ru-RU"/>
        </w:rPr>
        <w:t xml:space="preserve">техническая возможность отсутствует в связи с отсутствием пропускной способности тепловых сетей, обеспечивающих передачу необходимого объема тепловой энергии, теплоносителя. Техническая возможность подключения может быть обеспечена путем перекладки участка тепловой сети от насосной станции подмешивания до тепловой камеры К4-80 с двух диаметров 500 мм на два диаметра 600 мм, протяженность трассы </w:t>
      </w:r>
      <w:r>
        <w:rPr>
          <w:i w:val="0"/>
          <w:lang w:val="ru-RU"/>
        </w:rPr>
        <w:t xml:space="preserve">≈1050,0 </w:t>
      </w:r>
      <w:r w:rsidRPr="0018544F">
        <w:rPr>
          <w:i w:val="0"/>
          <w:lang w:val="ru-RU"/>
        </w:rPr>
        <w:t>метров, или предусмотреть альтернативное теплоснабжение (письмо от 06.07.2026 № 1232).</w:t>
      </w:r>
    </w:p>
    <w:p w:rsidR="00A948CA" w:rsidRPr="00A96D3D" w:rsidRDefault="00A948CA" w:rsidP="00A948CA">
      <w:pPr>
        <w:pStyle w:val="2"/>
        <w:tabs>
          <w:tab w:val="left" w:pos="708"/>
        </w:tabs>
        <w:rPr>
          <w:i w:val="0"/>
          <w:szCs w:val="24"/>
          <w:highlight w:val="yellow"/>
        </w:rPr>
      </w:pPr>
    </w:p>
    <w:p w:rsidR="00A948CA" w:rsidRPr="000B4000" w:rsidRDefault="00A948CA" w:rsidP="00A948CA">
      <w:pPr>
        <w:pStyle w:val="2"/>
        <w:tabs>
          <w:tab w:val="left" w:pos="708"/>
        </w:tabs>
        <w:rPr>
          <w:i w:val="0"/>
          <w:lang w:val="ru-RU"/>
        </w:rPr>
      </w:pPr>
      <w:r w:rsidRPr="000B4000">
        <w:rPr>
          <w:b/>
          <w:i w:val="0"/>
          <w:szCs w:val="24"/>
          <w:lang w:val="ru-RU"/>
        </w:rPr>
        <w:tab/>
        <w:t xml:space="preserve">Связь: </w:t>
      </w:r>
      <w:r w:rsidRPr="000B4000">
        <w:rPr>
          <w:i w:val="0"/>
          <w:lang w:val="ru-RU"/>
        </w:rPr>
        <w:t>Земельный участок находится в зоне покрытия сотовых сетей, в связи с чем, технические условия отсутствуют.</w:t>
      </w:r>
    </w:p>
    <w:p w:rsidR="008A5733" w:rsidRPr="0048188E" w:rsidRDefault="008A5733" w:rsidP="003F1F63">
      <w:pPr>
        <w:pStyle w:val="2"/>
        <w:tabs>
          <w:tab w:val="left" w:pos="708"/>
        </w:tabs>
        <w:rPr>
          <w:i w:val="0"/>
          <w:lang w:val="ru-RU"/>
        </w:rPr>
      </w:pPr>
    </w:p>
    <w:p w:rsidR="00473E63" w:rsidRPr="00636C0D" w:rsidRDefault="00473E63" w:rsidP="00473E63">
      <w:pPr>
        <w:jc w:val="both"/>
        <w:rPr>
          <w:b/>
          <w:sz w:val="24"/>
          <w:szCs w:val="24"/>
          <w:lang w:eastAsia="x-none"/>
        </w:rPr>
      </w:pPr>
      <w:r w:rsidRPr="00636C0D">
        <w:rPr>
          <w:b/>
          <w:sz w:val="24"/>
          <w:szCs w:val="24"/>
          <w:lang w:eastAsia="x-none"/>
        </w:rPr>
        <w:t>5.2. П</w:t>
      </w:r>
      <w:proofErr w:type="spellStart"/>
      <w:r w:rsidRPr="00636C0D">
        <w:rPr>
          <w:b/>
          <w:sz w:val="24"/>
          <w:szCs w:val="24"/>
          <w:lang w:val="x-none" w:eastAsia="x-none"/>
        </w:rPr>
        <w:t>редельные</w:t>
      </w:r>
      <w:proofErr w:type="spellEnd"/>
      <w:r w:rsidRPr="00636C0D">
        <w:rPr>
          <w:b/>
          <w:sz w:val="24"/>
          <w:szCs w:val="24"/>
          <w:lang w:val="x-none" w:eastAsia="x-none"/>
        </w:rPr>
        <w:t xml:space="preserve"> размеры земельного участка и параметры разрешенного строительства объект</w:t>
      </w:r>
      <w:r w:rsidRPr="00636C0D">
        <w:rPr>
          <w:b/>
          <w:sz w:val="24"/>
          <w:szCs w:val="24"/>
          <w:lang w:eastAsia="x-none"/>
        </w:rPr>
        <w:t>ов</w:t>
      </w:r>
      <w:r w:rsidRPr="00636C0D">
        <w:rPr>
          <w:b/>
          <w:sz w:val="24"/>
          <w:szCs w:val="24"/>
          <w:lang w:val="x-none" w:eastAsia="x-none"/>
        </w:rPr>
        <w:t xml:space="preserve"> капитального строительства</w:t>
      </w:r>
    </w:p>
    <w:p w:rsidR="00473E63" w:rsidRPr="0068546C" w:rsidRDefault="00473E63" w:rsidP="00473E63">
      <w:pPr>
        <w:jc w:val="both"/>
        <w:rPr>
          <w:b/>
          <w:sz w:val="24"/>
          <w:szCs w:val="24"/>
          <w:lang w:val="x-none" w:eastAsia="x-none"/>
        </w:rPr>
      </w:pPr>
    </w:p>
    <w:p w:rsidR="003827DB" w:rsidRPr="0074759D" w:rsidRDefault="003827DB" w:rsidP="003827DB">
      <w:pPr>
        <w:jc w:val="both"/>
        <w:rPr>
          <w:b/>
          <w:sz w:val="24"/>
          <w:szCs w:val="24"/>
          <w:u w:val="single"/>
          <w:lang w:eastAsia="x-none"/>
        </w:rPr>
      </w:pPr>
      <w:r w:rsidRPr="0074759D">
        <w:rPr>
          <w:b/>
          <w:sz w:val="24"/>
          <w:szCs w:val="24"/>
          <w:u w:val="single"/>
          <w:lang w:eastAsia="x-none"/>
        </w:rPr>
        <w:t>5.2.1. по лот</w:t>
      </w:r>
      <w:r w:rsidR="008412C2" w:rsidRPr="0074759D">
        <w:rPr>
          <w:b/>
          <w:sz w:val="24"/>
          <w:szCs w:val="24"/>
          <w:u w:val="single"/>
          <w:lang w:eastAsia="x-none"/>
        </w:rPr>
        <w:t>у</w:t>
      </w:r>
      <w:r w:rsidRPr="0074759D">
        <w:rPr>
          <w:b/>
          <w:sz w:val="24"/>
          <w:szCs w:val="24"/>
          <w:u w:val="single"/>
          <w:lang w:eastAsia="x-none"/>
        </w:rPr>
        <w:t xml:space="preserve"> № 1</w:t>
      </w:r>
      <w:r w:rsidR="00EA4632">
        <w:rPr>
          <w:b/>
          <w:sz w:val="24"/>
          <w:szCs w:val="24"/>
          <w:u w:val="single"/>
          <w:lang w:eastAsia="x-none"/>
        </w:rPr>
        <w:t xml:space="preserve"> и № 2</w:t>
      </w:r>
      <w:r w:rsidRPr="0074759D">
        <w:rPr>
          <w:b/>
          <w:sz w:val="24"/>
          <w:szCs w:val="24"/>
          <w:u w:val="single"/>
          <w:lang w:eastAsia="x-none"/>
        </w:rPr>
        <w:t>:</w:t>
      </w:r>
    </w:p>
    <w:p w:rsidR="00DE4624" w:rsidRPr="00C4471D" w:rsidRDefault="00DE4624" w:rsidP="003827DB">
      <w:pPr>
        <w:jc w:val="both"/>
        <w:rPr>
          <w:b/>
          <w:sz w:val="24"/>
          <w:szCs w:val="24"/>
          <w:highlight w:val="yellow"/>
          <w:u w:val="single"/>
          <w:lang w:eastAsia="x-none"/>
        </w:rPr>
      </w:pPr>
    </w:p>
    <w:p w:rsidR="0074759D" w:rsidRPr="0074759D" w:rsidRDefault="0074759D" w:rsidP="0074759D">
      <w:pPr>
        <w:ind w:firstLine="426"/>
        <w:jc w:val="both"/>
        <w:rPr>
          <w:sz w:val="24"/>
          <w:szCs w:val="24"/>
          <w:lang w:eastAsia="x-none"/>
        </w:rPr>
      </w:pPr>
      <w:r w:rsidRPr="0074759D">
        <w:rPr>
          <w:sz w:val="24"/>
          <w:szCs w:val="24"/>
          <w:lang w:eastAsia="x-none"/>
        </w:rPr>
        <w:t>Земельны</w:t>
      </w:r>
      <w:r>
        <w:rPr>
          <w:sz w:val="24"/>
          <w:szCs w:val="24"/>
          <w:lang w:eastAsia="x-none"/>
        </w:rPr>
        <w:t>е</w:t>
      </w:r>
      <w:r w:rsidRPr="0074759D">
        <w:rPr>
          <w:sz w:val="24"/>
          <w:szCs w:val="24"/>
          <w:lang w:eastAsia="x-none"/>
        </w:rPr>
        <w:t xml:space="preserve"> участк</w:t>
      </w:r>
      <w:r>
        <w:rPr>
          <w:sz w:val="24"/>
          <w:szCs w:val="24"/>
          <w:lang w:eastAsia="x-none"/>
        </w:rPr>
        <w:t>и</w:t>
      </w:r>
      <w:r w:rsidRPr="0074759D">
        <w:rPr>
          <w:sz w:val="24"/>
          <w:szCs w:val="24"/>
          <w:lang w:eastAsia="x-none"/>
        </w:rPr>
        <w:t xml:space="preserve"> с кадастровым</w:t>
      </w:r>
      <w:r w:rsidR="004E1B7A">
        <w:rPr>
          <w:sz w:val="24"/>
          <w:szCs w:val="24"/>
          <w:lang w:eastAsia="x-none"/>
        </w:rPr>
        <w:t>и</w:t>
      </w:r>
      <w:r w:rsidRPr="0074759D">
        <w:rPr>
          <w:sz w:val="24"/>
          <w:szCs w:val="24"/>
          <w:lang w:eastAsia="x-none"/>
        </w:rPr>
        <w:t xml:space="preserve"> номер</w:t>
      </w:r>
      <w:r w:rsidR="004E1B7A">
        <w:rPr>
          <w:sz w:val="24"/>
          <w:szCs w:val="24"/>
          <w:lang w:eastAsia="x-none"/>
        </w:rPr>
        <w:t xml:space="preserve">ами </w:t>
      </w:r>
      <w:r w:rsidRPr="0074759D">
        <w:rPr>
          <w:sz w:val="24"/>
          <w:szCs w:val="24"/>
          <w:lang w:eastAsia="x-none"/>
        </w:rPr>
        <w:t>66:45:0200058:992</w:t>
      </w:r>
      <w:r>
        <w:rPr>
          <w:sz w:val="24"/>
          <w:szCs w:val="24"/>
          <w:lang w:eastAsia="x-none"/>
        </w:rPr>
        <w:t xml:space="preserve"> и </w:t>
      </w:r>
      <w:r w:rsidRPr="0074759D">
        <w:rPr>
          <w:sz w:val="24"/>
          <w:szCs w:val="24"/>
          <w:lang w:eastAsia="x-none"/>
        </w:rPr>
        <w:t>66:45:0200058:99</w:t>
      </w:r>
      <w:r>
        <w:rPr>
          <w:sz w:val="24"/>
          <w:szCs w:val="24"/>
          <w:lang w:eastAsia="x-none"/>
        </w:rPr>
        <w:t xml:space="preserve">3 </w:t>
      </w:r>
      <w:r w:rsidRPr="0074759D">
        <w:rPr>
          <w:sz w:val="24"/>
          <w:szCs w:val="24"/>
          <w:lang w:eastAsia="x-none"/>
        </w:rPr>
        <w:t>находится в территориальной зоне ИТ-3. Вспомогательная зона транспортной инфраструктуры.</w:t>
      </w:r>
    </w:p>
    <w:p w:rsidR="0074759D" w:rsidRPr="0074759D" w:rsidRDefault="0074759D" w:rsidP="0074759D">
      <w:pPr>
        <w:ind w:firstLine="426"/>
        <w:jc w:val="both"/>
        <w:rPr>
          <w:sz w:val="24"/>
          <w:szCs w:val="24"/>
          <w:lang w:eastAsia="x-none"/>
        </w:rPr>
      </w:pPr>
      <w:r w:rsidRPr="0074759D">
        <w:rPr>
          <w:sz w:val="24"/>
          <w:szCs w:val="24"/>
          <w:lang w:eastAsia="x-none"/>
        </w:rPr>
        <w:t>Зона ИТ-3 выделена для обеспечения правовых условий использования, строительства и реконструкции вспомогательных объектов транспортной инфраструктуры.</w:t>
      </w:r>
    </w:p>
    <w:p w:rsidR="0074759D" w:rsidRPr="0074759D" w:rsidRDefault="0074759D" w:rsidP="0074759D">
      <w:pPr>
        <w:ind w:firstLine="426"/>
        <w:jc w:val="both"/>
        <w:rPr>
          <w:sz w:val="24"/>
          <w:szCs w:val="24"/>
          <w:lang w:eastAsia="x-none"/>
        </w:rPr>
      </w:pPr>
    </w:p>
    <w:p w:rsidR="0074759D" w:rsidRPr="0074759D" w:rsidRDefault="0074759D" w:rsidP="0074759D">
      <w:pPr>
        <w:autoSpaceDE w:val="0"/>
        <w:autoSpaceDN w:val="0"/>
        <w:adjustRightInd w:val="0"/>
        <w:jc w:val="center"/>
        <w:outlineLvl w:val="0"/>
        <w:rPr>
          <w:b/>
          <w:bCs/>
          <w:sz w:val="24"/>
          <w:szCs w:val="24"/>
        </w:rPr>
      </w:pPr>
      <w:r w:rsidRPr="0074759D">
        <w:rPr>
          <w:b/>
          <w:bCs/>
          <w:sz w:val="24"/>
          <w:szCs w:val="24"/>
        </w:rPr>
        <w:t>ВИДЫ РАЗРЕШЕННОГО ИСПОЛЬЗОВАНИЯ</w:t>
      </w:r>
    </w:p>
    <w:p w:rsidR="0074759D" w:rsidRPr="0074759D" w:rsidRDefault="0074759D" w:rsidP="0074759D">
      <w:pPr>
        <w:autoSpaceDE w:val="0"/>
        <w:autoSpaceDN w:val="0"/>
        <w:adjustRightInd w:val="0"/>
        <w:jc w:val="both"/>
        <w:rPr>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74759D" w:rsidRPr="0074759D" w:rsidTr="00C7006B">
        <w:trPr>
          <w:jc w:val="center"/>
        </w:trPr>
        <w:tc>
          <w:tcPr>
            <w:tcW w:w="964"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jc w:val="center"/>
              <w:rPr>
                <w:sz w:val="24"/>
                <w:szCs w:val="24"/>
              </w:rPr>
            </w:pPr>
            <w:r w:rsidRPr="0074759D">
              <w:rPr>
                <w:sz w:val="24"/>
                <w:szCs w:val="24"/>
              </w:rPr>
              <w:t>Наименование вида разрешенного использования</w:t>
            </w:r>
          </w:p>
          <w:p w:rsidR="0074759D" w:rsidRPr="0074759D" w:rsidRDefault="0074759D" w:rsidP="00C7006B">
            <w:pPr>
              <w:autoSpaceDE w:val="0"/>
              <w:autoSpaceDN w:val="0"/>
              <w:adjustRightInd w:val="0"/>
              <w:jc w:val="center"/>
              <w:rPr>
                <w:sz w:val="24"/>
                <w:szCs w:val="24"/>
              </w:rPr>
            </w:pPr>
            <w:r w:rsidRPr="0074759D">
              <w:rPr>
                <w:sz w:val="24"/>
                <w:szCs w:val="24"/>
              </w:rPr>
              <w:t>(Код вида разрешенного использования)</w:t>
            </w:r>
          </w:p>
        </w:tc>
      </w:tr>
      <w:tr w:rsidR="0074759D" w:rsidRPr="0074759D" w:rsidTr="00C7006B">
        <w:trPr>
          <w:jc w:val="center"/>
        </w:trPr>
        <w:tc>
          <w:tcPr>
            <w:tcW w:w="964"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jc w:val="center"/>
              <w:rPr>
                <w:sz w:val="24"/>
                <w:szCs w:val="24"/>
              </w:rPr>
            </w:pPr>
            <w:r w:rsidRPr="0074759D">
              <w:rPr>
                <w:sz w:val="24"/>
                <w:szCs w:val="24"/>
              </w:rPr>
              <w:t>Основные виды разрешенного использования</w:t>
            </w:r>
          </w:p>
        </w:tc>
      </w:tr>
      <w:tr w:rsidR="0074759D" w:rsidRPr="0074759D" w:rsidTr="00C7006B">
        <w:trPr>
          <w:jc w:val="center"/>
        </w:trPr>
        <w:tc>
          <w:tcPr>
            <w:tcW w:w="964"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Хранение автотранспорта (2.7.1)</w:t>
            </w:r>
          </w:p>
        </w:tc>
      </w:tr>
      <w:tr w:rsidR="0074759D" w:rsidRPr="0074759D" w:rsidTr="00C7006B">
        <w:trPr>
          <w:jc w:val="center"/>
        </w:trPr>
        <w:tc>
          <w:tcPr>
            <w:tcW w:w="964"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Служебные гаражи (4.9)</w:t>
            </w:r>
          </w:p>
        </w:tc>
      </w:tr>
      <w:tr w:rsidR="0074759D" w:rsidRPr="0074759D" w:rsidTr="00C7006B">
        <w:trPr>
          <w:jc w:val="center"/>
        </w:trPr>
        <w:tc>
          <w:tcPr>
            <w:tcW w:w="964"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Связь (6.8)</w:t>
            </w:r>
          </w:p>
        </w:tc>
      </w:tr>
      <w:tr w:rsidR="0074759D" w:rsidRPr="0074759D" w:rsidTr="00C7006B">
        <w:trPr>
          <w:jc w:val="center"/>
        </w:trPr>
        <w:tc>
          <w:tcPr>
            <w:tcW w:w="964"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Предоставление коммунальных услуг (3.1.1)</w:t>
            </w:r>
          </w:p>
        </w:tc>
      </w:tr>
      <w:tr w:rsidR="0074759D" w:rsidRPr="0074759D" w:rsidTr="00C7006B">
        <w:trPr>
          <w:jc w:val="center"/>
        </w:trPr>
        <w:tc>
          <w:tcPr>
            <w:tcW w:w="964" w:type="dxa"/>
            <w:tcBorders>
              <w:top w:val="single" w:sz="4" w:space="0" w:color="auto"/>
              <w:left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1.5</w:t>
            </w:r>
          </w:p>
        </w:tc>
        <w:tc>
          <w:tcPr>
            <w:tcW w:w="8107" w:type="dxa"/>
            <w:tcBorders>
              <w:top w:val="single" w:sz="4" w:space="0" w:color="auto"/>
              <w:left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Земельные участки (территории) общего пользования (12.0)</w:t>
            </w:r>
          </w:p>
        </w:tc>
      </w:tr>
      <w:tr w:rsidR="0074759D" w:rsidRPr="0074759D" w:rsidTr="00C7006B">
        <w:trPr>
          <w:jc w:val="center"/>
        </w:trPr>
        <w:tc>
          <w:tcPr>
            <w:tcW w:w="964"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jc w:val="center"/>
              <w:rPr>
                <w:sz w:val="24"/>
                <w:szCs w:val="24"/>
              </w:rPr>
            </w:pPr>
            <w:r w:rsidRPr="0074759D">
              <w:rPr>
                <w:sz w:val="24"/>
                <w:szCs w:val="24"/>
              </w:rPr>
              <w:t>Вспомогательные виды использования</w:t>
            </w:r>
          </w:p>
        </w:tc>
      </w:tr>
      <w:tr w:rsidR="0074759D" w:rsidRPr="0074759D" w:rsidTr="00C7006B">
        <w:trPr>
          <w:jc w:val="center"/>
        </w:trPr>
        <w:tc>
          <w:tcPr>
            <w:tcW w:w="964"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lastRenderedPageBreak/>
              <w:t>2.1</w:t>
            </w:r>
          </w:p>
        </w:tc>
        <w:tc>
          <w:tcPr>
            <w:tcW w:w="8107"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Благоустройство территории (12.0.2)</w:t>
            </w:r>
          </w:p>
        </w:tc>
      </w:tr>
      <w:tr w:rsidR="0074759D" w:rsidRPr="0074759D" w:rsidTr="00C7006B">
        <w:trPr>
          <w:jc w:val="center"/>
        </w:trPr>
        <w:tc>
          <w:tcPr>
            <w:tcW w:w="964"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jc w:val="center"/>
              <w:rPr>
                <w:sz w:val="24"/>
                <w:szCs w:val="24"/>
              </w:rPr>
            </w:pPr>
            <w:r w:rsidRPr="0074759D">
              <w:rPr>
                <w:sz w:val="24"/>
                <w:szCs w:val="24"/>
              </w:rPr>
              <w:t>Условно разрешенные виды использования</w:t>
            </w:r>
          </w:p>
        </w:tc>
      </w:tr>
      <w:tr w:rsidR="0074759D" w:rsidRPr="0074759D" w:rsidTr="00C7006B">
        <w:trPr>
          <w:jc w:val="center"/>
        </w:trPr>
        <w:tc>
          <w:tcPr>
            <w:tcW w:w="964"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Заправка транспортных средств (4.9.1.1)</w:t>
            </w:r>
          </w:p>
        </w:tc>
      </w:tr>
      <w:tr w:rsidR="0074759D" w:rsidRPr="0074759D" w:rsidTr="00C7006B">
        <w:trPr>
          <w:jc w:val="center"/>
        </w:trPr>
        <w:tc>
          <w:tcPr>
            <w:tcW w:w="964"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Автомобильные мойки (4.9.1.3)</w:t>
            </w:r>
          </w:p>
        </w:tc>
      </w:tr>
      <w:tr w:rsidR="0074759D" w:rsidRPr="0074759D" w:rsidTr="00C7006B">
        <w:trPr>
          <w:jc w:val="center"/>
        </w:trPr>
        <w:tc>
          <w:tcPr>
            <w:tcW w:w="964"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74759D" w:rsidRPr="0074759D" w:rsidRDefault="0074759D" w:rsidP="00C7006B">
            <w:pPr>
              <w:autoSpaceDE w:val="0"/>
              <w:autoSpaceDN w:val="0"/>
              <w:adjustRightInd w:val="0"/>
              <w:rPr>
                <w:sz w:val="24"/>
                <w:szCs w:val="24"/>
              </w:rPr>
            </w:pPr>
            <w:r w:rsidRPr="0074759D">
              <w:rPr>
                <w:sz w:val="24"/>
                <w:szCs w:val="24"/>
              </w:rPr>
              <w:t>Ремонт автомобилей (4.9.1.4)</w:t>
            </w:r>
          </w:p>
        </w:tc>
      </w:tr>
    </w:tbl>
    <w:p w:rsidR="0074759D" w:rsidRPr="0074759D" w:rsidRDefault="0074759D" w:rsidP="0074759D">
      <w:pPr>
        <w:autoSpaceDE w:val="0"/>
        <w:autoSpaceDN w:val="0"/>
        <w:adjustRightInd w:val="0"/>
        <w:jc w:val="both"/>
        <w:rPr>
          <w:sz w:val="24"/>
          <w:szCs w:val="24"/>
        </w:rPr>
      </w:pPr>
    </w:p>
    <w:p w:rsidR="0074759D" w:rsidRPr="0074759D" w:rsidRDefault="0074759D" w:rsidP="0074759D">
      <w:pPr>
        <w:autoSpaceDE w:val="0"/>
        <w:autoSpaceDN w:val="0"/>
        <w:adjustRightInd w:val="0"/>
        <w:ind w:firstLine="540"/>
        <w:jc w:val="both"/>
        <w:rPr>
          <w:sz w:val="24"/>
          <w:szCs w:val="24"/>
        </w:rPr>
      </w:pPr>
      <w:r w:rsidRPr="0074759D">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74759D" w:rsidRPr="0074759D" w:rsidRDefault="0074759D" w:rsidP="0074759D">
      <w:pPr>
        <w:autoSpaceDE w:val="0"/>
        <w:autoSpaceDN w:val="0"/>
        <w:adjustRightInd w:val="0"/>
        <w:ind w:firstLine="540"/>
        <w:jc w:val="both"/>
        <w:rPr>
          <w:sz w:val="24"/>
          <w:szCs w:val="24"/>
        </w:rPr>
      </w:pPr>
      <w:r w:rsidRPr="0074759D">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4759D" w:rsidRPr="0074759D" w:rsidRDefault="0074759D" w:rsidP="0074759D">
      <w:pPr>
        <w:autoSpaceDE w:val="0"/>
        <w:autoSpaceDN w:val="0"/>
        <w:adjustRightInd w:val="0"/>
        <w:ind w:firstLine="540"/>
        <w:jc w:val="both"/>
        <w:rPr>
          <w:sz w:val="24"/>
          <w:szCs w:val="24"/>
        </w:rPr>
      </w:pPr>
      <w:r w:rsidRPr="0074759D">
        <w:rPr>
          <w:sz w:val="24"/>
          <w:szCs w:val="24"/>
        </w:rPr>
        <w:t xml:space="preserve">Предельные максимальные размеры земельных участков для наземных автостоянок (гаражей) боксового типа на одно </w:t>
      </w:r>
      <w:proofErr w:type="spellStart"/>
      <w:r w:rsidRPr="0074759D">
        <w:rPr>
          <w:sz w:val="24"/>
          <w:szCs w:val="24"/>
        </w:rPr>
        <w:t>машино</w:t>
      </w:r>
      <w:proofErr w:type="spellEnd"/>
      <w:r w:rsidRPr="0074759D">
        <w:rPr>
          <w:sz w:val="24"/>
          <w:szCs w:val="24"/>
        </w:rPr>
        <w:t>-место - 30 кв. м;</w:t>
      </w:r>
    </w:p>
    <w:p w:rsidR="0074759D" w:rsidRPr="0074759D" w:rsidRDefault="0074759D" w:rsidP="0074759D">
      <w:pPr>
        <w:autoSpaceDE w:val="0"/>
        <w:autoSpaceDN w:val="0"/>
        <w:adjustRightInd w:val="0"/>
        <w:ind w:firstLine="540"/>
        <w:jc w:val="both"/>
        <w:rPr>
          <w:sz w:val="24"/>
          <w:szCs w:val="24"/>
        </w:rPr>
      </w:pPr>
      <w:r w:rsidRPr="0074759D">
        <w:rPr>
          <w:sz w:val="24"/>
          <w:szCs w:val="24"/>
        </w:rPr>
        <w:t>Предельная высота для наземных автостоянок (гаражей) боксового типа - 3 м.</w:t>
      </w:r>
    </w:p>
    <w:p w:rsidR="0074759D" w:rsidRPr="0074759D" w:rsidRDefault="0074759D" w:rsidP="0074759D">
      <w:pPr>
        <w:autoSpaceDE w:val="0"/>
        <w:autoSpaceDN w:val="0"/>
        <w:adjustRightInd w:val="0"/>
        <w:ind w:firstLine="540"/>
        <w:jc w:val="both"/>
        <w:rPr>
          <w:sz w:val="24"/>
          <w:szCs w:val="24"/>
        </w:rPr>
      </w:pPr>
      <w:r w:rsidRPr="0074759D">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74759D" w:rsidRPr="0074759D" w:rsidRDefault="0074759D" w:rsidP="0074759D">
      <w:pPr>
        <w:autoSpaceDE w:val="0"/>
        <w:autoSpaceDN w:val="0"/>
        <w:adjustRightInd w:val="0"/>
        <w:ind w:firstLine="540"/>
        <w:jc w:val="both"/>
        <w:rPr>
          <w:sz w:val="24"/>
          <w:szCs w:val="24"/>
        </w:rPr>
      </w:pPr>
      <w:r w:rsidRPr="0074759D">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наземных автостоянок (гаражей) боксового типа - 100%.</w:t>
      </w:r>
    </w:p>
    <w:p w:rsidR="0074759D" w:rsidRPr="0074759D" w:rsidRDefault="0074759D" w:rsidP="0074759D">
      <w:pPr>
        <w:autoSpaceDE w:val="0"/>
        <w:autoSpaceDN w:val="0"/>
        <w:adjustRightInd w:val="0"/>
        <w:ind w:firstLine="540"/>
        <w:jc w:val="both"/>
        <w:rPr>
          <w:sz w:val="24"/>
          <w:szCs w:val="24"/>
        </w:rPr>
      </w:pPr>
      <w:r w:rsidRPr="0074759D">
        <w:rPr>
          <w:sz w:val="24"/>
          <w:szCs w:val="24"/>
        </w:rPr>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74759D" w:rsidRPr="0074759D" w:rsidRDefault="0074759D" w:rsidP="0074759D">
      <w:pPr>
        <w:autoSpaceDE w:val="0"/>
        <w:autoSpaceDN w:val="0"/>
        <w:adjustRightInd w:val="0"/>
        <w:ind w:firstLine="540"/>
        <w:jc w:val="both"/>
        <w:rPr>
          <w:sz w:val="24"/>
          <w:szCs w:val="24"/>
        </w:rPr>
      </w:pPr>
      <w:r w:rsidRPr="0074759D">
        <w:rPr>
          <w:sz w:val="24"/>
          <w:szCs w:val="24"/>
        </w:rPr>
        <w:t>Дополнительно сообща</w:t>
      </w:r>
      <w:r w:rsidR="002813E9">
        <w:rPr>
          <w:sz w:val="24"/>
          <w:szCs w:val="24"/>
        </w:rPr>
        <w:t>ется</w:t>
      </w:r>
      <w:r w:rsidRPr="0074759D">
        <w:rPr>
          <w:sz w:val="24"/>
          <w:szCs w:val="24"/>
        </w:rPr>
        <w:t>, что земельны</w:t>
      </w:r>
      <w:r w:rsidR="004E1B7A">
        <w:rPr>
          <w:sz w:val="24"/>
          <w:szCs w:val="24"/>
        </w:rPr>
        <w:t>е</w:t>
      </w:r>
      <w:r w:rsidRPr="0074759D">
        <w:rPr>
          <w:sz w:val="24"/>
          <w:szCs w:val="24"/>
        </w:rPr>
        <w:t xml:space="preserve"> участк</w:t>
      </w:r>
      <w:r w:rsidR="004E1B7A">
        <w:rPr>
          <w:sz w:val="24"/>
          <w:szCs w:val="24"/>
        </w:rPr>
        <w:t>и</w:t>
      </w:r>
      <w:r w:rsidRPr="0074759D">
        <w:rPr>
          <w:sz w:val="24"/>
          <w:szCs w:val="24"/>
        </w:rPr>
        <w:t xml:space="preserve"> расположен</w:t>
      </w:r>
      <w:r w:rsidR="004E1B7A">
        <w:rPr>
          <w:sz w:val="24"/>
          <w:szCs w:val="24"/>
        </w:rPr>
        <w:t>ы</w:t>
      </w:r>
      <w:r w:rsidRPr="0074759D">
        <w:rPr>
          <w:sz w:val="24"/>
          <w:szCs w:val="24"/>
        </w:rPr>
        <w:t xml:space="preserve"> в границах зон с особыми условиями использования территории:</w:t>
      </w:r>
    </w:p>
    <w:p w:rsidR="0074759D" w:rsidRPr="0074759D" w:rsidRDefault="0074759D" w:rsidP="0074759D">
      <w:pPr>
        <w:autoSpaceDE w:val="0"/>
        <w:autoSpaceDN w:val="0"/>
        <w:adjustRightInd w:val="0"/>
        <w:ind w:firstLine="540"/>
        <w:jc w:val="both"/>
        <w:rPr>
          <w:sz w:val="24"/>
          <w:szCs w:val="24"/>
        </w:rPr>
      </w:pPr>
      <w:r w:rsidRPr="0074759D">
        <w:rPr>
          <w:sz w:val="24"/>
          <w:szCs w:val="24"/>
        </w:rPr>
        <w:t>- санитарно-защитная зона Филиала АО «РУСАЛ Урал» в Каменске-Уральском, расположенного по адресу: 623406, Свердловская область, город К</w:t>
      </w:r>
      <w:r w:rsidR="002813E9">
        <w:rPr>
          <w:sz w:val="24"/>
          <w:szCs w:val="24"/>
        </w:rPr>
        <w:t xml:space="preserve">аменск-Уральский, </w:t>
      </w:r>
      <w:proofErr w:type="spellStart"/>
      <w:r w:rsidR="002813E9">
        <w:rPr>
          <w:sz w:val="24"/>
          <w:szCs w:val="24"/>
        </w:rPr>
        <w:t>ул.</w:t>
      </w:r>
      <w:r w:rsidRPr="0074759D">
        <w:rPr>
          <w:sz w:val="24"/>
          <w:szCs w:val="24"/>
        </w:rPr>
        <w:t>Заводская</w:t>
      </w:r>
      <w:proofErr w:type="spellEnd"/>
      <w:r w:rsidRPr="0074759D">
        <w:rPr>
          <w:sz w:val="24"/>
          <w:szCs w:val="24"/>
        </w:rPr>
        <w:t>, д. 4.</w:t>
      </w:r>
    </w:p>
    <w:p w:rsidR="0074759D" w:rsidRPr="0074759D" w:rsidRDefault="0074759D" w:rsidP="0074759D">
      <w:pPr>
        <w:autoSpaceDE w:val="0"/>
        <w:autoSpaceDN w:val="0"/>
        <w:adjustRightInd w:val="0"/>
        <w:ind w:firstLine="540"/>
        <w:jc w:val="both"/>
        <w:rPr>
          <w:sz w:val="24"/>
          <w:szCs w:val="24"/>
        </w:rPr>
      </w:pPr>
      <w:r w:rsidRPr="0074759D">
        <w:rPr>
          <w:sz w:val="24"/>
          <w:szCs w:val="24"/>
        </w:rPr>
        <w:t>Земельный участок полностью расположен в границах зоны с реестровым номером 66:45-6.308 от 29.11.2021, ограничение использования земельного участка в пределах зоны: Санитарно-защитная зона установлена в соответствии с Решением Федеральной службы по надзору в сфере защиты прав потребителей и благополучия человека Российской Федерации от 31.12.2019 № 342-РС33 «Об установлении санитарно-защитной зоны Филиала АО «РУСАЛ Урал» в Каменске-Уральском, расположенного по адресу: 6</w:t>
      </w:r>
      <w:r w:rsidR="002813E9">
        <w:rPr>
          <w:sz w:val="24"/>
          <w:szCs w:val="24"/>
        </w:rPr>
        <w:t xml:space="preserve">23406, Свердловская область, </w:t>
      </w:r>
      <w:proofErr w:type="spellStart"/>
      <w:r w:rsidR="002813E9">
        <w:rPr>
          <w:sz w:val="24"/>
          <w:szCs w:val="24"/>
        </w:rPr>
        <w:t>г.</w:t>
      </w:r>
      <w:r w:rsidRPr="0074759D">
        <w:rPr>
          <w:sz w:val="24"/>
          <w:szCs w:val="24"/>
        </w:rPr>
        <w:t>Каменск</w:t>
      </w:r>
      <w:proofErr w:type="spellEnd"/>
      <w:r w:rsidRPr="0074759D">
        <w:rPr>
          <w:sz w:val="24"/>
          <w:szCs w:val="24"/>
        </w:rPr>
        <w:t>-Уральский, ул. Заводская, д. 4».</w:t>
      </w:r>
    </w:p>
    <w:p w:rsidR="0074759D" w:rsidRPr="0074759D" w:rsidRDefault="0074759D" w:rsidP="0074759D">
      <w:pPr>
        <w:autoSpaceDE w:val="0"/>
        <w:autoSpaceDN w:val="0"/>
        <w:adjustRightInd w:val="0"/>
        <w:ind w:firstLine="540"/>
        <w:jc w:val="both"/>
        <w:rPr>
          <w:sz w:val="24"/>
          <w:szCs w:val="24"/>
        </w:rPr>
      </w:pPr>
      <w:r w:rsidRPr="0074759D">
        <w:rPr>
          <w:sz w:val="24"/>
          <w:szCs w:val="24"/>
        </w:rPr>
        <w:t>Не допускается использование земельных участков в границах указанной санитарно-защитной зоны в целях:</w:t>
      </w:r>
    </w:p>
    <w:p w:rsidR="0074759D" w:rsidRPr="0074759D" w:rsidRDefault="0074759D" w:rsidP="0074759D">
      <w:pPr>
        <w:autoSpaceDE w:val="0"/>
        <w:autoSpaceDN w:val="0"/>
        <w:adjustRightInd w:val="0"/>
        <w:ind w:firstLine="540"/>
        <w:jc w:val="both"/>
        <w:rPr>
          <w:sz w:val="24"/>
          <w:szCs w:val="24"/>
        </w:rPr>
      </w:pPr>
      <w:r w:rsidRPr="0074759D">
        <w:rPr>
          <w:sz w:val="24"/>
          <w:szCs w:val="24"/>
        </w:rPr>
        <w:t>2.1. размещения жилой застройки, объектов образовательного и медицинского назначения, спортивных сооружений открытого типа, организаций отдыха детей и их оздоровления, зон рекреационного назначения и для ведения садоводства;</w:t>
      </w:r>
    </w:p>
    <w:p w:rsidR="0074759D" w:rsidRPr="0074759D" w:rsidRDefault="0074759D" w:rsidP="0074759D">
      <w:pPr>
        <w:autoSpaceDE w:val="0"/>
        <w:autoSpaceDN w:val="0"/>
        <w:adjustRightInd w:val="0"/>
        <w:ind w:firstLine="540"/>
        <w:jc w:val="both"/>
        <w:rPr>
          <w:sz w:val="24"/>
          <w:szCs w:val="24"/>
        </w:rPr>
      </w:pPr>
      <w:r w:rsidRPr="0074759D">
        <w:rPr>
          <w:sz w:val="24"/>
          <w:szCs w:val="24"/>
        </w:rPr>
        <w:lastRenderedPageBreak/>
        <w:t>2.2. размещения объектов для производства и хранения лекарственных средств, объектов пищевых отраслей промышленности, оптовых складов продовольственного сырья и пищевой продукции, комплексов водопроводных сооружений для подготовки и хранения питьевой воды, использования земельных участков в целях производства, хранения и переработки сельскохозяйственной продукции, предназначенной для дальнейшего использования в качестве пищевой продукции.</w:t>
      </w:r>
    </w:p>
    <w:p w:rsidR="0074759D" w:rsidRDefault="0074759D" w:rsidP="0074759D">
      <w:pPr>
        <w:autoSpaceDE w:val="0"/>
        <w:autoSpaceDN w:val="0"/>
        <w:adjustRightInd w:val="0"/>
        <w:ind w:firstLine="540"/>
        <w:jc w:val="both"/>
        <w:rPr>
          <w:sz w:val="24"/>
          <w:szCs w:val="24"/>
        </w:rPr>
      </w:pPr>
      <w:r w:rsidRPr="0074759D">
        <w:rPr>
          <w:sz w:val="24"/>
          <w:szCs w:val="24"/>
        </w:rPr>
        <w:t>Срок установления санитарно-защитной зоны – бессрочно.</w:t>
      </w:r>
    </w:p>
    <w:p w:rsidR="00642941" w:rsidRDefault="00642941" w:rsidP="0074759D">
      <w:pPr>
        <w:autoSpaceDE w:val="0"/>
        <w:autoSpaceDN w:val="0"/>
        <w:adjustRightInd w:val="0"/>
        <w:ind w:firstLine="540"/>
        <w:jc w:val="both"/>
        <w:rPr>
          <w:sz w:val="24"/>
          <w:szCs w:val="24"/>
        </w:rPr>
      </w:pPr>
    </w:p>
    <w:p w:rsidR="00642941" w:rsidRDefault="00642941" w:rsidP="0074759D">
      <w:pPr>
        <w:autoSpaceDE w:val="0"/>
        <w:autoSpaceDN w:val="0"/>
        <w:adjustRightInd w:val="0"/>
        <w:ind w:firstLine="540"/>
        <w:jc w:val="both"/>
        <w:rPr>
          <w:b/>
          <w:sz w:val="24"/>
          <w:szCs w:val="24"/>
          <w:u w:val="single"/>
        </w:rPr>
      </w:pPr>
      <w:r w:rsidRPr="00642941">
        <w:rPr>
          <w:b/>
          <w:sz w:val="24"/>
          <w:szCs w:val="24"/>
          <w:u w:val="single"/>
        </w:rPr>
        <w:t>5.2.2 По лоту № 3</w:t>
      </w:r>
      <w:r>
        <w:rPr>
          <w:b/>
          <w:sz w:val="24"/>
          <w:szCs w:val="24"/>
          <w:u w:val="single"/>
        </w:rPr>
        <w:t>:</w:t>
      </w:r>
    </w:p>
    <w:p w:rsidR="00642941" w:rsidRDefault="00642941" w:rsidP="0074759D">
      <w:pPr>
        <w:autoSpaceDE w:val="0"/>
        <w:autoSpaceDN w:val="0"/>
        <w:adjustRightInd w:val="0"/>
        <w:ind w:firstLine="540"/>
        <w:jc w:val="both"/>
        <w:rPr>
          <w:b/>
          <w:sz w:val="24"/>
          <w:szCs w:val="24"/>
          <w:u w:val="single"/>
        </w:rPr>
      </w:pPr>
    </w:p>
    <w:p w:rsidR="00642941" w:rsidRPr="00642941" w:rsidRDefault="00642941" w:rsidP="00642941">
      <w:pPr>
        <w:ind w:firstLine="426"/>
        <w:jc w:val="both"/>
        <w:rPr>
          <w:sz w:val="24"/>
          <w:szCs w:val="24"/>
          <w:lang w:eastAsia="x-none"/>
        </w:rPr>
      </w:pPr>
      <w:r w:rsidRPr="00642941">
        <w:rPr>
          <w:sz w:val="24"/>
          <w:szCs w:val="24"/>
          <w:lang w:eastAsia="x-none"/>
        </w:rPr>
        <w:t>Земельный участок с кадастровым номером 66:45:0200114:394 находится в территориальной зоне КС-4. Коммунально-складская зона 5-го класса.</w:t>
      </w:r>
    </w:p>
    <w:p w:rsidR="00642941" w:rsidRPr="00642941" w:rsidRDefault="00642941" w:rsidP="00642941">
      <w:pPr>
        <w:ind w:firstLine="426"/>
        <w:jc w:val="both"/>
        <w:rPr>
          <w:sz w:val="24"/>
          <w:szCs w:val="24"/>
          <w:lang w:eastAsia="x-none"/>
        </w:rPr>
      </w:pPr>
      <w:r w:rsidRPr="00642941">
        <w:rPr>
          <w:sz w:val="24"/>
          <w:szCs w:val="24"/>
          <w:lang w:eastAsia="x-none"/>
        </w:rPr>
        <w:t>Зона КС-4 выделена для обеспечения правовых условий использования, строительства и реконструкции коммунальных и складских объектов, производственных предприятий 5 класса, имеющих санитарно-защитную зону 50 м, с низкими уровнями шума и загрязнения. Допускаются некоторые коммерческие услуги, сопровождающие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642941" w:rsidRPr="00642941" w:rsidRDefault="00642941" w:rsidP="00642941">
      <w:pPr>
        <w:ind w:firstLine="426"/>
        <w:jc w:val="both"/>
        <w:rPr>
          <w:sz w:val="24"/>
          <w:szCs w:val="24"/>
          <w:lang w:eastAsia="x-none"/>
        </w:rPr>
      </w:pPr>
    </w:p>
    <w:p w:rsidR="00642941" w:rsidRPr="00642941" w:rsidRDefault="00642941" w:rsidP="00642941">
      <w:pPr>
        <w:autoSpaceDE w:val="0"/>
        <w:autoSpaceDN w:val="0"/>
        <w:adjustRightInd w:val="0"/>
        <w:jc w:val="center"/>
        <w:outlineLvl w:val="0"/>
        <w:rPr>
          <w:b/>
          <w:bCs/>
          <w:sz w:val="24"/>
          <w:szCs w:val="24"/>
        </w:rPr>
      </w:pPr>
      <w:r w:rsidRPr="00642941">
        <w:rPr>
          <w:b/>
          <w:bCs/>
          <w:sz w:val="24"/>
          <w:szCs w:val="24"/>
        </w:rPr>
        <w:t>ВИДЫ РАЗРЕШЕННОГО ИСПОЛЬЗОВАНИЯ</w:t>
      </w:r>
    </w:p>
    <w:p w:rsidR="00642941" w:rsidRPr="00642941" w:rsidRDefault="00642941" w:rsidP="00642941">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jc w:val="center"/>
              <w:rPr>
                <w:sz w:val="24"/>
                <w:szCs w:val="24"/>
              </w:rPr>
            </w:pPr>
            <w:r w:rsidRPr="00642941">
              <w:rPr>
                <w:sz w:val="24"/>
                <w:szCs w:val="24"/>
              </w:rPr>
              <w:t>Наименование вида разрешенного использования</w:t>
            </w:r>
          </w:p>
          <w:p w:rsidR="00642941" w:rsidRPr="00642941" w:rsidRDefault="00642941" w:rsidP="00726BDC">
            <w:pPr>
              <w:autoSpaceDE w:val="0"/>
              <w:autoSpaceDN w:val="0"/>
              <w:adjustRightInd w:val="0"/>
              <w:jc w:val="center"/>
              <w:rPr>
                <w:sz w:val="24"/>
                <w:szCs w:val="24"/>
              </w:rPr>
            </w:pPr>
            <w:r w:rsidRPr="00642941">
              <w:rPr>
                <w:sz w:val="24"/>
                <w:szCs w:val="24"/>
              </w:rPr>
              <w:t>(Код вида разрешенного использования)</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jc w:val="center"/>
              <w:rPr>
                <w:sz w:val="24"/>
                <w:szCs w:val="24"/>
              </w:rPr>
            </w:pPr>
            <w:r w:rsidRPr="00642941">
              <w:rPr>
                <w:sz w:val="24"/>
                <w:szCs w:val="24"/>
              </w:rPr>
              <w:t>Основные виды разрешенного использования</w:t>
            </w:r>
          </w:p>
        </w:tc>
      </w:tr>
      <w:tr w:rsidR="00642941" w:rsidRPr="00642941" w:rsidTr="00726BDC">
        <w:trPr>
          <w:trHeight w:val="472"/>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Предоставление коммунальных услуг (3.1.1)</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Склады (6.9)</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Производственная деятельность (6.0)</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Деловое управление (4.1)</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Амбулаторное ветеринарное обслуживание (3.10.1)</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Бытовое обслуживание (3.3)</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Связь (6.8)</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1.8</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Обеспечение внутреннего правопорядка (8.3)</w:t>
            </w:r>
          </w:p>
        </w:tc>
      </w:tr>
      <w:tr w:rsidR="00642941" w:rsidRPr="00642941" w:rsidTr="00726BDC">
        <w:trPr>
          <w:trHeight w:val="475"/>
          <w:jc w:val="center"/>
        </w:trPr>
        <w:tc>
          <w:tcPr>
            <w:tcW w:w="964" w:type="dxa"/>
            <w:tcBorders>
              <w:top w:val="single" w:sz="4" w:space="0" w:color="auto"/>
              <w:left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1.9</w:t>
            </w:r>
          </w:p>
        </w:tc>
        <w:tc>
          <w:tcPr>
            <w:tcW w:w="8107" w:type="dxa"/>
            <w:tcBorders>
              <w:top w:val="single" w:sz="4" w:space="0" w:color="auto"/>
              <w:left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Земельные участки (территории) общего пользования (12.0)</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jc w:val="center"/>
              <w:rPr>
                <w:sz w:val="24"/>
                <w:szCs w:val="24"/>
              </w:rPr>
            </w:pPr>
            <w:r w:rsidRPr="00642941">
              <w:rPr>
                <w:sz w:val="24"/>
                <w:szCs w:val="24"/>
              </w:rPr>
              <w:t>Вспомогательные виды использования</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Общественное питание (4.6)</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Административные здания организаций, обеспечивающих предоставление коммунальных услуг (3.1.2)</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Благоустройство территории (12.0.2)</w:t>
            </w:r>
          </w:p>
        </w:tc>
      </w:tr>
      <w:tr w:rsidR="00642941" w:rsidRPr="00642941" w:rsidTr="00726BDC">
        <w:trPr>
          <w:trHeight w:val="496"/>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lastRenderedPageBreak/>
              <w:t>2.4</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Служебные гаражи (4.9)</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jc w:val="center"/>
              <w:rPr>
                <w:sz w:val="24"/>
                <w:szCs w:val="24"/>
              </w:rPr>
            </w:pPr>
            <w:r w:rsidRPr="00642941">
              <w:rPr>
                <w:sz w:val="24"/>
                <w:szCs w:val="24"/>
              </w:rPr>
              <w:t>Условно разрешенные виды использования</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Объекты торговли (торговые центры, торгово-развлекательные центры (комплексы)) (4.2)</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Магазины (4.4)</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Ритуальная деятельность (12.1)</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Гостиничное обслуживание (4.7)</w:t>
            </w:r>
          </w:p>
        </w:tc>
      </w:tr>
      <w:tr w:rsidR="00642941" w:rsidRPr="00642941" w:rsidTr="00726BDC">
        <w:trPr>
          <w:trHeight w:val="495"/>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Амбулаторно-поликлиническое обслуживание (3.4.1)</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Заправка транспортных средств (4.9.1.1)</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Автомобильные мойки (4.9.1.3)</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Ремонт автомобилей (4.9.1.4)</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Обеспечение занятий спортом в помещениях (5.1.2)</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Обеспечение внутреннего правопорядка (8.3)</w:t>
            </w:r>
          </w:p>
        </w:tc>
      </w:tr>
      <w:tr w:rsidR="00642941" w:rsidRPr="00642941" w:rsidTr="00726BDC">
        <w:trPr>
          <w:jc w:val="center"/>
        </w:trPr>
        <w:tc>
          <w:tcPr>
            <w:tcW w:w="964"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642941" w:rsidRPr="00642941" w:rsidRDefault="00642941" w:rsidP="00726BDC">
            <w:pPr>
              <w:autoSpaceDE w:val="0"/>
              <w:autoSpaceDN w:val="0"/>
              <w:adjustRightInd w:val="0"/>
              <w:rPr>
                <w:sz w:val="24"/>
                <w:szCs w:val="24"/>
              </w:rPr>
            </w:pPr>
            <w:r w:rsidRPr="00642941">
              <w:rPr>
                <w:sz w:val="24"/>
                <w:szCs w:val="24"/>
              </w:rPr>
              <w:t>Хранение автотранспорта (2.7.1)</w:t>
            </w:r>
          </w:p>
        </w:tc>
      </w:tr>
    </w:tbl>
    <w:p w:rsidR="00642941" w:rsidRPr="00642941" w:rsidRDefault="00642941" w:rsidP="00642941">
      <w:pPr>
        <w:autoSpaceDE w:val="0"/>
        <w:autoSpaceDN w:val="0"/>
        <w:adjustRightInd w:val="0"/>
        <w:jc w:val="center"/>
        <w:outlineLvl w:val="0"/>
        <w:rPr>
          <w:b/>
          <w:bCs/>
          <w:sz w:val="24"/>
          <w:szCs w:val="24"/>
        </w:rPr>
      </w:pPr>
    </w:p>
    <w:p w:rsidR="00642941" w:rsidRPr="00642941" w:rsidRDefault="00642941" w:rsidP="00642941">
      <w:pPr>
        <w:autoSpaceDE w:val="0"/>
        <w:autoSpaceDN w:val="0"/>
        <w:adjustRightInd w:val="0"/>
        <w:ind w:firstLine="539"/>
        <w:jc w:val="both"/>
        <w:rPr>
          <w:sz w:val="24"/>
          <w:szCs w:val="24"/>
        </w:rPr>
      </w:pPr>
      <w:r w:rsidRPr="0064294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коммунально-складских зон:</w:t>
      </w:r>
    </w:p>
    <w:p w:rsidR="00642941" w:rsidRPr="00642941" w:rsidRDefault="00642941" w:rsidP="00642941">
      <w:pPr>
        <w:autoSpaceDE w:val="0"/>
        <w:autoSpaceDN w:val="0"/>
        <w:adjustRightInd w:val="0"/>
        <w:ind w:firstLine="539"/>
        <w:jc w:val="both"/>
        <w:rPr>
          <w:sz w:val="24"/>
          <w:szCs w:val="24"/>
        </w:rPr>
      </w:pPr>
      <w:r w:rsidRPr="00642941">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642941" w:rsidRPr="00642941" w:rsidRDefault="00642941" w:rsidP="00642941">
      <w:pPr>
        <w:autoSpaceDE w:val="0"/>
        <w:autoSpaceDN w:val="0"/>
        <w:adjustRightInd w:val="0"/>
        <w:ind w:firstLine="539"/>
        <w:jc w:val="both"/>
        <w:rPr>
          <w:sz w:val="24"/>
          <w:szCs w:val="24"/>
        </w:rPr>
      </w:pPr>
      <w:r w:rsidRPr="00642941">
        <w:rPr>
          <w:sz w:val="24"/>
          <w:szCs w:val="24"/>
        </w:rPr>
        <w:t>Максимальный процент застройки в границах земельного участка - 80%;</w:t>
      </w:r>
    </w:p>
    <w:p w:rsidR="00642941" w:rsidRPr="00642941" w:rsidRDefault="00642941" w:rsidP="00642941">
      <w:pPr>
        <w:autoSpaceDE w:val="0"/>
        <w:autoSpaceDN w:val="0"/>
        <w:adjustRightInd w:val="0"/>
        <w:ind w:firstLine="539"/>
        <w:jc w:val="both"/>
        <w:rPr>
          <w:sz w:val="24"/>
          <w:szCs w:val="24"/>
        </w:rPr>
      </w:pPr>
      <w:r w:rsidRPr="00642941">
        <w:rPr>
          <w:sz w:val="24"/>
          <w:szCs w:val="24"/>
        </w:rPr>
        <w:t>максимальный процент застройки подземного пространства - 100%;</w:t>
      </w:r>
    </w:p>
    <w:p w:rsidR="00642941" w:rsidRPr="00642941" w:rsidRDefault="00642941" w:rsidP="00642941">
      <w:pPr>
        <w:autoSpaceDE w:val="0"/>
        <w:autoSpaceDN w:val="0"/>
        <w:adjustRightInd w:val="0"/>
        <w:ind w:firstLine="539"/>
        <w:jc w:val="both"/>
        <w:rPr>
          <w:sz w:val="24"/>
          <w:szCs w:val="24"/>
        </w:rPr>
      </w:pPr>
      <w:r w:rsidRPr="00642941">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642941" w:rsidRPr="00642941" w:rsidRDefault="00642941" w:rsidP="00642941">
      <w:pPr>
        <w:autoSpaceDE w:val="0"/>
        <w:autoSpaceDN w:val="0"/>
        <w:adjustRightInd w:val="0"/>
        <w:ind w:firstLine="539"/>
        <w:jc w:val="both"/>
        <w:rPr>
          <w:sz w:val="24"/>
          <w:szCs w:val="24"/>
        </w:rPr>
      </w:pPr>
      <w:r w:rsidRPr="00642941">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642941" w:rsidRDefault="00642941" w:rsidP="00642941">
      <w:pPr>
        <w:autoSpaceDE w:val="0"/>
        <w:autoSpaceDN w:val="0"/>
        <w:adjustRightInd w:val="0"/>
        <w:ind w:firstLine="539"/>
        <w:jc w:val="both"/>
        <w:rPr>
          <w:sz w:val="28"/>
          <w:szCs w:val="28"/>
        </w:rPr>
      </w:pPr>
      <w:r w:rsidRPr="00642941">
        <w:rPr>
          <w:sz w:val="24"/>
          <w:szCs w:val="24"/>
        </w:rPr>
        <w:t>Остальные предельные параметры разрешенного строительства, реконструкции объектов капитального строительства для коммунально-складских зон не подлежат установлению.</w:t>
      </w:r>
      <w:r>
        <w:rPr>
          <w:b/>
          <w:bCs/>
          <w:sz w:val="24"/>
          <w:szCs w:val="24"/>
        </w:rPr>
        <w:tab/>
      </w:r>
    </w:p>
    <w:p w:rsidR="00642941" w:rsidRPr="00642941" w:rsidRDefault="00642941" w:rsidP="0074759D">
      <w:pPr>
        <w:autoSpaceDE w:val="0"/>
        <w:autoSpaceDN w:val="0"/>
        <w:adjustRightInd w:val="0"/>
        <w:ind w:firstLine="540"/>
        <w:jc w:val="both"/>
        <w:rPr>
          <w:b/>
          <w:sz w:val="24"/>
          <w:szCs w:val="24"/>
          <w:u w:val="single"/>
        </w:rPr>
      </w:pPr>
    </w:p>
    <w:p w:rsidR="009332D7" w:rsidRDefault="009332D7" w:rsidP="000B7B39">
      <w:pPr>
        <w:ind w:firstLine="426"/>
        <w:jc w:val="both"/>
        <w:rPr>
          <w:sz w:val="24"/>
          <w:szCs w:val="24"/>
          <w:lang w:eastAsia="x-none"/>
        </w:rPr>
      </w:pPr>
    </w:p>
    <w:p w:rsidR="00473E63" w:rsidRPr="00B31469" w:rsidRDefault="00473E63" w:rsidP="00473E63">
      <w:pPr>
        <w:pStyle w:val="2"/>
        <w:tabs>
          <w:tab w:val="left" w:pos="708"/>
        </w:tabs>
        <w:rPr>
          <w:b/>
          <w:i w:val="0"/>
          <w:szCs w:val="24"/>
        </w:rPr>
      </w:pPr>
      <w:r w:rsidRPr="00B31469">
        <w:rPr>
          <w:b/>
          <w:i w:val="0"/>
          <w:szCs w:val="24"/>
          <w:lang w:val="ru-RU"/>
        </w:rPr>
        <w:t>6.</w:t>
      </w:r>
      <w:r w:rsidRPr="00B31469">
        <w:rPr>
          <w:b/>
          <w:i w:val="0"/>
          <w:szCs w:val="24"/>
        </w:rPr>
        <w:t xml:space="preserve"> </w:t>
      </w:r>
      <w:r w:rsidRPr="00B31469">
        <w:rPr>
          <w:b/>
          <w:i w:val="0"/>
          <w:szCs w:val="24"/>
          <w:lang w:val="ru-RU"/>
        </w:rPr>
        <w:t>Сроки и время, порядок приема заявок</w:t>
      </w:r>
      <w:r w:rsidRPr="00B31469">
        <w:rPr>
          <w:b/>
          <w:i w:val="0"/>
          <w:szCs w:val="24"/>
        </w:rPr>
        <w:t>:</w:t>
      </w:r>
      <w:r w:rsidRPr="00B31469">
        <w:rPr>
          <w:szCs w:val="24"/>
        </w:rPr>
        <w:t xml:space="preserve"> </w:t>
      </w:r>
    </w:p>
    <w:p w:rsidR="00473E63" w:rsidRPr="00B31469" w:rsidRDefault="00473E63" w:rsidP="00473E63">
      <w:pPr>
        <w:pStyle w:val="2"/>
        <w:tabs>
          <w:tab w:val="left" w:pos="708"/>
        </w:tabs>
        <w:rPr>
          <w:b/>
          <w:i w:val="0"/>
          <w:szCs w:val="24"/>
        </w:rPr>
      </w:pPr>
    </w:p>
    <w:p w:rsidR="00473E63" w:rsidRPr="00B31469" w:rsidRDefault="00473E63" w:rsidP="00473E63">
      <w:pPr>
        <w:ind w:firstLine="708"/>
        <w:rPr>
          <w:sz w:val="24"/>
          <w:szCs w:val="24"/>
        </w:rPr>
      </w:pPr>
      <w:r w:rsidRPr="00B31469">
        <w:rPr>
          <w:b/>
          <w:sz w:val="24"/>
          <w:szCs w:val="24"/>
        </w:rPr>
        <w:t>Место приема заявок</w:t>
      </w:r>
      <w:r w:rsidRPr="00B31469">
        <w:rPr>
          <w:sz w:val="24"/>
          <w:szCs w:val="24"/>
        </w:rPr>
        <w:t xml:space="preserve"> на участие в аукционе– </w:t>
      </w:r>
      <w:r w:rsidRPr="00B31469">
        <w:rPr>
          <w:b/>
          <w:sz w:val="24"/>
          <w:szCs w:val="24"/>
        </w:rPr>
        <w:t>электронная площадка</w:t>
      </w:r>
      <w:r w:rsidRPr="00B31469">
        <w:rPr>
          <w:sz w:val="24"/>
          <w:szCs w:val="24"/>
        </w:rPr>
        <w:t xml:space="preserve"> (пункт 3).</w:t>
      </w:r>
    </w:p>
    <w:p w:rsidR="00473E63" w:rsidRPr="00B31469" w:rsidRDefault="00473E63" w:rsidP="00473E63">
      <w:pPr>
        <w:ind w:firstLine="708"/>
        <w:rPr>
          <w:sz w:val="24"/>
          <w:szCs w:val="24"/>
        </w:rPr>
      </w:pPr>
      <w:r w:rsidRPr="00B31469">
        <w:rPr>
          <w:sz w:val="24"/>
          <w:szCs w:val="24"/>
        </w:rPr>
        <w:t xml:space="preserve">При исчислении сроков, указанных в настоящем информационном сообщении, принимается </w:t>
      </w:r>
      <w:r w:rsidRPr="00B31469">
        <w:rPr>
          <w:b/>
          <w:sz w:val="24"/>
          <w:szCs w:val="24"/>
        </w:rPr>
        <w:t xml:space="preserve">время </w:t>
      </w:r>
      <w:r w:rsidRPr="00B31469">
        <w:rPr>
          <w:sz w:val="24"/>
          <w:szCs w:val="24"/>
        </w:rPr>
        <w:t>сервера электронной торговой площадки</w:t>
      </w:r>
      <w:r w:rsidRPr="00B31469">
        <w:rPr>
          <w:b/>
          <w:sz w:val="24"/>
          <w:szCs w:val="24"/>
        </w:rPr>
        <w:t xml:space="preserve"> – </w:t>
      </w:r>
      <w:r w:rsidRPr="00DE6498">
        <w:rPr>
          <w:b/>
          <w:sz w:val="24"/>
          <w:szCs w:val="24"/>
          <w:highlight w:val="yellow"/>
        </w:rPr>
        <w:t>московское</w:t>
      </w:r>
      <w:r w:rsidRPr="00B31469">
        <w:rPr>
          <w:sz w:val="24"/>
          <w:szCs w:val="24"/>
        </w:rPr>
        <w:t xml:space="preserve">. </w:t>
      </w:r>
    </w:p>
    <w:p w:rsidR="00473E63" w:rsidRPr="004C7E30" w:rsidRDefault="00473E63" w:rsidP="00473E63">
      <w:pPr>
        <w:ind w:firstLine="708"/>
        <w:rPr>
          <w:sz w:val="24"/>
          <w:szCs w:val="24"/>
          <w:highlight w:val="yellow"/>
        </w:rPr>
      </w:pPr>
      <w:r w:rsidRPr="00E23FF8">
        <w:rPr>
          <w:sz w:val="24"/>
          <w:szCs w:val="24"/>
          <w:highlight w:val="yellow"/>
        </w:rPr>
        <w:t>Дата начала приема заявок на участие в аукционе – с 08.00 час</w:t>
      </w:r>
      <w:r w:rsidRPr="004C7E30">
        <w:rPr>
          <w:sz w:val="24"/>
          <w:szCs w:val="24"/>
          <w:highlight w:val="yellow"/>
        </w:rPr>
        <w:t xml:space="preserve">. </w:t>
      </w:r>
      <w:r w:rsidR="00D322E4">
        <w:rPr>
          <w:sz w:val="24"/>
          <w:szCs w:val="24"/>
          <w:highlight w:val="yellow"/>
        </w:rPr>
        <w:t>31</w:t>
      </w:r>
      <w:r w:rsidRPr="004C7E30">
        <w:rPr>
          <w:sz w:val="24"/>
          <w:szCs w:val="24"/>
          <w:highlight w:val="yellow"/>
        </w:rPr>
        <w:t>.</w:t>
      </w:r>
      <w:r w:rsidR="002E15B1" w:rsidRPr="004C7E30">
        <w:rPr>
          <w:sz w:val="24"/>
          <w:szCs w:val="24"/>
          <w:highlight w:val="yellow"/>
        </w:rPr>
        <w:t>0</w:t>
      </w:r>
      <w:r w:rsidR="00CF1EC3">
        <w:rPr>
          <w:sz w:val="24"/>
          <w:szCs w:val="24"/>
          <w:highlight w:val="yellow"/>
        </w:rPr>
        <w:t>7</w:t>
      </w:r>
      <w:r w:rsidRPr="004C7E30">
        <w:rPr>
          <w:sz w:val="24"/>
          <w:szCs w:val="24"/>
          <w:highlight w:val="yellow"/>
        </w:rPr>
        <w:t>.202</w:t>
      </w:r>
      <w:r w:rsidR="00FC3114" w:rsidRPr="004C7E30">
        <w:rPr>
          <w:sz w:val="24"/>
          <w:szCs w:val="24"/>
          <w:highlight w:val="yellow"/>
        </w:rPr>
        <w:t xml:space="preserve">6 </w:t>
      </w:r>
      <w:r w:rsidRPr="004C7E30">
        <w:rPr>
          <w:sz w:val="24"/>
          <w:szCs w:val="24"/>
          <w:highlight w:val="yellow"/>
        </w:rPr>
        <w:t xml:space="preserve">г. </w:t>
      </w:r>
    </w:p>
    <w:p w:rsidR="00473E63" w:rsidRPr="004C7E30" w:rsidRDefault="00473E63" w:rsidP="00473E63">
      <w:pPr>
        <w:ind w:firstLine="708"/>
        <w:rPr>
          <w:sz w:val="24"/>
          <w:szCs w:val="24"/>
          <w:highlight w:val="yellow"/>
        </w:rPr>
      </w:pPr>
      <w:r w:rsidRPr="004C7E30">
        <w:rPr>
          <w:sz w:val="24"/>
          <w:szCs w:val="24"/>
          <w:highlight w:val="yellow"/>
        </w:rPr>
        <w:t xml:space="preserve">Дата окончания приема заявок на участие в аукционе – в </w:t>
      </w:r>
      <w:r w:rsidR="00124913" w:rsidRPr="004C7E30">
        <w:rPr>
          <w:sz w:val="24"/>
          <w:szCs w:val="24"/>
          <w:highlight w:val="yellow"/>
        </w:rPr>
        <w:t>13</w:t>
      </w:r>
      <w:r w:rsidRPr="004C7E30">
        <w:rPr>
          <w:sz w:val="24"/>
          <w:szCs w:val="24"/>
          <w:highlight w:val="yellow"/>
        </w:rPr>
        <w:t xml:space="preserve">.00 час. </w:t>
      </w:r>
      <w:r w:rsidR="00F656E9" w:rsidRPr="00F656E9">
        <w:rPr>
          <w:sz w:val="24"/>
          <w:szCs w:val="24"/>
          <w:highlight w:val="yellow"/>
        </w:rPr>
        <w:t>12</w:t>
      </w:r>
      <w:r w:rsidRPr="005C6BEC">
        <w:rPr>
          <w:color w:val="FF0000"/>
          <w:sz w:val="24"/>
          <w:szCs w:val="24"/>
          <w:highlight w:val="yellow"/>
        </w:rPr>
        <w:t>.</w:t>
      </w:r>
      <w:r w:rsidR="00F22EEA" w:rsidRPr="00390B33">
        <w:rPr>
          <w:sz w:val="24"/>
          <w:szCs w:val="24"/>
          <w:highlight w:val="yellow"/>
        </w:rPr>
        <w:t>0</w:t>
      </w:r>
      <w:r w:rsidR="00C4471D" w:rsidRPr="00390B33">
        <w:rPr>
          <w:sz w:val="24"/>
          <w:szCs w:val="24"/>
          <w:highlight w:val="yellow"/>
        </w:rPr>
        <w:t>8</w:t>
      </w:r>
      <w:r w:rsidRPr="004C7E30">
        <w:rPr>
          <w:sz w:val="24"/>
          <w:szCs w:val="24"/>
          <w:highlight w:val="yellow"/>
        </w:rPr>
        <w:t>.202</w:t>
      </w:r>
      <w:r w:rsidR="00FC3114" w:rsidRPr="004C7E30">
        <w:rPr>
          <w:sz w:val="24"/>
          <w:szCs w:val="24"/>
          <w:highlight w:val="yellow"/>
        </w:rPr>
        <w:t xml:space="preserve">6 </w:t>
      </w:r>
      <w:r w:rsidRPr="004C7E30">
        <w:rPr>
          <w:sz w:val="24"/>
          <w:szCs w:val="24"/>
          <w:highlight w:val="yellow"/>
        </w:rPr>
        <w:t xml:space="preserve">г. </w:t>
      </w:r>
    </w:p>
    <w:p w:rsidR="00473E63" w:rsidRPr="00E23FF8" w:rsidRDefault="00473E63" w:rsidP="00473E63">
      <w:pPr>
        <w:rPr>
          <w:sz w:val="24"/>
          <w:szCs w:val="24"/>
          <w:highlight w:val="yellow"/>
        </w:rPr>
      </w:pPr>
    </w:p>
    <w:p w:rsidR="00473E63" w:rsidRDefault="00473E63" w:rsidP="00473E63">
      <w:pPr>
        <w:jc w:val="both"/>
        <w:rPr>
          <w:b/>
          <w:sz w:val="24"/>
          <w:szCs w:val="24"/>
        </w:rPr>
      </w:pPr>
      <w:r w:rsidRPr="00B31469">
        <w:rPr>
          <w:b/>
          <w:sz w:val="24"/>
          <w:szCs w:val="24"/>
        </w:rPr>
        <w:t>7. Порядок подачи заявки для участия в торгах:</w:t>
      </w:r>
    </w:p>
    <w:p w:rsidR="006C1C60" w:rsidRDefault="006C1C60" w:rsidP="00473E63">
      <w:pPr>
        <w:jc w:val="both"/>
        <w:rPr>
          <w:b/>
          <w:sz w:val="24"/>
          <w:szCs w:val="24"/>
        </w:rPr>
      </w:pPr>
    </w:p>
    <w:p w:rsidR="00473E63" w:rsidRPr="00B31469" w:rsidRDefault="00473E63" w:rsidP="00473E63">
      <w:pPr>
        <w:tabs>
          <w:tab w:val="left" w:pos="426"/>
        </w:tabs>
        <w:ind w:firstLine="709"/>
        <w:jc w:val="both"/>
        <w:rPr>
          <w:sz w:val="24"/>
          <w:szCs w:val="24"/>
        </w:rPr>
      </w:pPr>
      <w:r w:rsidRPr="00B31469">
        <w:rPr>
          <w:sz w:val="24"/>
          <w:szCs w:val="24"/>
        </w:rPr>
        <w:t xml:space="preserve">Заявка на участие в торгах по форме Приложения 1 подается путем заполнения </w:t>
      </w:r>
      <w:proofErr w:type="gramStart"/>
      <w:r w:rsidRPr="00B31469">
        <w:rPr>
          <w:sz w:val="24"/>
          <w:szCs w:val="24"/>
        </w:rPr>
        <w:t xml:space="preserve">ее </w:t>
      </w:r>
      <w:r w:rsidRPr="00B31469">
        <w:rPr>
          <w:b/>
          <w:sz w:val="24"/>
          <w:szCs w:val="24"/>
        </w:rPr>
        <w:t>электронной формы</w:t>
      </w:r>
      <w:proofErr w:type="gramEnd"/>
      <w:r w:rsidRPr="00B31469">
        <w:rPr>
          <w:sz w:val="24"/>
          <w:szCs w:val="24"/>
        </w:rPr>
        <w:t xml:space="preserve"> размещенной в открытой для доступа неограниченного круга лиц части электронной площадки, </w:t>
      </w:r>
      <w:r w:rsidRPr="00B31469">
        <w:rPr>
          <w:b/>
          <w:sz w:val="24"/>
          <w:szCs w:val="24"/>
        </w:rPr>
        <w:t>с приложением электронных образов документов</w:t>
      </w:r>
      <w:r w:rsidRPr="00B31469">
        <w:rPr>
          <w:sz w:val="24"/>
          <w:szCs w:val="24"/>
        </w:rPr>
        <w:t>, предусмотренных Земельным кодексом Российской Федерации.</w:t>
      </w:r>
    </w:p>
    <w:p w:rsidR="00473E63" w:rsidRPr="00B31469" w:rsidRDefault="00473E63" w:rsidP="00473E63">
      <w:pPr>
        <w:jc w:val="both"/>
        <w:rPr>
          <w:b/>
          <w:sz w:val="24"/>
          <w:szCs w:val="24"/>
        </w:rPr>
      </w:pPr>
    </w:p>
    <w:p w:rsidR="00473E63" w:rsidRPr="00B31469" w:rsidRDefault="00473E63" w:rsidP="00C92337">
      <w:pPr>
        <w:autoSpaceDE w:val="0"/>
        <w:autoSpaceDN w:val="0"/>
        <w:adjustRightInd w:val="0"/>
        <w:jc w:val="both"/>
        <w:rPr>
          <w:sz w:val="24"/>
          <w:szCs w:val="24"/>
        </w:rPr>
      </w:pPr>
      <w:r w:rsidRPr="00B31469">
        <w:rPr>
          <w:sz w:val="24"/>
          <w:szCs w:val="24"/>
        </w:rPr>
        <w:t>Для участия в аукционе заявители представляют в установленный в извещении о проведении аукциона срок следующие документы:</w:t>
      </w:r>
    </w:p>
    <w:p w:rsidR="00473E63" w:rsidRPr="00840CA1" w:rsidRDefault="00473E63" w:rsidP="00473E63">
      <w:pPr>
        <w:jc w:val="both"/>
        <w:rPr>
          <w:sz w:val="24"/>
          <w:szCs w:val="24"/>
        </w:rPr>
      </w:pPr>
      <w:r w:rsidRPr="00B31469">
        <w:rPr>
          <w:sz w:val="24"/>
          <w:szCs w:val="24"/>
        </w:rPr>
        <w:t xml:space="preserve">1) заявка на участие в аукционе по установленной форме с указанием банковских реквизитов </w:t>
      </w:r>
      <w:r w:rsidRPr="00840CA1">
        <w:rPr>
          <w:sz w:val="24"/>
          <w:szCs w:val="24"/>
        </w:rPr>
        <w:t>счета для возврата задатка;</w:t>
      </w:r>
    </w:p>
    <w:p w:rsidR="00473E63" w:rsidRPr="00840CA1" w:rsidRDefault="00473E63" w:rsidP="00473E63">
      <w:pPr>
        <w:jc w:val="both"/>
        <w:rPr>
          <w:sz w:val="24"/>
          <w:szCs w:val="24"/>
        </w:rPr>
      </w:pPr>
      <w:r w:rsidRPr="00840CA1">
        <w:rPr>
          <w:sz w:val="24"/>
          <w:szCs w:val="24"/>
        </w:rPr>
        <w:t>2)  копии документов, удостоверяющих личность заявителя (для граждан);</w:t>
      </w:r>
    </w:p>
    <w:p w:rsidR="00473E63" w:rsidRPr="00B31469" w:rsidRDefault="00473E63" w:rsidP="00473E63">
      <w:pPr>
        <w:autoSpaceDE w:val="0"/>
        <w:autoSpaceDN w:val="0"/>
        <w:adjustRightInd w:val="0"/>
        <w:jc w:val="both"/>
        <w:rPr>
          <w:sz w:val="24"/>
          <w:szCs w:val="24"/>
        </w:rPr>
      </w:pPr>
      <w:r w:rsidRPr="00840CA1">
        <w:rPr>
          <w:sz w:val="24"/>
          <w:szCs w:val="24"/>
        </w:rPr>
        <w:t xml:space="preserve">3) </w:t>
      </w:r>
      <w:proofErr w:type="gramStart"/>
      <w:r w:rsidRPr="00840CA1">
        <w:rPr>
          <w:sz w:val="24"/>
          <w:szCs w:val="24"/>
        </w:rPr>
        <w:t>надлежащим образом</w:t>
      </w:r>
      <w:proofErr w:type="gramEnd"/>
      <w:r w:rsidRPr="00840CA1">
        <w:rPr>
          <w:sz w:val="24"/>
          <w:szCs w:val="24"/>
        </w:rPr>
        <w:t xml:space="preserve"> заверенный перевод</w:t>
      </w:r>
      <w:r w:rsidRPr="00B31469">
        <w:rPr>
          <w:sz w:val="24"/>
          <w:szCs w:val="24"/>
        </w:rPr>
        <w:t xml:space="preserve">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w:t>
      </w:r>
      <w:r w:rsidR="00095ACA">
        <w:rPr>
          <w:sz w:val="24"/>
          <w:szCs w:val="24"/>
        </w:rPr>
        <w:t>ся иностранное юридическое лицо.</w:t>
      </w:r>
    </w:p>
    <w:p w:rsidR="00C92337" w:rsidRDefault="00C92337" w:rsidP="00473E63">
      <w:pPr>
        <w:autoSpaceDE w:val="0"/>
        <w:autoSpaceDN w:val="0"/>
        <w:adjustRightInd w:val="0"/>
        <w:jc w:val="both"/>
      </w:pPr>
    </w:p>
    <w:p w:rsidR="00473E63" w:rsidRPr="00B31469" w:rsidRDefault="00473E63" w:rsidP="00473E63">
      <w:pPr>
        <w:autoSpaceDE w:val="0"/>
        <w:autoSpaceDN w:val="0"/>
        <w:adjustRightInd w:val="0"/>
        <w:ind w:firstLine="720"/>
        <w:jc w:val="both"/>
        <w:rPr>
          <w:sz w:val="24"/>
          <w:szCs w:val="24"/>
        </w:rPr>
      </w:pPr>
      <w:r w:rsidRPr="00B31469">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73E63" w:rsidRPr="00B31469" w:rsidRDefault="00473E63" w:rsidP="00473E63">
      <w:pPr>
        <w:ind w:firstLine="720"/>
        <w:jc w:val="both"/>
        <w:rPr>
          <w:bCs/>
          <w:sz w:val="24"/>
          <w:szCs w:val="24"/>
        </w:rPr>
      </w:pPr>
      <w:r w:rsidRPr="00B31469">
        <w:rPr>
          <w:sz w:val="24"/>
        </w:rPr>
        <w:t>Один заявитель</w:t>
      </w:r>
      <w:r w:rsidRPr="00B31469">
        <w:rPr>
          <w:b/>
          <w:sz w:val="24"/>
        </w:rPr>
        <w:t xml:space="preserve"> </w:t>
      </w:r>
      <w:r w:rsidRPr="00B31469">
        <w:rPr>
          <w:sz w:val="24"/>
        </w:rPr>
        <w:t xml:space="preserve">вправе подать только одну заявку на участие в аукционе. </w:t>
      </w:r>
      <w:r w:rsidRPr="00B31469">
        <w:rPr>
          <w:bCs/>
          <w:sz w:val="24"/>
          <w:szCs w:val="24"/>
        </w:rPr>
        <w:t>Заявка на участие в аукционе, поступившая по истечении срока приема заявок, на электронной площадке не регистрируется.</w:t>
      </w:r>
    </w:p>
    <w:p w:rsidR="00473E63" w:rsidRPr="00B31469" w:rsidRDefault="00473E63" w:rsidP="00473E63">
      <w:pPr>
        <w:ind w:firstLine="720"/>
        <w:jc w:val="both"/>
        <w:rPr>
          <w:bCs/>
          <w:sz w:val="24"/>
          <w:szCs w:val="24"/>
        </w:rPr>
      </w:pPr>
      <w:r w:rsidRPr="00B31469">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473E63" w:rsidRPr="00B31469" w:rsidRDefault="00473E63" w:rsidP="00473E63">
      <w:pPr>
        <w:autoSpaceDE w:val="0"/>
        <w:autoSpaceDN w:val="0"/>
        <w:adjustRightInd w:val="0"/>
        <w:ind w:firstLine="708"/>
        <w:jc w:val="both"/>
        <w:rPr>
          <w:bCs/>
          <w:sz w:val="24"/>
          <w:szCs w:val="24"/>
        </w:rPr>
      </w:pPr>
      <w:r w:rsidRPr="00B31469">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473E63" w:rsidRPr="00B31469" w:rsidRDefault="00473E63" w:rsidP="00473E63">
      <w:pPr>
        <w:jc w:val="both"/>
        <w:rPr>
          <w:b/>
          <w:sz w:val="24"/>
        </w:rPr>
      </w:pPr>
    </w:p>
    <w:p w:rsidR="00473E63" w:rsidRPr="00B31469" w:rsidRDefault="00473E63" w:rsidP="00473E63">
      <w:pPr>
        <w:ind w:firstLine="708"/>
        <w:jc w:val="both"/>
        <w:rPr>
          <w:b/>
          <w:sz w:val="24"/>
        </w:rPr>
      </w:pPr>
      <w:r w:rsidRPr="00B31469">
        <w:rPr>
          <w:b/>
          <w:sz w:val="24"/>
        </w:rPr>
        <w:t>8. Порядок внесения и возврата задатка за участие в аукционе, реквизиты счета для внесения задатка.</w:t>
      </w:r>
    </w:p>
    <w:p w:rsidR="00674944" w:rsidRPr="00E23FF8" w:rsidRDefault="00674944" w:rsidP="00473E63">
      <w:pPr>
        <w:ind w:firstLine="708"/>
        <w:jc w:val="both"/>
        <w:rPr>
          <w:sz w:val="24"/>
          <w:highlight w:val="yellow"/>
        </w:rPr>
      </w:pPr>
    </w:p>
    <w:p w:rsidR="00473E63" w:rsidRPr="00E23FF8" w:rsidRDefault="00473E63" w:rsidP="00473E63">
      <w:pPr>
        <w:ind w:firstLine="708"/>
        <w:jc w:val="both"/>
        <w:rPr>
          <w:sz w:val="24"/>
          <w:highlight w:val="yellow"/>
        </w:rPr>
      </w:pPr>
      <w:r w:rsidRPr="00E23FF8">
        <w:rPr>
          <w:sz w:val="24"/>
          <w:highlight w:val="yellow"/>
        </w:rPr>
        <w:t xml:space="preserve">Для участия в аукционе, претендент вносит задаток, который должен поступить до рассмотрения заявок </w:t>
      </w:r>
      <w:r w:rsidRPr="00E2111C">
        <w:rPr>
          <w:sz w:val="24"/>
          <w:highlight w:val="yellow"/>
        </w:rPr>
        <w:t xml:space="preserve">до </w:t>
      </w:r>
      <w:r w:rsidR="00F656E9">
        <w:rPr>
          <w:sz w:val="24"/>
          <w:highlight w:val="yellow"/>
        </w:rPr>
        <w:t>14</w:t>
      </w:r>
      <w:r w:rsidRPr="00E2111C">
        <w:rPr>
          <w:sz w:val="24"/>
          <w:highlight w:val="yellow"/>
        </w:rPr>
        <w:t>.</w:t>
      </w:r>
      <w:r w:rsidR="00C4471D">
        <w:rPr>
          <w:sz w:val="24"/>
          <w:highlight w:val="yellow"/>
        </w:rPr>
        <w:t>08</w:t>
      </w:r>
      <w:r w:rsidRPr="00E2111C">
        <w:rPr>
          <w:sz w:val="24"/>
          <w:highlight w:val="yellow"/>
        </w:rPr>
        <w:t>.202</w:t>
      </w:r>
      <w:r w:rsidR="00FC3114" w:rsidRPr="00E2111C">
        <w:rPr>
          <w:sz w:val="24"/>
          <w:highlight w:val="yellow"/>
        </w:rPr>
        <w:t>6</w:t>
      </w:r>
      <w:r w:rsidRPr="00E2111C">
        <w:rPr>
          <w:sz w:val="24"/>
          <w:highlight w:val="yellow"/>
        </w:rPr>
        <w:t xml:space="preserve"> г.</w:t>
      </w:r>
      <w:r w:rsidRPr="00E23FF8">
        <w:rPr>
          <w:sz w:val="24"/>
          <w:highlight w:val="yellow"/>
        </w:rPr>
        <w:t xml:space="preserve"> (00-00 часов).</w:t>
      </w:r>
    </w:p>
    <w:p w:rsidR="00473E63" w:rsidRPr="00E23FF8" w:rsidRDefault="00473E63" w:rsidP="00473E63">
      <w:pPr>
        <w:ind w:firstLine="708"/>
        <w:jc w:val="both"/>
        <w:rPr>
          <w:b/>
          <w:sz w:val="24"/>
          <w:highlight w:val="yellow"/>
        </w:rPr>
      </w:pPr>
    </w:p>
    <w:p w:rsidR="00473E63" w:rsidRPr="00B31469" w:rsidRDefault="00473E63" w:rsidP="00473E63">
      <w:pPr>
        <w:ind w:firstLine="708"/>
        <w:jc w:val="both"/>
        <w:rPr>
          <w:sz w:val="24"/>
          <w:szCs w:val="24"/>
        </w:rPr>
      </w:pPr>
      <w:r w:rsidRPr="00B31469">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473E63" w:rsidRPr="00B31469" w:rsidRDefault="00473E63" w:rsidP="00473E63">
      <w:pPr>
        <w:ind w:firstLine="708"/>
        <w:jc w:val="both"/>
        <w:rPr>
          <w:sz w:val="24"/>
          <w:szCs w:val="24"/>
        </w:rPr>
      </w:pPr>
      <w:r w:rsidRPr="00B31469">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w:t>
      </w:r>
      <w:r w:rsidRPr="00B31469">
        <w:rPr>
          <w:sz w:val="24"/>
          <w:szCs w:val="24"/>
        </w:rPr>
        <w:lastRenderedPageBreak/>
        <w:t xml:space="preserve">Претендента на Универсальной торговой площадке) либо в 00 часов 00 минут (время московское) дня определения участников, указанного в извещении. </w:t>
      </w:r>
    </w:p>
    <w:p w:rsidR="00473E63" w:rsidRPr="00B31469" w:rsidRDefault="00473E63" w:rsidP="00473E63">
      <w:pPr>
        <w:ind w:firstLine="708"/>
        <w:jc w:val="both"/>
        <w:rPr>
          <w:sz w:val="24"/>
          <w:szCs w:val="24"/>
        </w:rPr>
      </w:pPr>
      <w:r w:rsidRPr="00B31469">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473E63" w:rsidRPr="00B31469" w:rsidRDefault="00473E63" w:rsidP="00473E63">
      <w:pPr>
        <w:rPr>
          <w:sz w:val="16"/>
          <w:szCs w:val="16"/>
        </w:rPr>
      </w:pPr>
    </w:p>
    <w:p w:rsidR="00473E63" w:rsidRPr="00B31469" w:rsidRDefault="00473E63" w:rsidP="00473E63">
      <w:pPr>
        <w:ind w:firstLine="708"/>
        <w:rPr>
          <w:sz w:val="24"/>
          <w:szCs w:val="24"/>
        </w:rPr>
      </w:pPr>
      <w:r w:rsidRPr="00B31469">
        <w:rPr>
          <w:sz w:val="24"/>
          <w:szCs w:val="24"/>
        </w:rPr>
        <w:t>Размер задатка указан в пункте 4 по каждому лоту.</w:t>
      </w:r>
    </w:p>
    <w:p w:rsidR="00473E63" w:rsidRPr="00B31469" w:rsidRDefault="00473E63" w:rsidP="00473E63">
      <w:pPr>
        <w:spacing w:before="100" w:beforeAutospacing="1" w:after="100" w:afterAutospacing="1"/>
        <w:ind w:firstLine="708"/>
        <w:jc w:val="both"/>
        <w:outlineLvl w:val="3"/>
        <w:rPr>
          <w:sz w:val="24"/>
          <w:szCs w:val="24"/>
        </w:rPr>
      </w:pPr>
      <w:r w:rsidRPr="00B31469">
        <w:rPr>
          <w:b/>
          <w:sz w:val="24"/>
          <w:szCs w:val="24"/>
        </w:rPr>
        <w:t xml:space="preserve">Срок зачисления денежных средств </w:t>
      </w:r>
      <w:r w:rsidRPr="00B31469">
        <w:rPr>
          <w:sz w:val="24"/>
          <w:szCs w:val="24"/>
        </w:rPr>
        <w:t xml:space="preserve">на лицевой счет Претендента (Участника) на Универсальной торговой платформе – </w:t>
      </w:r>
      <w:r w:rsidRPr="00B31469">
        <w:rPr>
          <w:b/>
          <w:sz w:val="24"/>
          <w:szCs w:val="24"/>
        </w:rPr>
        <w:t xml:space="preserve">от 1 до </w:t>
      </w:r>
      <w:r w:rsidR="00B31469" w:rsidRPr="00B31469">
        <w:rPr>
          <w:b/>
          <w:sz w:val="24"/>
          <w:szCs w:val="24"/>
        </w:rPr>
        <w:t>3</w:t>
      </w:r>
      <w:r w:rsidRPr="00B31469">
        <w:rPr>
          <w:b/>
          <w:sz w:val="24"/>
          <w:szCs w:val="24"/>
        </w:rPr>
        <w:t xml:space="preserve"> рабочих дней. </w:t>
      </w:r>
      <w:r w:rsidRPr="00B31469">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473E63" w:rsidRPr="00B31469" w:rsidRDefault="00473E63" w:rsidP="00473E63">
      <w:pPr>
        <w:spacing w:before="100" w:beforeAutospacing="1" w:after="100" w:afterAutospacing="1"/>
        <w:ind w:firstLine="708"/>
        <w:jc w:val="both"/>
        <w:outlineLvl w:val="3"/>
        <w:rPr>
          <w:sz w:val="24"/>
          <w:szCs w:val="24"/>
        </w:rPr>
      </w:pPr>
      <w:r w:rsidRPr="00B31469">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6" w:history="1">
        <w:r w:rsidRPr="00B31469">
          <w:rPr>
            <w:sz w:val="24"/>
          </w:rPr>
          <w:t>property@sberbank-ast.ru</w:t>
        </w:r>
      </w:hyperlink>
      <w:r w:rsidRPr="00B31469">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473E63" w:rsidRPr="00B31469" w:rsidRDefault="00473E63" w:rsidP="00473E63">
      <w:pPr>
        <w:spacing w:after="100" w:afterAutospacing="1"/>
        <w:ind w:firstLine="708"/>
        <w:outlineLvl w:val="3"/>
        <w:rPr>
          <w:sz w:val="24"/>
          <w:szCs w:val="24"/>
        </w:rPr>
      </w:pPr>
      <w:r w:rsidRPr="00B31469">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205"/>
      </w:tblGrid>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after="100" w:afterAutospacing="1" w:line="256" w:lineRule="auto"/>
              <w:outlineLvl w:val="3"/>
              <w:rPr>
                <w:sz w:val="24"/>
                <w:szCs w:val="24"/>
                <w:lang w:eastAsia="en-US"/>
              </w:rPr>
            </w:pPr>
            <w:r w:rsidRPr="00B31469">
              <w:rPr>
                <w:sz w:val="24"/>
                <w:szCs w:val="24"/>
                <w:lang w:eastAsia="en-US"/>
              </w:rPr>
              <w:t>Получатель</w:t>
            </w:r>
          </w:p>
        </w:tc>
        <w:tc>
          <w:tcPr>
            <w:tcW w:w="5205" w:type="dxa"/>
            <w:tcBorders>
              <w:top w:val="single" w:sz="4" w:space="0" w:color="auto"/>
              <w:left w:val="single" w:sz="4" w:space="0" w:color="auto"/>
              <w:bottom w:val="single" w:sz="4" w:space="0" w:color="auto"/>
              <w:right w:val="single" w:sz="4" w:space="0" w:color="auto"/>
            </w:tcBorders>
          </w:tcPr>
          <w:p w:rsidR="00473E63" w:rsidRPr="00B31469" w:rsidRDefault="00473E63">
            <w:pPr>
              <w:spacing w:after="100" w:afterAutospacing="1" w:line="256" w:lineRule="auto"/>
              <w:outlineLvl w:val="3"/>
              <w:rPr>
                <w:b/>
                <w:sz w:val="24"/>
                <w:szCs w:val="24"/>
                <w:lang w:eastAsia="en-US"/>
              </w:rPr>
            </w:pP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color w:val="333333"/>
                <w:sz w:val="24"/>
                <w:szCs w:val="24"/>
                <w:lang w:eastAsia="en-US"/>
              </w:rPr>
              <w:t>Наименование:</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АО "Сбербанк-АСТ"</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sz w:val="24"/>
                <w:szCs w:val="24"/>
                <w:lang w:eastAsia="en-US"/>
              </w:rPr>
              <w:t>ИНН:</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7707308480</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sz w:val="24"/>
                <w:szCs w:val="24"/>
                <w:lang w:eastAsia="en-US"/>
              </w:rPr>
              <w:t>КПП:</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line="256" w:lineRule="auto"/>
              <w:rPr>
                <w:b/>
                <w:sz w:val="24"/>
                <w:szCs w:val="24"/>
                <w:lang w:eastAsia="en-US"/>
              </w:rPr>
            </w:pPr>
            <w:r w:rsidRPr="00B31469">
              <w:rPr>
                <w:color w:val="333333"/>
                <w:sz w:val="24"/>
                <w:szCs w:val="24"/>
                <w:lang w:eastAsia="en-US"/>
              </w:rPr>
              <w:t xml:space="preserve">770401001 </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color w:val="333333"/>
                <w:sz w:val="24"/>
                <w:szCs w:val="24"/>
                <w:lang w:eastAsia="en-US"/>
              </w:rPr>
              <w:t>Расчетный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40702810300020038047</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sz w:val="24"/>
                <w:szCs w:val="24"/>
                <w:lang w:eastAsia="en-US"/>
              </w:rPr>
              <w:t>Банк получателя:</w:t>
            </w:r>
          </w:p>
        </w:tc>
        <w:tc>
          <w:tcPr>
            <w:tcW w:w="5205" w:type="dxa"/>
            <w:tcBorders>
              <w:top w:val="single" w:sz="4" w:space="0" w:color="auto"/>
              <w:left w:val="single" w:sz="4" w:space="0" w:color="auto"/>
              <w:bottom w:val="single" w:sz="4" w:space="0" w:color="auto"/>
              <w:right w:val="single" w:sz="4" w:space="0" w:color="auto"/>
            </w:tcBorders>
          </w:tcPr>
          <w:p w:rsidR="00473E63" w:rsidRPr="00B31469" w:rsidRDefault="00473E63">
            <w:pPr>
              <w:spacing w:before="100" w:beforeAutospacing="1" w:after="100" w:afterAutospacing="1" w:line="256" w:lineRule="auto"/>
              <w:outlineLvl w:val="3"/>
              <w:rPr>
                <w:b/>
                <w:sz w:val="24"/>
                <w:szCs w:val="24"/>
                <w:lang w:eastAsia="en-US"/>
              </w:rPr>
            </w:pP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Наименование банка:</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ПАО "СБЕРБАНК РОССИИ" Г. МОСКВА</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color w:val="333333"/>
                <w:sz w:val="24"/>
                <w:szCs w:val="24"/>
                <w:lang w:eastAsia="en-US"/>
              </w:rPr>
            </w:pPr>
            <w:r w:rsidRPr="00B31469">
              <w:rPr>
                <w:color w:val="333333"/>
                <w:sz w:val="24"/>
                <w:szCs w:val="24"/>
                <w:lang w:eastAsia="en-US"/>
              </w:rPr>
              <w:t>БИК:</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044525225</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color w:val="333333"/>
                <w:sz w:val="24"/>
                <w:szCs w:val="24"/>
                <w:lang w:eastAsia="en-US"/>
              </w:rPr>
            </w:pPr>
            <w:r w:rsidRPr="00B31469">
              <w:rPr>
                <w:color w:val="333333"/>
                <w:sz w:val="24"/>
                <w:szCs w:val="24"/>
                <w:lang w:eastAsia="en-US"/>
              </w:rPr>
              <w:t>Корреспондентский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30101810400000000225</w:t>
            </w:r>
          </w:p>
        </w:tc>
      </w:tr>
    </w:tbl>
    <w:p w:rsidR="00473E63" w:rsidRPr="00B31469" w:rsidRDefault="00473E63" w:rsidP="00473E63">
      <w:pPr>
        <w:spacing w:before="100" w:beforeAutospacing="1" w:after="100" w:afterAutospacing="1" w:line="0" w:lineRule="atLeast"/>
        <w:ind w:firstLine="708"/>
        <w:rPr>
          <w:sz w:val="24"/>
          <w:szCs w:val="24"/>
        </w:rPr>
      </w:pPr>
      <w:r w:rsidRPr="00B31469">
        <w:rPr>
          <w:b/>
          <w:sz w:val="24"/>
          <w:szCs w:val="24"/>
        </w:rPr>
        <w:t>В назначении</w:t>
      </w:r>
      <w:r w:rsidRPr="00B31469">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473E63" w:rsidRPr="00B31469" w:rsidRDefault="00473E63" w:rsidP="00473E63">
      <w:pPr>
        <w:spacing w:before="100" w:beforeAutospacing="1" w:after="100" w:afterAutospacing="1" w:line="0" w:lineRule="atLeast"/>
        <w:ind w:firstLine="708"/>
        <w:jc w:val="both"/>
        <w:rPr>
          <w:sz w:val="24"/>
          <w:szCs w:val="24"/>
        </w:rPr>
      </w:pPr>
      <w:r w:rsidRPr="00B31469">
        <w:rPr>
          <w:sz w:val="24"/>
          <w:szCs w:val="24"/>
        </w:rPr>
        <w:t>Денежные средства, перечисленные</w:t>
      </w:r>
      <w:r w:rsidRPr="00B31469">
        <w:rPr>
          <w:b/>
          <w:sz w:val="24"/>
          <w:szCs w:val="24"/>
        </w:rPr>
        <w:t xml:space="preserve"> </w:t>
      </w:r>
      <w:r w:rsidRPr="00B31469">
        <w:rPr>
          <w:sz w:val="24"/>
          <w:szCs w:val="24"/>
        </w:rPr>
        <w:t>за Участника</w:t>
      </w:r>
      <w:r w:rsidRPr="00B31469">
        <w:rPr>
          <w:b/>
          <w:sz w:val="24"/>
          <w:szCs w:val="24"/>
        </w:rPr>
        <w:t xml:space="preserve"> третьим лицом, не зачисляются </w:t>
      </w:r>
      <w:r w:rsidRPr="00B31469">
        <w:rPr>
          <w:sz w:val="24"/>
          <w:szCs w:val="24"/>
        </w:rPr>
        <w:t xml:space="preserve">на счет такого Участника на Универсальной торговой платформе. </w:t>
      </w:r>
    </w:p>
    <w:p w:rsidR="00473E63" w:rsidRPr="00B31469" w:rsidRDefault="00473E63" w:rsidP="00473E63">
      <w:pPr>
        <w:spacing w:before="100" w:beforeAutospacing="1" w:after="100" w:afterAutospacing="1" w:line="0" w:lineRule="atLeast"/>
        <w:ind w:firstLine="708"/>
        <w:jc w:val="both"/>
        <w:rPr>
          <w:sz w:val="24"/>
          <w:szCs w:val="24"/>
        </w:rPr>
      </w:pPr>
      <w:r w:rsidRPr="00B31469">
        <w:rPr>
          <w:sz w:val="24"/>
          <w:szCs w:val="24"/>
        </w:rPr>
        <w:t xml:space="preserve">Образец платежного поручения приведен на электронной площадке по адресу: http://utp.sberbank-ast.ru/AP/Notice/653/Requisites. </w:t>
      </w:r>
    </w:p>
    <w:p w:rsidR="00473E63" w:rsidRPr="00B31469" w:rsidRDefault="00473E63" w:rsidP="00473E63">
      <w:pPr>
        <w:pStyle w:val="Default"/>
        <w:ind w:firstLine="708"/>
        <w:jc w:val="both"/>
        <w:rPr>
          <w:color w:val="auto"/>
        </w:rPr>
      </w:pPr>
      <w:r w:rsidRPr="00671C5B">
        <w:rPr>
          <w:color w:val="auto"/>
        </w:rPr>
        <w:t>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w:t>
      </w:r>
      <w:r w:rsidRPr="00B31469">
        <w:rPr>
          <w:color w:val="auto"/>
        </w:rPr>
        <w:t xml:space="preserve"> </w:t>
      </w:r>
    </w:p>
    <w:p w:rsidR="00473E63" w:rsidRPr="00B31469" w:rsidRDefault="00473E63" w:rsidP="00473E63">
      <w:pPr>
        <w:pStyle w:val="Default"/>
        <w:ind w:firstLine="708"/>
        <w:rPr>
          <w:color w:val="auto"/>
        </w:rPr>
      </w:pPr>
      <w:r w:rsidRPr="00B31469">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473E63" w:rsidRPr="00B31469" w:rsidRDefault="00473E63" w:rsidP="00473E63">
      <w:pPr>
        <w:pStyle w:val="Default"/>
        <w:ind w:firstLine="708"/>
        <w:rPr>
          <w:color w:val="auto"/>
        </w:rPr>
      </w:pPr>
      <w:r w:rsidRPr="00B31469">
        <w:rPr>
          <w:color w:val="auto"/>
        </w:rPr>
        <w:t xml:space="preserve">Заблокированные на лицевом счете заявителя денежные средства являются задатком. </w:t>
      </w:r>
    </w:p>
    <w:p w:rsidR="00473E63" w:rsidRPr="00B31469" w:rsidRDefault="00473E63" w:rsidP="00473E63">
      <w:pPr>
        <w:pStyle w:val="Default"/>
        <w:ind w:firstLine="708"/>
        <w:rPr>
          <w:color w:val="auto"/>
        </w:rPr>
      </w:pPr>
    </w:p>
    <w:p w:rsidR="00473E63" w:rsidRPr="00B31469" w:rsidRDefault="00473E63" w:rsidP="00671C5B">
      <w:pPr>
        <w:pStyle w:val="Default"/>
        <w:ind w:firstLine="708"/>
        <w:jc w:val="both"/>
      </w:pPr>
      <w:r w:rsidRPr="00B31469">
        <w:rPr>
          <w:color w:val="auto"/>
        </w:rPr>
        <w:t xml:space="preserve">Зачисление, блокирование, прекращение блокирования и возврат денежных средств, перечисляемых претендентами в качестве задатка осуществляется в соответствии с регламентами оператора электронной площадки: Регламентом ТС и Регламентом УТП, </w:t>
      </w:r>
      <w:r w:rsidRPr="00B31469">
        <w:rPr>
          <w:color w:val="auto"/>
        </w:rPr>
        <w:lastRenderedPageBreak/>
        <w:t>размещенными по адресам:</w:t>
      </w:r>
      <w:r w:rsidR="00671C5B">
        <w:rPr>
          <w:color w:val="auto"/>
        </w:rPr>
        <w:t xml:space="preserve"> </w:t>
      </w:r>
      <w:hyperlink r:id="rId17" w:history="1">
        <w:r w:rsidR="00671C5B" w:rsidRPr="00494E05">
          <w:rPr>
            <w:rStyle w:val="a3"/>
          </w:rPr>
          <w:t>https://utp.sberbank-ast.ru/AP/Notice/652/Instructions</w:t>
        </w:r>
      </w:hyperlink>
      <w:r w:rsidR="00671C5B">
        <w:rPr>
          <w:color w:val="auto"/>
        </w:rPr>
        <w:t xml:space="preserve">, </w:t>
      </w:r>
      <w:r w:rsidRPr="00B31469">
        <w:t>http://utp.sberbank-ast.ru/AP/Notice/1027/Instructions.</w:t>
      </w:r>
    </w:p>
    <w:p w:rsidR="00473E63" w:rsidRPr="00B31469" w:rsidRDefault="00473E63" w:rsidP="00473E63">
      <w:pPr>
        <w:ind w:firstLine="708"/>
        <w:jc w:val="both"/>
        <w:rPr>
          <w:sz w:val="24"/>
          <w:szCs w:val="24"/>
        </w:rPr>
      </w:pPr>
    </w:p>
    <w:p w:rsidR="00473E63" w:rsidRPr="00B31469" w:rsidRDefault="00473E63" w:rsidP="00473E63">
      <w:pPr>
        <w:pStyle w:val="Default"/>
        <w:ind w:firstLine="720"/>
        <w:jc w:val="both"/>
        <w:rPr>
          <w:color w:val="auto"/>
        </w:rPr>
      </w:pPr>
      <w:r w:rsidRPr="00B31469">
        <w:rPr>
          <w:color w:val="auto"/>
        </w:rPr>
        <w:t xml:space="preserve">Прекращение блокирования задатка производится Оператором электронной площадки в следующем порядке: </w:t>
      </w:r>
    </w:p>
    <w:p w:rsidR="00473E63" w:rsidRPr="00B31469" w:rsidRDefault="00473E63" w:rsidP="00473E63">
      <w:pPr>
        <w:pStyle w:val="Default"/>
        <w:jc w:val="both"/>
        <w:rPr>
          <w:color w:val="auto"/>
        </w:rPr>
      </w:pPr>
      <w:r w:rsidRPr="00B31469">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473E63" w:rsidRPr="00B31469" w:rsidRDefault="00473E63" w:rsidP="00473E63">
      <w:pPr>
        <w:pStyle w:val="Default"/>
        <w:jc w:val="both"/>
        <w:rPr>
          <w:color w:val="auto"/>
        </w:rPr>
      </w:pPr>
      <w:r w:rsidRPr="00B31469">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473E63" w:rsidRPr="00B31469" w:rsidRDefault="00473E63" w:rsidP="00473E63">
      <w:pPr>
        <w:pStyle w:val="Default"/>
        <w:jc w:val="both"/>
        <w:rPr>
          <w:color w:val="auto"/>
        </w:rPr>
      </w:pPr>
      <w:r w:rsidRPr="00B31469">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473E63" w:rsidRPr="00B31469" w:rsidRDefault="00473E63" w:rsidP="00473E63">
      <w:pPr>
        <w:pStyle w:val="Default"/>
        <w:jc w:val="both"/>
        <w:rPr>
          <w:color w:val="auto"/>
        </w:rPr>
      </w:pPr>
      <w:r w:rsidRPr="00B31469">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473E63" w:rsidRPr="00B31469" w:rsidRDefault="00473E63" w:rsidP="00473E63">
      <w:pPr>
        <w:pStyle w:val="Default"/>
        <w:jc w:val="both"/>
        <w:rPr>
          <w:color w:val="auto"/>
        </w:rPr>
      </w:pPr>
      <w:r w:rsidRPr="00B31469">
        <w:rPr>
          <w:color w:val="auto"/>
        </w:rPr>
        <w:t>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w:t>
      </w:r>
      <w:r w:rsidR="0000078A">
        <w:rPr>
          <w:color w:val="auto"/>
        </w:rPr>
        <w:t>:</w:t>
      </w:r>
      <w:r w:rsidRPr="00B31469">
        <w:rPr>
          <w:color w:val="auto"/>
        </w:rPr>
        <w:t xml:space="preserve"> победителя аукциона</w:t>
      </w:r>
      <w:r w:rsidR="0000078A">
        <w:rPr>
          <w:color w:val="auto"/>
        </w:rPr>
        <w:t>,</w:t>
      </w:r>
      <w:r w:rsidRPr="00B31469">
        <w:rPr>
          <w:color w:val="auto"/>
        </w:rPr>
        <w:t xml:space="preserve"> единственного участника аукциона</w:t>
      </w:r>
      <w:r w:rsidR="0000078A">
        <w:rPr>
          <w:color w:val="auto"/>
        </w:rPr>
        <w:t xml:space="preserve"> или участника, сделавшего предпоследнее предложение</w:t>
      </w:r>
      <w:r w:rsidRPr="00B31469">
        <w:rPr>
          <w:color w:val="auto"/>
        </w:rPr>
        <w:t xml:space="preserve">). </w:t>
      </w:r>
    </w:p>
    <w:p w:rsidR="00011B30" w:rsidRPr="00DC701D" w:rsidRDefault="00473E63" w:rsidP="00DC701D">
      <w:pPr>
        <w:pStyle w:val="Default"/>
        <w:ind w:firstLine="720"/>
        <w:jc w:val="both"/>
        <w:rPr>
          <w:color w:val="auto"/>
        </w:rPr>
      </w:pPr>
      <w:r w:rsidRPr="00B31469">
        <w:rPr>
          <w:color w:val="auto"/>
        </w:rPr>
        <w:t>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w:t>
      </w:r>
      <w:r w:rsidR="00E8186B">
        <w:rPr>
          <w:color w:val="auto"/>
        </w:rPr>
        <w:t xml:space="preserve"> соответствии с пунктами 13, 14,</w:t>
      </w:r>
      <w:r w:rsidRPr="00B31469">
        <w:rPr>
          <w:color w:val="auto"/>
        </w:rPr>
        <w:t xml:space="preserve"> 20 </w:t>
      </w:r>
      <w:r w:rsidR="00E8186B">
        <w:rPr>
          <w:color w:val="auto"/>
        </w:rPr>
        <w:t xml:space="preserve">или 25 </w:t>
      </w:r>
      <w:r w:rsidRPr="00B31469">
        <w:rPr>
          <w:color w:val="auto"/>
        </w:rPr>
        <w:t xml:space="preserve">статьи 39.12 Земельного кодекса Российской Федерации, </w:t>
      </w:r>
      <w:r w:rsidRPr="00E8186B">
        <w:rPr>
          <w:color w:val="auto"/>
        </w:rPr>
        <w:t>засчитывается в</w:t>
      </w:r>
      <w:r w:rsidR="00E8186B" w:rsidRPr="00E8186B">
        <w:rPr>
          <w:color w:val="auto"/>
        </w:rPr>
        <w:t xml:space="preserve"> оплату приобретаемого земельного участка или в</w:t>
      </w:r>
      <w:r w:rsidRPr="00E8186B">
        <w:rPr>
          <w:color w:val="auto"/>
        </w:rPr>
        <w:t xml:space="preserve"> счет арендной платы за земельный участок. Задатки, внесенные этими лицами, не заключившими в установленном порядке </w:t>
      </w:r>
      <w:r w:rsidR="00E8186B" w:rsidRPr="00E8186B">
        <w:rPr>
          <w:rFonts w:eastAsiaTheme="minorHAnsi"/>
          <w:lang w:eastAsia="en-US"/>
        </w:rPr>
        <w:t>договора купли-продажи или</w:t>
      </w:r>
      <w:r w:rsidR="00E8186B" w:rsidRPr="00E8186B">
        <w:rPr>
          <w:color w:val="auto"/>
        </w:rPr>
        <w:t xml:space="preserve"> </w:t>
      </w:r>
      <w:r w:rsidRPr="00E8186B">
        <w:rPr>
          <w:color w:val="auto"/>
        </w:rPr>
        <w:t>договор</w:t>
      </w:r>
      <w:r w:rsidR="00E8186B" w:rsidRPr="00E8186B">
        <w:rPr>
          <w:color w:val="auto"/>
        </w:rPr>
        <w:t>а</w:t>
      </w:r>
      <w:r w:rsidRPr="00E8186B">
        <w:rPr>
          <w:color w:val="auto"/>
        </w:rPr>
        <w:t xml:space="preserve"> аренды земельного участка вследствие уклонения от заключения указанного</w:t>
      </w:r>
      <w:r w:rsidRPr="00B31469">
        <w:rPr>
          <w:color w:val="auto"/>
        </w:rPr>
        <w:t xml:space="preserve"> договора, не возвращаются. </w:t>
      </w:r>
      <w:r w:rsidR="00011B30">
        <w:rPr>
          <w:rFonts w:ascii="Courier New" w:eastAsiaTheme="minorHAnsi" w:hAnsi="Courier New" w:cs="Courier New"/>
          <w:color w:val="auto"/>
          <w:sz w:val="20"/>
          <w:szCs w:val="20"/>
          <w:lang w:eastAsia="en-US"/>
        </w:rPr>
        <w:t xml:space="preserve">                                             </w:t>
      </w:r>
    </w:p>
    <w:p w:rsidR="00011B30" w:rsidRPr="00B31469" w:rsidRDefault="00011B30" w:rsidP="00473E63">
      <w:pPr>
        <w:pStyle w:val="Default"/>
        <w:ind w:firstLine="720"/>
        <w:jc w:val="both"/>
        <w:rPr>
          <w:color w:val="auto"/>
        </w:rPr>
      </w:pPr>
    </w:p>
    <w:p w:rsidR="00473E63" w:rsidRDefault="00473E63" w:rsidP="00473E63">
      <w:pPr>
        <w:pStyle w:val="Default"/>
        <w:ind w:firstLine="720"/>
        <w:jc w:val="both"/>
        <w:rPr>
          <w:color w:val="auto"/>
        </w:rPr>
      </w:pPr>
      <w:r w:rsidRPr="00B31469">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  </w:t>
      </w:r>
    </w:p>
    <w:p w:rsidR="00011B30" w:rsidRDefault="00011B30" w:rsidP="00473E63">
      <w:pPr>
        <w:pStyle w:val="Default"/>
        <w:ind w:firstLine="720"/>
        <w:jc w:val="both"/>
        <w:rPr>
          <w:color w:val="auto"/>
        </w:rPr>
      </w:pPr>
    </w:p>
    <w:p w:rsidR="00011B30" w:rsidRPr="00C33196" w:rsidRDefault="00011B30" w:rsidP="00011B30">
      <w:pPr>
        <w:autoSpaceDE w:val="0"/>
        <w:autoSpaceDN w:val="0"/>
        <w:adjustRightInd w:val="0"/>
        <w:ind w:firstLine="708"/>
        <w:jc w:val="both"/>
        <w:rPr>
          <w:sz w:val="24"/>
          <w:szCs w:val="24"/>
        </w:rPr>
      </w:pPr>
      <w:r w:rsidRPr="00C33196">
        <w:rPr>
          <w:sz w:val="24"/>
          <w:szCs w:val="24"/>
        </w:rPr>
        <w:t xml:space="preserve">В течение трех рабочих дней со дня подписания протокола о результатах </w:t>
      </w:r>
      <w:proofErr w:type="gramStart"/>
      <w:r w:rsidRPr="00C33196">
        <w:rPr>
          <w:sz w:val="24"/>
          <w:szCs w:val="24"/>
        </w:rPr>
        <w:t>аукциона  организатор</w:t>
      </w:r>
      <w:proofErr w:type="gramEnd"/>
      <w:r w:rsidRPr="00C33196">
        <w:rPr>
          <w:sz w:val="24"/>
          <w:szCs w:val="24"/>
        </w:rPr>
        <w:t xml:space="preserve"> аукциона обязан возвратить задатки лицам,  участвовавшим  в аукционе, но   не   победившим   в  нем,  за исключением участника  аукциона, который сделал предпоследнее                                        предложение о цене предмета аукциона. Задаток, внесенный таким                                        участником, возвращается ему в течение трех дней со дня подписания договора купли-</w:t>
      </w:r>
      <w:proofErr w:type="gramStart"/>
      <w:r w:rsidRPr="00C33196">
        <w:rPr>
          <w:sz w:val="24"/>
          <w:szCs w:val="24"/>
        </w:rPr>
        <w:t>продажи  или</w:t>
      </w:r>
      <w:proofErr w:type="gramEnd"/>
      <w:r w:rsidRPr="00C33196">
        <w:rPr>
          <w:sz w:val="24"/>
          <w:szCs w:val="24"/>
        </w:rPr>
        <w:t xml:space="preserve"> договора  аренды  земельного участка победителем аукциона.</w:t>
      </w:r>
    </w:p>
    <w:p w:rsidR="00473E63" w:rsidRPr="00E23FF8" w:rsidRDefault="00473E63" w:rsidP="00473E63">
      <w:pPr>
        <w:pStyle w:val="Default"/>
        <w:rPr>
          <w:color w:val="auto"/>
        </w:rPr>
      </w:pPr>
    </w:p>
    <w:p w:rsidR="00473E63" w:rsidRPr="00E23FF8" w:rsidRDefault="003D4714" w:rsidP="00473E63">
      <w:pPr>
        <w:pStyle w:val="2"/>
        <w:tabs>
          <w:tab w:val="left" w:pos="708"/>
        </w:tabs>
        <w:rPr>
          <w:b/>
          <w:i w:val="0"/>
        </w:rPr>
      </w:pPr>
      <w:r>
        <w:rPr>
          <w:b/>
          <w:i w:val="0"/>
          <w:lang w:val="ru-RU"/>
        </w:rPr>
        <w:t>9</w:t>
      </w:r>
      <w:r w:rsidR="00473E63" w:rsidRPr="00E23FF8">
        <w:rPr>
          <w:b/>
          <w:i w:val="0"/>
        </w:rPr>
        <w:t xml:space="preserve">. Место, дата, время и порядок рассмотрения заявок: </w:t>
      </w:r>
    </w:p>
    <w:p w:rsidR="00473E63" w:rsidRPr="00E23FF8" w:rsidRDefault="00473E63" w:rsidP="00473E63">
      <w:pPr>
        <w:ind w:firstLine="708"/>
        <w:rPr>
          <w:sz w:val="24"/>
          <w:szCs w:val="24"/>
          <w:highlight w:val="yellow"/>
        </w:rPr>
      </w:pPr>
    </w:p>
    <w:p w:rsidR="00473E63" w:rsidRPr="00E23FF8" w:rsidRDefault="00473E63" w:rsidP="00473E63">
      <w:pPr>
        <w:ind w:firstLine="708"/>
        <w:rPr>
          <w:sz w:val="24"/>
          <w:szCs w:val="24"/>
          <w:highlight w:val="yellow"/>
        </w:rPr>
      </w:pPr>
      <w:r w:rsidRPr="00E23FF8">
        <w:rPr>
          <w:sz w:val="24"/>
          <w:szCs w:val="24"/>
          <w:highlight w:val="yellow"/>
        </w:rPr>
        <w:t>Дата определения участников торгов –</w:t>
      </w:r>
      <w:r w:rsidR="00F656E9">
        <w:rPr>
          <w:sz w:val="24"/>
          <w:szCs w:val="24"/>
          <w:highlight w:val="yellow"/>
        </w:rPr>
        <w:t xml:space="preserve"> 1</w:t>
      </w:r>
      <w:r w:rsidR="006956F2">
        <w:rPr>
          <w:sz w:val="24"/>
          <w:szCs w:val="24"/>
          <w:highlight w:val="yellow"/>
        </w:rPr>
        <w:t>4</w:t>
      </w:r>
      <w:r w:rsidRPr="00E2111C">
        <w:rPr>
          <w:sz w:val="24"/>
          <w:szCs w:val="24"/>
          <w:highlight w:val="yellow"/>
        </w:rPr>
        <w:t>.</w:t>
      </w:r>
      <w:r w:rsidR="00EF7597" w:rsidRPr="00E2111C">
        <w:rPr>
          <w:sz w:val="24"/>
          <w:szCs w:val="24"/>
          <w:highlight w:val="yellow"/>
        </w:rPr>
        <w:t>0</w:t>
      </w:r>
      <w:r w:rsidR="008E324F">
        <w:rPr>
          <w:sz w:val="24"/>
          <w:szCs w:val="24"/>
          <w:highlight w:val="yellow"/>
        </w:rPr>
        <w:t>8</w:t>
      </w:r>
      <w:r w:rsidRPr="00E2111C">
        <w:rPr>
          <w:sz w:val="24"/>
          <w:szCs w:val="24"/>
          <w:highlight w:val="yellow"/>
        </w:rPr>
        <w:t>.202</w:t>
      </w:r>
      <w:r w:rsidR="00FC3114" w:rsidRPr="00E2111C">
        <w:rPr>
          <w:sz w:val="24"/>
          <w:szCs w:val="24"/>
          <w:highlight w:val="yellow"/>
        </w:rPr>
        <w:t>6</w:t>
      </w:r>
      <w:r w:rsidR="00EF7597" w:rsidRPr="00E2111C">
        <w:rPr>
          <w:sz w:val="24"/>
          <w:szCs w:val="24"/>
          <w:highlight w:val="yellow"/>
        </w:rPr>
        <w:t xml:space="preserve"> </w:t>
      </w:r>
      <w:r w:rsidRPr="00E2111C">
        <w:rPr>
          <w:sz w:val="24"/>
          <w:szCs w:val="24"/>
          <w:highlight w:val="yellow"/>
        </w:rPr>
        <w:t>г</w:t>
      </w:r>
      <w:r w:rsidRPr="00E23FF8">
        <w:rPr>
          <w:sz w:val="24"/>
          <w:szCs w:val="24"/>
          <w:highlight w:val="yellow"/>
        </w:rPr>
        <w:t xml:space="preserve">. </w:t>
      </w:r>
    </w:p>
    <w:p w:rsidR="00473E63" w:rsidRPr="00E23FF8" w:rsidRDefault="00473E63" w:rsidP="00473E63">
      <w:pPr>
        <w:pStyle w:val="2"/>
        <w:tabs>
          <w:tab w:val="left" w:pos="708"/>
        </w:tabs>
        <w:rPr>
          <w:i w:val="0"/>
        </w:rPr>
      </w:pPr>
      <w:r w:rsidRPr="00E23FF8">
        <w:rPr>
          <w:i w:val="0"/>
          <w:lang w:val="ru-RU"/>
        </w:rPr>
        <w:t>А</w:t>
      </w:r>
      <w:proofErr w:type="spellStart"/>
      <w:r w:rsidRPr="00E23FF8">
        <w:rPr>
          <w:i w:val="0"/>
        </w:rPr>
        <w:t>дрес</w:t>
      </w:r>
      <w:proofErr w:type="spellEnd"/>
      <w:r w:rsidRPr="00E23FF8">
        <w:rPr>
          <w:i w:val="0"/>
        </w:rPr>
        <w:t>:</w:t>
      </w:r>
      <w:r w:rsidRPr="00E23FF8">
        <w:t xml:space="preserve"> </w:t>
      </w:r>
      <w:r w:rsidRPr="00E23FF8">
        <w:rPr>
          <w:i w:val="0"/>
        </w:rPr>
        <w:t xml:space="preserve">Свердловская область, г. Каменск-Уральский, улица </w:t>
      </w:r>
      <w:r w:rsidRPr="00E23FF8">
        <w:rPr>
          <w:i w:val="0"/>
          <w:lang w:val="ru-RU"/>
        </w:rPr>
        <w:t>Лени</w:t>
      </w:r>
      <w:r w:rsidRPr="00E23FF8">
        <w:rPr>
          <w:i w:val="0"/>
        </w:rPr>
        <w:t>на,</w:t>
      </w:r>
      <w:r w:rsidRPr="00E23FF8">
        <w:rPr>
          <w:i w:val="0"/>
          <w:lang w:val="ru-RU"/>
        </w:rPr>
        <w:t xml:space="preserve"> 34</w:t>
      </w:r>
      <w:r w:rsidRPr="00E23FF8">
        <w:rPr>
          <w:i w:val="0"/>
        </w:rPr>
        <w:t>, каб.</w:t>
      </w:r>
      <w:r w:rsidRPr="00E23FF8">
        <w:rPr>
          <w:i w:val="0"/>
          <w:lang w:val="ru-RU"/>
        </w:rPr>
        <w:t>318</w:t>
      </w:r>
      <w:r w:rsidRPr="00E23FF8">
        <w:rPr>
          <w:i w:val="0"/>
        </w:rPr>
        <w:t>.</w:t>
      </w:r>
    </w:p>
    <w:p w:rsidR="00473E63" w:rsidRPr="00E23FF8" w:rsidRDefault="00473E63" w:rsidP="00473E63">
      <w:pPr>
        <w:pStyle w:val="2"/>
        <w:tabs>
          <w:tab w:val="left" w:pos="708"/>
        </w:tabs>
        <w:rPr>
          <w:i w:val="0"/>
          <w:highlight w:val="yellow"/>
        </w:rPr>
      </w:pPr>
    </w:p>
    <w:p w:rsidR="00473E63" w:rsidRPr="00E23FF8" w:rsidRDefault="00473E63" w:rsidP="00473E63">
      <w:pPr>
        <w:pStyle w:val="2"/>
        <w:tabs>
          <w:tab w:val="left" w:pos="708"/>
        </w:tabs>
        <w:ind w:firstLine="720"/>
        <w:rPr>
          <w:i w:val="0"/>
        </w:rPr>
      </w:pPr>
      <w:bookmarkStart w:id="0" w:name="Par0"/>
      <w:bookmarkEnd w:id="0"/>
      <w:r w:rsidRPr="00E23FF8">
        <w:rPr>
          <w:i w:val="0"/>
        </w:rPr>
        <w:t>Рассмотрение заявок</w:t>
      </w:r>
      <w:r w:rsidRPr="00E23FF8">
        <w:rPr>
          <w:i w:val="0"/>
          <w:color w:val="FF0000"/>
        </w:rPr>
        <w:t xml:space="preserve"> </w:t>
      </w:r>
      <w:r w:rsidRPr="00E23FF8">
        <w:rPr>
          <w:i w:val="0"/>
        </w:rPr>
        <w:t>проводится без участия заявителей.</w:t>
      </w:r>
    </w:p>
    <w:p w:rsidR="00473E63" w:rsidRDefault="00473E63" w:rsidP="00473E63">
      <w:pPr>
        <w:autoSpaceDE w:val="0"/>
        <w:autoSpaceDN w:val="0"/>
        <w:adjustRightInd w:val="0"/>
        <w:ind w:firstLine="720"/>
        <w:jc w:val="both"/>
        <w:rPr>
          <w:sz w:val="24"/>
          <w:szCs w:val="24"/>
        </w:rPr>
      </w:pPr>
      <w:r w:rsidRPr="006B0D64">
        <w:rPr>
          <w:sz w:val="24"/>
          <w:szCs w:val="24"/>
        </w:rPr>
        <w:t xml:space="preserve">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w:t>
      </w:r>
      <w:r w:rsidRPr="006B0D64">
        <w:rPr>
          <w:sz w:val="24"/>
          <w:szCs w:val="24"/>
        </w:rPr>
        <w:lastRenderedPageBreak/>
        <w:t>участию в аукционе и признании участником аукциона только одного заявителя, аукцион признается несостоявшимся.</w:t>
      </w:r>
    </w:p>
    <w:p w:rsidR="006638A0" w:rsidRPr="006638A0" w:rsidRDefault="00B3323C" w:rsidP="00577F17">
      <w:pPr>
        <w:pStyle w:val="ConsPlusNormal"/>
        <w:spacing w:before="220"/>
        <w:ind w:firstLine="708"/>
        <w:jc w:val="both"/>
        <w:rPr>
          <w:rFonts w:eastAsiaTheme="minorEastAsia"/>
        </w:rPr>
      </w:pPr>
      <w:r w:rsidRPr="00B3323C">
        <w:rPr>
          <w:rFonts w:ascii="Times New Roman" w:hAnsi="Times New Roman" w:cs="Times New Roman"/>
          <w:sz w:val="24"/>
          <w:szCs w:val="20"/>
          <w:lang w:val="x-none" w:eastAsia="x-none"/>
        </w:rPr>
        <w:t>В случае, если по окончании срока подачи заявок на участие в аукционе не подано ни одной заявки на участие в аукционе,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 При признании аукциона несостоявшимся в протокол</w:t>
      </w:r>
      <w:r>
        <w:rPr>
          <w:rFonts w:ascii="Times New Roman" w:hAnsi="Times New Roman" w:cs="Times New Roman"/>
          <w:sz w:val="24"/>
          <w:szCs w:val="20"/>
          <w:lang w:eastAsia="x-none"/>
        </w:rPr>
        <w:t xml:space="preserve"> рассмотрения заявок</w:t>
      </w:r>
      <w:r w:rsidRPr="00B3323C">
        <w:rPr>
          <w:rFonts w:ascii="Times New Roman" w:hAnsi="Times New Roman" w:cs="Times New Roman"/>
          <w:sz w:val="24"/>
          <w:szCs w:val="20"/>
          <w:lang w:val="x-none" w:eastAsia="x-none"/>
        </w:rPr>
        <w:t xml:space="preserve"> включается информация об основании признания аукциона несостоявшимся и </w:t>
      </w:r>
      <w:r w:rsidR="006638A0">
        <w:rPr>
          <w:rFonts w:ascii="Times New Roman" w:hAnsi="Times New Roman" w:cs="Times New Roman"/>
          <w:sz w:val="24"/>
          <w:szCs w:val="20"/>
          <w:lang w:eastAsia="x-none"/>
        </w:rPr>
        <w:t xml:space="preserve">предусмотренные Земельным Кодексом </w:t>
      </w:r>
      <w:r w:rsidRPr="00B3323C">
        <w:rPr>
          <w:rFonts w:ascii="Times New Roman" w:hAnsi="Times New Roman" w:cs="Times New Roman"/>
          <w:sz w:val="24"/>
          <w:szCs w:val="20"/>
          <w:lang w:val="x-none" w:eastAsia="x-none"/>
        </w:rPr>
        <w:t>сведения</w:t>
      </w:r>
      <w:r w:rsidR="006638A0">
        <w:rPr>
          <w:rFonts w:ascii="Times New Roman" w:hAnsi="Times New Roman" w:cs="Times New Roman"/>
          <w:sz w:val="24"/>
          <w:szCs w:val="20"/>
          <w:lang w:eastAsia="x-none"/>
        </w:rPr>
        <w:t xml:space="preserve">: </w:t>
      </w:r>
      <w:r w:rsidR="006638A0" w:rsidRPr="006638A0">
        <w:rPr>
          <w:rFonts w:ascii="Times New Roman" w:hAnsi="Times New Roman" w:cs="Times New Roman"/>
          <w:sz w:val="24"/>
          <w:szCs w:val="20"/>
          <w:lang w:val="x-none" w:eastAsia="x-none"/>
        </w:rPr>
        <w:t>наименование и место нахождения (для юридического лица), фамилия, имя и (при наличии) отчество победителя аукциона и иного участника аукциона, который сделал предпоследнее предложение о це</w:t>
      </w:r>
      <w:r w:rsidR="006638A0">
        <w:rPr>
          <w:rFonts w:ascii="Times New Roman" w:hAnsi="Times New Roman" w:cs="Times New Roman"/>
          <w:sz w:val="24"/>
          <w:szCs w:val="20"/>
          <w:lang w:val="x-none" w:eastAsia="x-none"/>
        </w:rPr>
        <w:t>не предмета аукциона.</w:t>
      </w:r>
    </w:p>
    <w:p w:rsidR="00B3323C" w:rsidRDefault="00B3323C" w:rsidP="00473E63">
      <w:pPr>
        <w:autoSpaceDE w:val="0"/>
        <w:autoSpaceDN w:val="0"/>
        <w:adjustRightInd w:val="0"/>
        <w:ind w:firstLine="720"/>
        <w:jc w:val="both"/>
        <w:rPr>
          <w:sz w:val="24"/>
          <w:szCs w:val="24"/>
        </w:rPr>
      </w:pPr>
    </w:p>
    <w:p w:rsidR="00741713" w:rsidRPr="00741713" w:rsidRDefault="00741713" w:rsidP="00741713">
      <w:pPr>
        <w:autoSpaceDE w:val="0"/>
        <w:autoSpaceDN w:val="0"/>
        <w:adjustRightInd w:val="0"/>
        <w:ind w:firstLine="720"/>
        <w:jc w:val="both"/>
        <w:rPr>
          <w:sz w:val="24"/>
          <w:szCs w:val="24"/>
        </w:rPr>
      </w:pPr>
      <w:r w:rsidRPr="00741713">
        <w:rPr>
          <w:sz w:val="24"/>
          <w:szCs w:val="24"/>
        </w:rPr>
        <w:t xml:space="preserve">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рассмотрения заявок, обязан направить </w:t>
      </w:r>
      <w:proofErr w:type="gramStart"/>
      <w:r w:rsidRPr="00741713">
        <w:rPr>
          <w:sz w:val="24"/>
          <w:szCs w:val="24"/>
        </w:rPr>
        <w:t>заявителю</w:t>
      </w:r>
      <w:proofErr w:type="gramEnd"/>
      <w:r w:rsidRPr="00741713">
        <w:rPr>
          <w:sz w:val="24"/>
          <w:szCs w:val="24"/>
        </w:rPr>
        <w:t xml:space="preserve"> подписанн</w:t>
      </w:r>
      <w:r>
        <w:rPr>
          <w:sz w:val="24"/>
          <w:szCs w:val="24"/>
        </w:rPr>
        <w:t>ый</w:t>
      </w:r>
      <w:r w:rsidRPr="00741713">
        <w:rPr>
          <w:sz w:val="24"/>
          <w:szCs w:val="24"/>
        </w:rPr>
        <w:t xml:space="preserve"> проект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63A53" w:rsidRPr="00663A53" w:rsidRDefault="00663A53" w:rsidP="00741713">
      <w:pPr>
        <w:autoSpaceDE w:val="0"/>
        <w:autoSpaceDN w:val="0"/>
        <w:adjustRightInd w:val="0"/>
        <w:ind w:firstLine="708"/>
        <w:jc w:val="both"/>
        <w:rPr>
          <w:sz w:val="24"/>
          <w:szCs w:val="24"/>
        </w:rPr>
      </w:pPr>
      <w:r w:rsidRPr="00663A53">
        <w:rPr>
          <w:sz w:val="24"/>
          <w:szCs w:val="24"/>
        </w:rPr>
        <w:t>Если единственная заявка на участие в аукционе соответствует указанным в извещении о проведении аукциона условиям и лицо, подавшее указанную заявку, соответствуют требованиям к участникам аукциона, указанным в извещении о проведении аукциона, уполномоченный орган заключает с таким лицом договор в порядке и на условиях, которые предусмотрены настоящим пунктом.</w:t>
      </w:r>
    </w:p>
    <w:p w:rsidR="00473E63" w:rsidRPr="00E23FF8" w:rsidRDefault="00473E63" w:rsidP="00473E63">
      <w:pPr>
        <w:pStyle w:val="2"/>
        <w:tabs>
          <w:tab w:val="left" w:pos="708"/>
        </w:tabs>
        <w:rPr>
          <w:i w:val="0"/>
        </w:rPr>
      </w:pPr>
    </w:p>
    <w:p w:rsidR="00473E63" w:rsidRDefault="00473E63" w:rsidP="00473E63">
      <w:pPr>
        <w:autoSpaceDE w:val="0"/>
        <w:autoSpaceDN w:val="0"/>
        <w:adjustRightInd w:val="0"/>
        <w:jc w:val="both"/>
        <w:rPr>
          <w:sz w:val="24"/>
          <w:szCs w:val="24"/>
        </w:rPr>
      </w:pPr>
      <w:r w:rsidRPr="00E23FF8">
        <w:rPr>
          <w:sz w:val="24"/>
          <w:szCs w:val="24"/>
        </w:rPr>
        <w:t>Заявитель</w:t>
      </w:r>
      <w:r w:rsidRPr="00E23FF8">
        <w:rPr>
          <w:b/>
          <w:sz w:val="24"/>
          <w:szCs w:val="24"/>
        </w:rPr>
        <w:t xml:space="preserve"> не допускается </w:t>
      </w:r>
      <w:r w:rsidRPr="00E23FF8">
        <w:rPr>
          <w:sz w:val="24"/>
          <w:szCs w:val="24"/>
        </w:rPr>
        <w:t>к участию в аукционе в следующих случаях:</w:t>
      </w:r>
    </w:p>
    <w:p w:rsidR="000D3AEB" w:rsidRPr="00E23FF8" w:rsidRDefault="000D3AEB" w:rsidP="00473E63">
      <w:pPr>
        <w:autoSpaceDE w:val="0"/>
        <w:autoSpaceDN w:val="0"/>
        <w:adjustRightInd w:val="0"/>
        <w:jc w:val="both"/>
        <w:rPr>
          <w:sz w:val="24"/>
          <w:szCs w:val="24"/>
        </w:rPr>
      </w:pPr>
    </w:p>
    <w:p w:rsidR="00473E63" w:rsidRDefault="00473E63" w:rsidP="00473E63">
      <w:pPr>
        <w:autoSpaceDE w:val="0"/>
        <w:autoSpaceDN w:val="0"/>
        <w:adjustRightInd w:val="0"/>
        <w:jc w:val="both"/>
        <w:rPr>
          <w:sz w:val="24"/>
          <w:szCs w:val="24"/>
        </w:rPr>
      </w:pPr>
      <w:r w:rsidRPr="00E23FF8">
        <w:rPr>
          <w:sz w:val="24"/>
          <w:szCs w:val="24"/>
        </w:rPr>
        <w:t>1) непредставление необходимых для участия в аукционе документов или представление недостоверных сведений;</w:t>
      </w:r>
    </w:p>
    <w:p w:rsidR="000D3AEB" w:rsidRPr="00E23FF8" w:rsidRDefault="000D3AEB" w:rsidP="00473E63">
      <w:pPr>
        <w:autoSpaceDE w:val="0"/>
        <w:autoSpaceDN w:val="0"/>
        <w:adjustRightInd w:val="0"/>
        <w:jc w:val="both"/>
        <w:rPr>
          <w:sz w:val="24"/>
          <w:szCs w:val="24"/>
        </w:rPr>
      </w:pPr>
    </w:p>
    <w:p w:rsidR="00473E63" w:rsidRDefault="00473E63" w:rsidP="00473E63">
      <w:pPr>
        <w:autoSpaceDE w:val="0"/>
        <w:autoSpaceDN w:val="0"/>
        <w:adjustRightInd w:val="0"/>
        <w:jc w:val="both"/>
        <w:rPr>
          <w:sz w:val="24"/>
          <w:szCs w:val="24"/>
        </w:rPr>
      </w:pPr>
      <w:r w:rsidRPr="00E23FF8">
        <w:rPr>
          <w:sz w:val="24"/>
          <w:szCs w:val="24"/>
        </w:rPr>
        <w:t xml:space="preserve">2) </w:t>
      </w:r>
      <w:proofErr w:type="spellStart"/>
      <w:r w:rsidRPr="00E23FF8">
        <w:rPr>
          <w:sz w:val="24"/>
          <w:szCs w:val="24"/>
        </w:rPr>
        <w:t>непоступление</w:t>
      </w:r>
      <w:proofErr w:type="spellEnd"/>
      <w:r w:rsidRPr="00E23FF8">
        <w:rPr>
          <w:sz w:val="24"/>
          <w:szCs w:val="24"/>
        </w:rPr>
        <w:t xml:space="preserve"> задатка на дату рассмотрения заявок на участие в аукционе;</w:t>
      </w:r>
    </w:p>
    <w:p w:rsidR="000D3AEB" w:rsidRPr="00E23FF8" w:rsidRDefault="000D3AEB" w:rsidP="00473E63">
      <w:pPr>
        <w:autoSpaceDE w:val="0"/>
        <w:autoSpaceDN w:val="0"/>
        <w:adjustRightInd w:val="0"/>
        <w:jc w:val="both"/>
        <w:rPr>
          <w:sz w:val="24"/>
          <w:szCs w:val="24"/>
        </w:rPr>
      </w:pPr>
    </w:p>
    <w:p w:rsidR="000D3AEB" w:rsidRDefault="00473E63" w:rsidP="000D3AEB">
      <w:pPr>
        <w:pStyle w:val="1"/>
        <w:spacing w:line="0" w:lineRule="atLeast"/>
        <w:ind w:right="357"/>
        <w:rPr>
          <w:i w:val="0"/>
          <w:szCs w:val="24"/>
        </w:rPr>
      </w:pPr>
      <w:r w:rsidRPr="000D3AEB">
        <w:rPr>
          <w:i w:val="0"/>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r w:rsidR="00CF1EC3">
        <w:rPr>
          <w:i w:val="0"/>
          <w:szCs w:val="24"/>
        </w:rPr>
        <w:t>;</w:t>
      </w:r>
      <w:r w:rsidR="000D3AEB" w:rsidRPr="000D3AEB">
        <w:rPr>
          <w:i w:val="0"/>
          <w:szCs w:val="24"/>
        </w:rPr>
        <w:t xml:space="preserve"> </w:t>
      </w:r>
    </w:p>
    <w:p w:rsidR="000D3AEB" w:rsidRPr="000D3AEB" w:rsidRDefault="000D3AEB" w:rsidP="000D3AEB"/>
    <w:p w:rsidR="00473E63" w:rsidRPr="00E23FF8" w:rsidRDefault="00473E63" w:rsidP="00473E63">
      <w:pPr>
        <w:autoSpaceDE w:val="0"/>
        <w:autoSpaceDN w:val="0"/>
        <w:adjustRightInd w:val="0"/>
        <w:jc w:val="both"/>
        <w:rPr>
          <w:sz w:val="24"/>
          <w:szCs w:val="24"/>
        </w:rPr>
      </w:pPr>
      <w:r w:rsidRPr="00E23FF8">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73E63" w:rsidRPr="00E23FF8" w:rsidRDefault="00473E63" w:rsidP="00473E63">
      <w:pPr>
        <w:autoSpaceDE w:val="0"/>
        <w:autoSpaceDN w:val="0"/>
        <w:adjustRightInd w:val="0"/>
        <w:jc w:val="both"/>
        <w:rPr>
          <w:sz w:val="24"/>
          <w:szCs w:val="24"/>
          <w:highlight w:val="yellow"/>
        </w:rPr>
      </w:pPr>
    </w:p>
    <w:p w:rsidR="00DC652D" w:rsidRPr="00C33196" w:rsidRDefault="00DC652D" w:rsidP="00DC652D">
      <w:pPr>
        <w:autoSpaceDE w:val="0"/>
        <w:autoSpaceDN w:val="0"/>
        <w:adjustRightInd w:val="0"/>
        <w:ind w:firstLine="708"/>
        <w:jc w:val="both"/>
        <w:rPr>
          <w:rFonts w:eastAsiaTheme="minorHAnsi"/>
          <w:sz w:val="24"/>
          <w:szCs w:val="24"/>
          <w:lang w:eastAsia="en-US"/>
        </w:rPr>
      </w:pPr>
      <w:r w:rsidRPr="00C33196">
        <w:rPr>
          <w:rFonts w:eastAsiaTheme="minorHAnsi"/>
          <w:sz w:val="24"/>
          <w:szCs w:val="24"/>
          <w:lang w:eastAsia="en-US"/>
        </w:rPr>
        <w:t>Протокол рассмотрения заявок на участие в аукционе подписывается организатором аукциона не позднее чем в течение одного дня со дня их рассмотрения. Сведения о количестве участников аукциона без указания иных сведений о таких участниках и сведения о заявителях, не допущенных к участию в аукционе,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w:t>
      </w:r>
    </w:p>
    <w:p w:rsidR="00FC3CEF" w:rsidRPr="00C33196" w:rsidRDefault="00FC3CEF" w:rsidP="00473E63">
      <w:pPr>
        <w:autoSpaceDE w:val="0"/>
        <w:autoSpaceDN w:val="0"/>
        <w:adjustRightInd w:val="0"/>
        <w:ind w:firstLine="720"/>
        <w:jc w:val="both"/>
        <w:rPr>
          <w:sz w:val="24"/>
          <w:szCs w:val="24"/>
        </w:rPr>
      </w:pPr>
    </w:p>
    <w:p w:rsidR="00473E63" w:rsidRPr="00E23FF8" w:rsidRDefault="00473E63" w:rsidP="00473E63">
      <w:pPr>
        <w:autoSpaceDE w:val="0"/>
        <w:autoSpaceDN w:val="0"/>
        <w:adjustRightInd w:val="0"/>
        <w:ind w:firstLine="720"/>
        <w:jc w:val="both"/>
        <w:rPr>
          <w:sz w:val="24"/>
          <w:szCs w:val="24"/>
        </w:rPr>
      </w:pPr>
      <w:r w:rsidRPr="00C33196">
        <w:rPr>
          <w:sz w:val="24"/>
          <w:szCs w:val="24"/>
        </w:rPr>
        <w:t xml:space="preserve">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w:t>
      </w:r>
      <w:r w:rsidRPr="00C33196">
        <w:rPr>
          <w:sz w:val="24"/>
          <w:szCs w:val="24"/>
        </w:rPr>
        <w:lastRenderedPageBreak/>
        <w:t>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473E63" w:rsidRPr="00E23FF8" w:rsidRDefault="00473E63" w:rsidP="00473E63">
      <w:pPr>
        <w:pStyle w:val="2"/>
        <w:tabs>
          <w:tab w:val="left" w:pos="708"/>
        </w:tabs>
        <w:rPr>
          <w:b/>
          <w:i w:val="0"/>
          <w:lang w:val="ru-RU"/>
        </w:rPr>
      </w:pPr>
    </w:p>
    <w:p w:rsidR="00473E63" w:rsidRPr="00E23FF8" w:rsidRDefault="003D4714" w:rsidP="00473E63">
      <w:pPr>
        <w:pStyle w:val="2"/>
        <w:tabs>
          <w:tab w:val="left" w:pos="708"/>
        </w:tabs>
        <w:rPr>
          <w:i w:val="0"/>
          <w:szCs w:val="24"/>
        </w:rPr>
      </w:pPr>
      <w:r>
        <w:rPr>
          <w:b/>
          <w:i w:val="0"/>
          <w:szCs w:val="24"/>
          <w:lang w:val="ru-RU"/>
        </w:rPr>
        <w:t>10</w:t>
      </w:r>
      <w:r w:rsidR="00473E63" w:rsidRPr="00E23FF8">
        <w:rPr>
          <w:b/>
          <w:i w:val="0"/>
          <w:szCs w:val="24"/>
        </w:rPr>
        <w:t xml:space="preserve">. </w:t>
      </w:r>
      <w:r w:rsidR="00473E63" w:rsidRPr="00E23FF8">
        <w:rPr>
          <w:b/>
          <w:i w:val="0"/>
          <w:szCs w:val="24"/>
          <w:lang w:val="ru-RU"/>
        </w:rPr>
        <w:t>Место, дата, время и порядок</w:t>
      </w:r>
      <w:r w:rsidR="00473E63" w:rsidRPr="00E23FF8">
        <w:rPr>
          <w:b/>
          <w:i w:val="0"/>
          <w:szCs w:val="24"/>
        </w:rPr>
        <w:t xml:space="preserve"> проведения аукциона</w:t>
      </w:r>
      <w:r w:rsidR="00473E63" w:rsidRPr="00E23FF8">
        <w:rPr>
          <w:i w:val="0"/>
          <w:szCs w:val="24"/>
        </w:rPr>
        <w:t>:</w:t>
      </w:r>
    </w:p>
    <w:p w:rsidR="00473E63" w:rsidRPr="00E23FF8" w:rsidRDefault="00473E63" w:rsidP="00473E63">
      <w:pPr>
        <w:pStyle w:val="2"/>
        <w:tabs>
          <w:tab w:val="left" w:pos="708"/>
        </w:tabs>
        <w:rPr>
          <w:i w:val="0"/>
          <w:szCs w:val="24"/>
        </w:rPr>
      </w:pPr>
      <w:r w:rsidRPr="00E23FF8">
        <w:rPr>
          <w:i w:val="0"/>
          <w:szCs w:val="24"/>
        </w:rPr>
        <w:t xml:space="preserve"> </w:t>
      </w:r>
    </w:p>
    <w:p w:rsidR="00473E63" w:rsidRPr="00E23FF8" w:rsidRDefault="00473E63" w:rsidP="00473E63">
      <w:pPr>
        <w:pStyle w:val="Default"/>
        <w:ind w:firstLine="708"/>
        <w:jc w:val="both"/>
      </w:pPr>
      <w:r w:rsidRPr="00E23FF8">
        <w:rPr>
          <w:bCs/>
        </w:rPr>
        <w:t xml:space="preserve">Форма проведения аукциона: </w:t>
      </w:r>
      <w:r w:rsidRPr="00E23FF8">
        <w:t xml:space="preserve">аукцион в электронной форме, открытый по составу участников и по форме подачи предложений о размере арендной платы. </w:t>
      </w:r>
    </w:p>
    <w:p w:rsidR="00473E63" w:rsidRPr="00E23FF8" w:rsidRDefault="00473E63" w:rsidP="00473E63">
      <w:pPr>
        <w:pStyle w:val="Default"/>
        <w:rPr>
          <w:bCs/>
        </w:rPr>
      </w:pPr>
    </w:p>
    <w:p w:rsidR="00473E63" w:rsidRPr="00E23FF8" w:rsidRDefault="00473E63" w:rsidP="00473E63">
      <w:pPr>
        <w:pStyle w:val="Default"/>
        <w:ind w:firstLine="708"/>
        <w:jc w:val="both"/>
      </w:pPr>
      <w:r w:rsidRPr="00E23FF8">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473E63" w:rsidRPr="00E23FF8" w:rsidRDefault="00473E63" w:rsidP="00473E63">
      <w:pPr>
        <w:pStyle w:val="Default"/>
        <w:ind w:firstLine="708"/>
        <w:jc w:val="both"/>
      </w:pPr>
    </w:p>
    <w:p w:rsidR="00473E63" w:rsidRPr="00E23FF8" w:rsidRDefault="00473E63" w:rsidP="00473E63">
      <w:pPr>
        <w:ind w:firstLine="708"/>
        <w:jc w:val="both"/>
        <w:rPr>
          <w:sz w:val="24"/>
          <w:szCs w:val="24"/>
        </w:rPr>
      </w:pPr>
      <w:r w:rsidRPr="00E23FF8">
        <w:rPr>
          <w:sz w:val="24"/>
          <w:szCs w:val="24"/>
        </w:rPr>
        <w:t xml:space="preserve">При исчислении сроков, указанных в настоящем информационном сообщении, принимается </w:t>
      </w:r>
      <w:r w:rsidRPr="00E23FF8">
        <w:rPr>
          <w:b/>
          <w:sz w:val="24"/>
          <w:szCs w:val="24"/>
        </w:rPr>
        <w:t>время сервера электронной торговой площадки – московское</w:t>
      </w:r>
      <w:r w:rsidRPr="00E23FF8">
        <w:rPr>
          <w:sz w:val="24"/>
          <w:szCs w:val="24"/>
        </w:rPr>
        <w:t xml:space="preserve">. </w:t>
      </w:r>
    </w:p>
    <w:p w:rsidR="00473E63" w:rsidRPr="00E23FF8" w:rsidRDefault="00473E63" w:rsidP="00473E63">
      <w:pPr>
        <w:pStyle w:val="Default"/>
        <w:rPr>
          <w:highlight w:val="yellow"/>
        </w:rPr>
      </w:pPr>
    </w:p>
    <w:p w:rsidR="00473E63" w:rsidRPr="00E23FF8" w:rsidRDefault="00473E63" w:rsidP="00473E63">
      <w:pPr>
        <w:ind w:firstLine="708"/>
        <w:jc w:val="both"/>
        <w:rPr>
          <w:sz w:val="24"/>
          <w:szCs w:val="24"/>
        </w:rPr>
      </w:pPr>
      <w:r w:rsidRPr="00E23FF8">
        <w:rPr>
          <w:sz w:val="24"/>
          <w:szCs w:val="24"/>
        </w:rPr>
        <w:t>Электронный аукцион начнется (дата и время начала приема предложений от участников аукциона) –</w:t>
      </w:r>
      <w:r w:rsidR="00C45940">
        <w:rPr>
          <w:sz w:val="24"/>
          <w:szCs w:val="24"/>
        </w:rPr>
        <w:t xml:space="preserve"> </w:t>
      </w:r>
      <w:r w:rsidR="008E324F">
        <w:rPr>
          <w:sz w:val="24"/>
          <w:szCs w:val="24"/>
          <w:highlight w:val="yellow"/>
        </w:rPr>
        <w:t>1</w:t>
      </w:r>
      <w:r w:rsidR="004A6CE4">
        <w:rPr>
          <w:sz w:val="24"/>
          <w:szCs w:val="24"/>
          <w:highlight w:val="yellow"/>
        </w:rPr>
        <w:t>7</w:t>
      </w:r>
      <w:bookmarkStart w:id="1" w:name="_GoBack"/>
      <w:bookmarkEnd w:id="1"/>
      <w:r w:rsidRPr="00E2111C">
        <w:rPr>
          <w:sz w:val="24"/>
          <w:szCs w:val="24"/>
          <w:highlight w:val="yellow"/>
        </w:rPr>
        <w:t>.</w:t>
      </w:r>
      <w:r w:rsidR="009D2E86" w:rsidRPr="00E2111C">
        <w:rPr>
          <w:sz w:val="24"/>
          <w:szCs w:val="24"/>
          <w:highlight w:val="yellow"/>
        </w:rPr>
        <w:t>0</w:t>
      </w:r>
      <w:r w:rsidR="008E324F">
        <w:rPr>
          <w:sz w:val="24"/>
          <w:szCs w:val="24"/>
          <w:highlight w:val="yellow"/>
        </w:rPr>
        <w:t>8</w:t>
      </w:r>
      <w:r w:rsidRPr="00E2111C">
        <w:rPr>
          <w:sz w:val="24"/>
          <w:szCs w:val="24"/>
          <w:highlight w:val="yellow"/>
        </w:rPr>
        <w:t>.202</w:t>
      </w:r>
      <w:r w:rsidR="00FC3114" w:rsidRPr="00E2111C">
        <w:rPr>
          <w:sz w:val="24"/>
          <w:szCs w:val="24"/>
          <w:highlight w:val="yellow"/>
        </w:rPr>
        <w:t xml:space="preserve">6 </w:t>
      </w:r>
      <w:r w:rsidRPr="00E2111C">
        <w:rPr>
          <w:sz w:val="24"/>
          <w:szCs w:val="24"/>
          <w:highlight w:val="yellow"/>
        </w:rPr>
        <w:t>г. в 0</w:t>
      </w:r>
      <w:r w:rsidR="009B2418" w:rsidRPr="00E2111C">
        <w:rPr>
          <w:sz w:val="24"/>
          <w:szCs w:val="24"/>
          <w:highlight w:val="yellow"/>
        </w:rPr>
        <w:t>7</w:t>
      </w:r>
      <w:r w:rsidRPr="00E2111C">
        <w:rPr>
          <w:sz w:val="24"/>
          <w:szCs w:val="24"/>
          <w:highlight w:val="yellow"/>
        </w:rPr>
        <w:t>.00 час</w:t>
      </w:r>
      <w:proofErr w:type="gramStart"/>
      <w:r w:rsidRPr="005D6F01">
        <w:rPr>
          <w:sz w:val="24"/>
          <w:szCs w:val="24"/>
          <w:highlight w:val="yellow"/>
        </w:rPr>
        <w:t>.</w:t>
      </w:r>
      <w:proofErr w:type="gramEnd"/>
      <w:r w:rsidRPr="00E23FF8">
        <w:rPr>
          <w:sz w:val="24"/>
          <w:szCs w:val="24"/>
        </w:rPr>
        <w:t xml:space="preserve"> и длится до последнего предложения участников аукциона.</w:t>
      </w:r>
    </w:p>
    <w:p w:rsidR="00473E63" w:rsidRPr="00E23FF8" w:rsidRDefault="00473E63" w:rsidP="00473E63">
      <w:pPr>
        <w:rPr>
          <w:sz w:val="24"/>
          <w:szCs w:val="24"/>
        </w:rPr>
      </w:pPr>
    </w:p>
    <w:p w:rsidR="00473E63" w:rsidRPr="00E23FF8" w:rsidRDefault="00473E63" w:rsidP="00473E63">
      <w:pPr>
        <w:ind w:firstLine="540"/>
        <w:jc w:val="both"/>
        <w:rPr>
          <w:sz w:val="24"/>
          <w:szCs w:val="24"/>
        </w:rPr>
      </w:pPr>
      <w:r w:rsidRPr="00E23FF8">
        <w:rPr>
          <w:sz w:val="24"/>
          <w:szCs w:val="24"/>
        </w:rPr>
        <w:t>Срок (дата и время) подведения итогов продажи: итоги аукциона будут подведены по окончании аукциона.</w:t>
      </w:r>
    </w:p>
    <w:p w:rsidR="00473E63" w:rsidRPr="00E23FF8" w:rsidRDefault="00473E63" w:rsidP="00473E63">
      <w:pPr>
        <w:ind w:firstLine="708"/>
      </w:pPr>
    </w:p>
    <w:p w:rsidR="00473E63" w:rsidRPr="00E23FF8" w:rsidRDefault="00473E63" w:rsidP="00473E63">
      <w:pPr>
        <w:ind w:firstLine="708"/>
        <w:jc w:val="both"/>
        <w:rPr>
          <w:sz w:val="24"/>
          <w:szCs w:val="24"/>
        </w:rPr>
      </w:pPr>
      <w:r w:rsidRPr="00E23FF8">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473E63" w:rsidRPr="00E23FF8" w:rsidRDefault="00473E63" w:rsidP="00473E63">
      <w:pPr>
        <w:pStyle w:val="ConsPlusNormal"/>
        <w:ind w:firstLine="709"/>
        <w:jc w:val="both"/>
        <w:rPr>
          <w:rFonts w:ascii="Times New Roman" w:eastAsia="Calibri" w:hAnsi="Times New Roman" w:cs="Times New Roman"/>
          <w:b/>
          <w:sz w:val="24"/>
          <w:szCs w:val="24"/>
          <w:lang w:eastAsia="en-US"/>
        </w:rPr>
      </w:pPr>
      <w:r w:rsidRPr="00E23FF8">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473E63" w:rsidRPr="00E23FF8" w:rsidRDefault="00473E63" w:rsidP="00473E63">
      <w:pPr>
        <w:ind w:firstLine="708"/>
      </w:pPr>
    </w:p>
    <w:p w:rsidR="00473E63" w:rsidRPr="00E23FF8" w:rsidRDefault="00473E63" w:rsidP="00473E63">
      <w:pPr>
        <w:ind w:firstLine="708"/>
        <w:jc w:val="both"/>
        <w:rPr>
          <w:rFonts w:eastAsia="Calibri"/>
          <w:sz w:val="24"/>
          <w:szCs w:val="24"/>
          <w:lang w:eastAsia="en-US"/>
        </w:rPr>
      </w:pPr>
      <w:r w:rsidRPr="00E23FF8">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 </w:t>
      </w:r>
    </w:p>
    <w:p w:rsidR="00473E63" w:rsidRPr="00E23FF8" w:rsidRDefault="00473E63" w:rsidP="00473E63">
      <w:pPr>
        <w:ind w:firstLine="708"/>
        <w:jc w:val="both"/>
        <w:rPr>
          <w:rFonts w:eastAsia="Calibri"/>
          <w:sz w:val="24"/>
          <w:szCs w:val="24"/>
          <w:lang w:eastAsia="en-US"/>
        </w:rPr>
      </w:pPr>
    </w:p>
    <w:p w:rsidR="00473E63" w:rsidRPr="00E23FF8" w:rsidRDefault="00473E63" w:rsidP="00473E63">
      <w:pPr>
        <w:ind w:firstLine="708"/>
        <w:jc w:val="both"/>
        <w:rPr>
          <w:rFonts w:eastAsia="Calibri"/>
          <w:sz w:val="24"/>
          <w:szCs w:val="24"/>
          <w:lang w:eastAsia="en-US"/>
        </w:rPr>
      </w:pPr>
      <w:r w:rsidRPr="00E23FF8">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473E63" w:rsidRPr="00E23FF8" w:rsidRDefault="00473E63" w:rsidP="00473E63">
      <w:pPr>
        <w:ind w:firstLine="708"/>
      </w:pPr>
    </w:p>
    <w:p w:rsidR="00473E63" w:rsidRPr="00E23FF8" w:rsidRDefault="00473E63" w:rsidP="00473E63">
      <w:pPr>
        <w:ind w:firstLine="708"/>
        <w:rPr>
          <w:rFonts w:eastAsia="Calibri"/>
          <w:sz w:val="24"/>
          <w:szCs w:val="24"/>
          <w:lang w:eastAsia="en-US"/>
        </w:rPr>
      </w:pPr>
      <w:r w:rsidRPr="00E23FF8">
        <w:rPr>
          <w:rFonts w:eastAsia="Calibri"/>
          <w:sz w:val="24"/>
          <w:szCs w:val="24"/>
          <w:lang w:eastAsia="en-US"/>
        </w:rPr>
        <w:t xml:space="preserve">Подача предложений о цене для </w:t>
      </w:r>
      <w:proofErr w:type="spellStart"/>
      <w:r w:rsidRPr="00E23FF8">
        <w:rPr>
          <w:rFonts w:eastAsia="Calibri"/>
          <w:sz w:val="24"/>
          <w:szCs w:val="24"/>
          <w:lang w:eastAsia="en-US"/>
        </w:rPr>
        <w:t>многолотовых</w:t>
      </w:r>
      <w:proofErr w:type="spellEnd"/>
      <w:r w:rsidRPr="00E23FF8">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473E63" w:rsidRPr="00E23FF8" w:rsidRDefault="00473E63" w:rsidP="00473E63">
      <w:pPr>
        <w:ind w:firstLine="540"/>
        <w:jc w:val="both"/>
        <w:rPr>
          <w:sz w:val="24"/>
          <w:szCs w:val="24"/>
        </w:rPr>
      </w:pPr>
    </w:p>
    <w:p w:rsidR="00473E63" w:rsidRPr="00E23FF8" w:rsidRDefault="00473E63" w:rsidP="00473E63">
      <w:pPr>
        <w:pStyle w:val="Default"/>
        <w:ind w:firstLine="540"/>
        <w:jc w:val="both"/>
      </w:pPr>
      <w:r w:rsidRPr="00E23FF8">
        <w:t xml:space="preserve">Проведение аукциона в установленном порядке обеспечивается Оператором электронной площадки в соответствии с Регламентом ТС. </w:t>
      </w:r>
    </w:p>
    <w:p w:rsidR="00473E63" w:rsidRPr="00E23FF8" w:rsidRDefault="00473E63" w:rsidP="00473E63">
      <w:pPr>
        <w:pStyle w:val="Default"/>
        <w:ind w:firstLine="540"/>
        <w:jc w:val="both"/>
      </w:pPr>
      <w:r w:rsidRPr="00E23FF8">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473E63" w:rsidRPr="00E23FF8" w:rsidRDefault="00473E63" w:rsidP="00473E63">
      <w:pPr>
        <w:pStyle w:val="Default"/>
        <w:ind w:firstLine="540"/>
        <w:jc w:val="both"/>
      </w:pPr>
      <w:r w:rsidRPr="00E23FF8">
        <w:t xml:space="preserve">«Шаг аукциона» устанавливается в фиксированной сумме и не изменяется в течение всего времени подачи предложений о цене. </w:t>
      </w:r>
    </w:p>
    <w:p w:rsidR="00473E63" w:rsidRPr="00E23FF8" w:rsidRDefault="00473E63" w:rsidP="00473E63">
      <w:pPr>
        <w:pStyle w:val="Default"/>
        <w:ind w:firstLine="540"/>
        <w:jc w:val="both"/>
      </w:pPr>
      <w:r w:rsidRPr="00E23FF8">
        <w:t xml:space="preserve">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w:t>
      </w:r>
      <w:r w:rsidRPr="00E23FF8">
        <w:lastRenderedPageBreak/>
        <w:t>предложения о более высокой цене предмета аукциона не поступило, электронный аукцион завершается.</w:t>
      </w:r>
    </w:p>
    <w:p w:rsidR="00473E63" w:rsidRPr="00E23FF8" w:rsidRDefault="00473E63" w:rsidP="00473E63">
      <w:pPr>
        <w:pStyle w:val="Default"/>
        <w:ind w:firstLine="540"/>
        <w:jc w:val="both"/>
      </w:pPr>
      <w:r w:rsidRPr="00E23FF8">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473E63" w:rsidRPr="00E23FF8" w:rsidRDefault="00473E63" w:rsidP="00473E63">
      <w:pPr>
        <w:pStyle w:val="Default"/>
        <w:jc w:val="both"/>
      </w:pPr>
      <w:r w:rsidRPr="00E23FF8">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473E63" w:rsidRPr="00E23FF8" w:rsidRDefault="00473E63" w:rsidP="00473E63">
      <w:pPr>
        <w:pStyle w:val="Default"/>
        <w:jc w:val="both"/>
      </w:pPr>
      <w:r w:rsidRPr="00E23FF8">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473E63" w:rsidRPr="00E23FF8" w:rsidRDefault="00473E63" w:rsidP="00473E63">
      <w:pPr>
        <w:pStyle w:val="Default"/>
        <w:ind w:firstLine="720"/>
        <w:jc w:val="both"/>
      </w:pPr>
    </w:p>
    <w:p w:rsidR="00473E63" w:rsidRPr="00E23FF8" w:rsidRDefault="00473E63" w:rsidP="00473E63">
      <w:pPr>
        <w:autoSpaceDE w:val="0"/>
        <w:autoSpaceDN w:val="0"/>
        <w:adjustRightInd w:val="0"/>
        <w:ind w:firstLine="720"/>
        <w:jc w:val="both"/>
        <w:rPr>
          <w:bCs/>
          <w:sz w:val="24"/>
          <w:szCs w:val="24"/>
        </w:rPr>
      </w:pPr>
      <w:r w:rsidRPr="00E23FF8">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473E63" w:rsidRPr="00E23FF8" w:rsidRDefault="00473E63" w:rsidP="00473E63">
      <w:pPr>
        <w:pStyle w:val="Default"/>
        <w:ind w:firstLine="720"/>
        <w:jc w:val="both"/>
      </w:pPr>
    </w:p>
    <w:p w:rsidR="00473E63" w:rsidRPr="00E23FF8" w:rsidRDefault="00473E63" w:rsidP="00473E63">
      <w:pPr>
        <w:pStyle w:val="Default"/>
        <w:ind w:firstLine="720"/>
        <w:jc w:val="both"/>
      </w:pPr>
      <w:r w:rsidRPr="00E23FF8">
        <w:t xml:space="preserve">Победителем аукциона признается участник аукциона, предложивший наибольшую цену предмета аукциона. </w:t>
      </w:r>
    </w:p>
    <w:p w:rsidR="00473E63" w:rsidRPr="00E23FF8" w:rsidRDefault="00473E63" w:rsidP="00473E63">
      <w:pPr>
        <w:pStyle w:val="Default"/>
        <w:ind w:firstLine="720"/>
        <w:jc w:val="both"/>
      </w:pPr>
      <w:r w:rsidRPr="00E23FF8">
        <w:t>Результаты аукциона оформляются протоколом о результатах электронного аукциона.</w:t>
      </w:r>
    </w:p>
    <w:p w:rsidR="00473E63" w:rsidRPr="00E23FF8" w:rsidRDefault="00473E63" w:rsidP="00473E63">
      <w:pPr>
        <w:pStyle w:val="ConsPlusNormal"/>
        <w:spacing w:before="220"/>
        <w:ind w:firstLine="72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473E63" w:rsidRPr="00E23FF8" w:rsidRDefault="00473E63" w:rsidP="00473E63">
      <w:pPr>
        <w:pStyle w:val="Default"/>
        <w:ind w:firstLine="720"/>
        <w:jc w:val="both"/>
      </w:pPr>
      <w:r w:rsidRPr="00E23FF8">
        <w:t xml:space="preserve"> </w:t>
      </w:r>
    </w:p>
    <w:p w:rsidR="00473E63" w:rsidRPr="00E23FF8" w:rsidRDefault="00473E63" w:rsidP="00473E63">
      <w:pPr>
        <w:pStyle w:val="Default"/>
        <w:ind w:firstLine="720"/>
        <w:jc w:val="both"/>
      </w:pPr>
      <w:r w:rsidRPr="00E23FF8">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473E63" w:rsidRPr="00E23FF8" w:rsidRDefault="00473E63" w:rsidP="00473E63">
      <w:pPr>
        <w:jc w:val="both"/>
        <w:rPr>
          <w:sz w:val="24"/>
        </w:rPr>
      </w:pPr>
    </w:p>
    <w:p w:rsidR="00473E63" w:rsidRPr="00E23FF8" w:rsidRDefault="003D4714" w:rsidP="00473E63">
      <w:pPr>
        <w:autoSpaceDE w:val="0"/>
        <w:autoSpaceDN w:val="0"/>
        <w:adjustRightInd w:val="0"/>
        <w:jc w:val="both"/>
        <w:rPr>
          <w:b/>
          <w:sz w:val="24"/>
        </w:rPr>
      </w:pPr>
      <w:r>
        <w:rPr>
          <w:b/>
          <w:sz w:val="24"/>
        </w:rPr>
        <w:t>11</w:t>
      </w:r>
      <w:r w:rsidR="00473E63" w:rsidRPr="00E23FF8">
        <w:rPr>
          <w:b/>
          <w:sz w:val="24"/>
        </w:rPr>
        <w:t xml:space="preserve">. Срок и порядок заключения договора арены земельного участка: </w:t>
      </w:r>
    </w:p>
    <w:p w:rsidR="00473E63" w:rsidRPr="00E23FF8" w:rsidRDefault="00473E63" w:rsidP="00473E63">
      <w:pPr>
        <w:autoSpaceDE w:val="0"/>
        <w:autoSpaceDN w:val="0"/>
        <w:adjustRightInd w:val="0"/>
        <w:jc w:val="both"/>
        <w:rPr>
          <w:b/>
          <w:sz w:val="24"/>
        </w:rPr>
      </w:pPr>
    </w:p>
    <w:p w:rsidR="00473E63" w:rsidRPr="00E23FF8" w:rsidRDefault="00473E63" w:rsidP="00473E63">
      <w:pPr>
        <w:pStyle w:val="Default"/>
        <w:ind w:firstLine="720"/>
        <w:jc w:val="both"/>
      </w:pPr>
      <w:r w:rsidRPr="00E23FF8">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473E63" w:rsidRPr="00E23FF8" w:rsidRDefault="00473E63" w:rsidP="00473E63">
      <w:pPr>
        <w:pStyle w:val="Default"/>
        <w:ind w:firstLine="720"/>
        <w:jc w:val="both"/>
      </w:pPr>
      <w:r w:rsidRPr="00E23FF8">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473E63" w:rsidRPr="00E23FF8" w:rsidRDefault="00473E63" w:rsidP="00473E63">
      <w:pPr>
        <w:pStyle w:val="ConsPlusNormal"/>
        <w:ind w:firstLine="54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473E63" w:rsidRPr="00E23FF8" w:rsidRDefault="00473E63" w:rsidP="00473E63">
      <w:pPr>
        <w:pStyle w:val="ConsPlusNormal"/>
        <w:ind w:firstLine="540"/>
        <w:jc w:val="both"/>
        <w:rPr>
          <w:rFonts w:ascii="Times New Roman" w:hAnsi="Times New Roman" w:cs="Times New Roman"/>
          <w:color w:val="000000"/>
          <w:sz w:val="24"/>
          <w:szCs w:val="24"/>
        </w:rPr>
      </w:pPr>
      <w:r w:rsidRPr="001E2D3A">
        <w:rPr>
          <w:rFonts w:ascii="Times New Roman" w:hAnsi="Times New Roman" w:cs="Times New Roman"/>
          <w:color w:val="000000"/>
          <w:sz w:val="24"/>
          <w:szCs w:val="24"/>
        </w:rPr>
        <w:lastRenderedPageBreak/>
        <w:t xml:space="preserve">В течение пяти дней со дня истечения срока, предусмотренного </w:t>
      </w:r>
      <w:hyperlink r:id="rId18" w:anchor="P1339" w:history="1">
        <w:r w:rsidRPr="001E2D3A">
          <w:rPr>
            <w:rFonts w:ascii="Times New Roman" w:hAnsi="Times New Roman" w:cs="Times New Roman"/>
            <w:sz w:val="24"/>
          </w:rPr>
          <w:t>абзацем</w:t>
        </w:r>
      </w:hyperlink>
      <w:r w:rsidRPr="001E2D3A">
        <w:rPr>
          <w:rFonts w:ascii="Times New Roman" w:hAnsi="Times New Roman" w:cs="Times New Roman"/>
          <w:color w:val="000000"/>
          <w:sz w:val="24"/>
          <w:szCs w:val="24"/>
        </w:rPr>
        <w:t xml:space="preserve"> 3 данного пункта, направить победителю электронного аукциона или иным лицам, с которыми в соответствии с </w:t>
      </w:r>
      <w:hyperlink r:id="rId19" w:anchor="P1251" w:history="1">
        <w:r w:rsidRPr="001E2D3A">
          <w:rPr>
            <w:rFonts w:ascii="Times New Roman" w:hAnsi="Times New Roman" w:cs="Times New Roman"/>
            <w:sz w:val="24"/>
          </w:rPr>
          <w:t>пунктами 13</w:t>
        </w:r>
      </w:hyperlink>
      <w:r w:rsidRPr="001E2D3A">
        <w:rPr>
          <w:rFonts w:ascii="Times New Roman" w:hAnsi="Times New Roman" w:cs="Times New Roman"/>
          <w:color w:val="000000"/>
          <w:sz w:val="24"/>
          <w:szCs w:val="24"/>
        </w:rPr>
        <w:t xml:space="preserve">, </w:t>
      </w:r>
      <w:hyperlink r:id="rId20" w:anchor="P1254" w:history="1">
        <w:r w:rsidRPr="001E2D3A">
          <w:rPr>
            <w:rFonts w:ascii="Times New Roman" w:hAnsi="Times New Roman" w:cs="Times New Roman"/>
            <w:sz w:val="24"/>
          </w:rPr>
          <w:t>14</w:t>
        </w:r>
      </w:hyperlink>
      <w:r w:rsidRPr="001E2D3A">
        <w:rPr>
          <w:rFonts w:ascii="Times New Roman" w:hAnsi="Times New Roman" w:cs="Times New Roman"/>
          <w:color w:val="000000"/>
          <w:sz w:val="24"/>
          <w:szCs w:val="24"/>
        </w:rPr>
        <w:t xml:space="preserve">, </w:t>
      </w:r>
      <w:hyperlink r:id="rId21" w:anchor="P1276" w:history="1">
        <w:r w:rsidRPr="001E2D3A">
          <w:rPr>
            <w:rFonts w:ascii="Times New Roman" w:hAnsi="Times New Roman" w:cs="Times New Roman"/>
            <w:sz w:val="24"/>
          </w:rPr>
          <w:t>20</w:t>
        </w:r>
      </w:hyperlink>
      <w:r w:rsidRPr="001E2D3A">
        <w:rPr>
          <w:rFonts w:ascii="Times New Roman" w:hAnsi="Times New Roman" w:cs="Times New Roman"/>
          <w:color w:val="000000"/>
          <w:sz w:val="24"/>
          <w:szCs w:val="24"/>
        </w:rPr>
        <w:t xml:space="preserve"> и </w:t>
      </w:r>
      <w:hyperlink r:id="rId22" w:anchor="P1287" w:history="1">
        <w:r w:rsidRPr="001E2D3A">
          <w:rPr>
            <w:rFonts w:ascii="Times New Roman" w:hAnsi="Times New Roman" w:cs="Times New Roman"/>
            <w:sz w:val="24"/>
          </w:rPr>
          <w:t>25 статьи 39.12</w:t>
        </w:r>
      </w:hyperlink>
      <w:r w:rsidRPr="001E2D3A">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473E63" w:rsidRPr="00E23FF8" w:rsidRDefault="00473E63" w:rsidP="00473E63">
      <w:pPr>
        <w:pStyle w:val="ConsPlusNormal"/>
        <w:ind w:firstLine="54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473E63" w:rsidRPr="00D73282" w:rsidRDefault="00473E63" w:rsidP="00B54D0C">
      <w:pPr>
        <w:pStyle w:val="Default"/>
        <w:ind w:firstLine="540"/>
        <w:jc w:val="both"/>
      </w:pPr>
      <w:r w:rsidRPr="00E23FF8">
        <w:t xml:space="preserve">Срок для заключения договора аренды - в </w:t>
      </w:r>
      <w:r w:rsidRPr="00D73282">
        <w:t xml:space="preserve">течение </w:t>
      </w:r>
      <w:r w:rsidR="00CD6162" w:rsidRPr="00D73282">
        <w:t>деся</w:t>
      </w:r>
      <w:r w:rsidRPr="00D73282">
        <w:t xml:space="preserve">ти дней со дня направления организатором аукциона проекта договора аренды указанным выше лицам. </w:t>
      </w:r>
    </w:p>
    <w:p w:rsidR="00CD6162" w:rsidRPr="00D73282" w:rsidRDefault="00CD6162" w:rsidP="00CD6162">
      <w:pPr>
        <w:autoSpaceDE w:val="0"/>
        <w:autoSpaceDN w:val="0"/>
        <w:adjustRightInd w:val="0"/>
        <w:ind w:firstLine="540"/>
        <w:jc w:val="both"/>
        <w:rPr>
          <w:rFonts w:eastAsiaTheme="minorHAnsi"/>
          <w:sz w:val="24"/>
          <w:szCs w:val="24"/>
          <w:lang w:eastAsia="en-US"/>
        </w:rPr>
      </w:pPr>
      <w:r w:rsidRPr="00D73282">
        <w:rPr>
          <w:rFonts w:eastAsiaTheme="minorHAnsi"/>
          <w:sz w:val="24"/>
          <w:szCs w:val="24"/>
          <w:lang w:eastAsia="en-US"/>
        </w:rPr>
        <w:t>Если договор купли-продажи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 уполномоченный орган направляет указанные договоры участнику аукциона, который сделал предпоследнее предложение о цене предмета аукциона, для их заключения по цене, предложенной таким участником аукциона.</w:t>
      </w:r>
    </w:p>
    <w:p w:rsidR="00534FF6" w:rsidRDefault="00534FF6" w:rsidP="00D73282">
      <w:pPr>
        <w:pStyle w:val="Default"/>
        <w:ind w:firstLine="540"/>
        <w:jc w:val="both"/>
      </w:pPr>
      <w:r w:rsidRPr="00D73282">
        <w:t>В случае, если в течение десяти рабочих дней со дня направления участнику аукцион</w:t>
      </w:r>
      <w:r w:rsidRPr="00534FF6">
        <w:t>а, который сделал предпоследнее предложение о цене предмета аукциона, проекта договора купли-продажи или проекта договора аренды земельного участка этот участник не представил в уполномоченный орган подписанные им договоры,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w:t>
      </w:r>
    </w:p>
    <w:p w:rsidR="00E54863" w:rsidRDefault="00E54863" w:rsidP="00D73282">
      <w:pPr>
        <w:pStyle w:val="Default"/>
        <w:ind w:firstLine="540"/>
        <w:jc w:val="both"/>
      </w:pPr>
    </w:p>
    <w:p w:rsidR="0041477D" w:rsidRDefault="0041477D" w:rsidP="00E8598F">
      <w:pPr>
        <w:autoSpaceDE w:val="0"/>
        <w:autoSpaceDN w:val="0"/>
        <w:adjustRightInd w:val="0"/>
        <w:ind w:firstLine="540"/>
        <w:jc w:val="both"/>
        <w:rPr>
          <w:rFonts w:eastAsiaTheme="minorHAnsi"/>
          <w:sz w:val="24"/>
          <w:szCs w:val="24"/>
          <w:lang w:eastAsia="en-US"/>
        </w:rPr>
      </w:pPr>
      <w:r w:rsidRPr="00921262">
        <w:rPr>
          <w:rFonts w:eastAsiaTheme="minorHAnsi"/>
          <w:sz w:val="24"/>
          <w:szCs w:val="24"/>
          <w:lang w:eastAsia="en-US"/>
        </w:rPr>
        <w:t xml:space="preserve">Сведения о победителях аукционов, уклонившихся от заключения договора купли-продажи или договора аренды земельного участка, являющегося предметом аукциона, и об иных лицах, с которыми указанные договоры заключаются в соответствии с </w:t>
      </w:r>
      <w:hyperlink r:id="rId23" w:history="1">
        <w:r w:rsidRPr="00921262">
          <w:rPr>
            <w:rFonts w:eastAsiaTheme="minorHAnsi"/>
            <w:color w:val="0000FF"/>
            <w:sz w:val="24"/>
            <w:szCs w:val="24"/>
            <w:lang w:eastAsia="en-US"/>
          </w:rPr>
          <w:t>пунктом 13</w:t>
        </w:r>
      </w:hyperlink>
      <w:r w:rsidRPr="00921262">
        <w:rPr>
          <w:rFonts w:eastAsiaTheme="minorHAnsi"/>
          <w:sz w:val="24"/>
          <w:szCs w:val="24"/>
          <w:lang w:eastAsia="en-US"/>
        </w:rPr>
        <w:t xml:space="preserve">, </w:t>
      </w:r>
      <w:hyperlink r:id="rId24" w:history="1">
        <w:r w:rsidRPr="00921262">
          <w:rPr>
            <w:rFonts w:eastAsiaTheme="minorHAnsi"/>
            <w:color w:val="0000FF"/>
            <w:sz w:val="24"/>
            <w:szCs w:val="24"/>
            <w:lang w:eastAsia="en-US"/>
          </w:rPr>
          <w:t>14</w:t>
        </w:r>
      </w:hyperlink>
      <w:r w:rsidRPr="00921262">
        <w:rPr>
          <w:rFonts w:eastAsiaTheme="minorHAnsi"/>
          <w:sz w:val="24"/>
          <w:szCs w:val="24"/>
          <w:lang w:eastAsia="en-US"/>
        </w:rPr>
        <w:t xml:space="preserve">, </w:t>
      </w:r>
      <w:hyperlink r:id="rId25" w:history="1">
        <w:r w:rsidRPr="00921262">
          <w:rPr>
            <w:rFonts w:eastAsiaTheme="minorHAnsi"/>
            <w:color w:val="0000FF"/>
            <w:sz w:val="24"/>
            <w:szCs w:val="24"/>
            <w:lang w:eastAsia="en-US"/>
          </w:rPr>
          <w:t>20</w:t>
        </w:r>
      </w:hyperlink>
      <w:r w:rsidRPr="00921262">
        <w:rPr>
          <w:rFonts w:eastAsiaTheme="minorHAnsi"/>
          <w:sz w:val="24"/>
          <w:szCs w:val="24"/>
          <w:lang w:eastAsia="en-US"/>
        </w:rPr>
        <w:t xml:space="preserve"> или </w:t>
      </w:r>
      <w:hyperlink r:id="rId26" w:history="1">
        <w:r w:rsidRPr="00921262">
          <w:rPr>
            <w:rFonts w:eastAsiaTheme="minorHAnsi"/>
            <w:color w:val="0000FF"/>
            <w:sz w:val="24"/>
            <w:szCs w:val="24"/>
            <w:lang w:eastAsia="en-US"/>
          </w:rPr>
          <w:t>25</w:t>
        </w:r>
      </w:hyperlink>
      <w:r w:rsidRPr="00921262">
        <w:rPr>
          <w:rFonts w:eastAsiaTheme="minorHAnsi"/>
          <w:sz w:val="24"/>
          <w:szCs w:val="24"/>
          <w:lang w:eastAsia="en-US"/>
        </w:rPr>
        <w:t xml:space="preserve"> статьи </w:t>
      </w:r>
      <w:r w:rsidRPr="00921262">
        <w:rPr>
          <w:sz w:val="24"/>
          <w:szCs w:val="24"/>
        </w:rPr>
        <w:t xml:space="preserve">Земельного кодекса Российской федерации </w:t>
      </w:r>
      <w:r w:rsidRPr="00921262">
        <w:rPr>
          <w:rFonts w:eastAsiaTheme="minorHAnsi"/>
          <w:sz w:val="24"/>
          <w:szCs w:val="24"/>
          <w:lang w:eastAsia="en-US"/>
        </w:rPr>
        <w:t>и которые уклонились от их заключения, включаются в реестр недобросовестных участников аукциона.</w:t>
      </w:r>
    </w:p>
    <w:p w:rsidR="00E8186B" w:rsidRDefault="00E8186B" w:rsidP="00473E63">
      <w:pPr>
        <w:autoSpaceDE w:val="0"/>
        <w:autoSpaceDN w:val="0"/>
        <w:adjustRightInd w:val="0"/>
        <w:ind w:firstLine="720"/>
        <w:jc w:val="both"/>
        <w:rPr>
          <w:sz w:val="24"/>
          <w:szCs w:val="24"/>
        </w:rPr>
      </w:pPr>
    </w:p>
    <w:p w:rsidR="00473E63" w:rsidRDefault="003D4714" w:rsidP="00473E63">
      <w:pPr>
        <w:pStyle w:val="2"/>
        <w:tabs>
          <w:tab w:val="left" w:pos="708"/>
        </w:tabs>
        <w:rPr>
          <w:b/>
          <w:i w:val="0"/>
          <w:lang w:val="ru-RU"/>
        </w:rPr>
      </w:pPr>
      <w:r>
        <w:rPr>
          <w:b/>
          <w:i w:val="0"/>
          <w:lang w:val="ru-RU"/>
        </w:rPr>
        <w:t>12</w:t>
      </w:r>
      <w:r w:rsidR="00473E63" w:rsidRPr="00E23FF8">
        <w:rPr>
          <w:b/>
          <w:i w:val="0"/>
        </w:rPr>
        <w:t>. Дата, время и порядок осмотра земельного участка на местности</w:t>
      </w:r>
      <w:r w:rsidR="00473E63" w:rsidRPr="00E23FF8">
        <w:rPr>
          <w:b/>
          <w:i w:val="0"/>
          <w:lang w:val="ru-RU"/>
        </w:rPr>
        <w:t>.</w:t>
      </w:r>
    </w:p>
    <w:p w:rsidR="00861732" w:rsidRPr="00E23FF8" w:rsidRDefault="00861732" w:rsidP="00473E63">
      <w:pPr>
        <w:pStyle w:val="2"/>
        <w:tabs>
          <w:tab w:val="left" w:pos="708"/>
        </w:tabs>
        <w:rPr>
          <w:b/>
          <w:i w:val="0"/>
          <w:lang w:val="ru-RU"/>
        </w:rPr>
      </w:pPr>
    </w:p>
    <w:p w:rsidR="00473E63" w:rsidRPr="00E23FF8" w:rsidRDefault="00473E63" w:rsidP="00473E63">
      <w:pPr>
        <w:pStyle w:val="2"/>
        <w:tabs>
          <w:tab w:val="left" w:pos="708"/>
        </w:tabs>
        <w:ind w:firstLine="720"/>
        <w:rPr>
          <w:b/>
          <w:i w:val="0"/>
        </w:rPr>
      </w:pPr>
      <w:r w:rsidRPr="00E23FF8">
        <w:rPr>
          <w:i w:val="0"/>
          <w:lang w:val="ru-RU"/>
        </w:rPr>
        <w:t>О</w:t>
      </w:r>
      <w:r w:rsidRPr="00E23FF8">
        <w:rPr>
          <w:i w:val="0"/>
        </w:rPr>
        <w:t>смотр земельных участков на местности производится претендентами самостоятельно</w:t>
      </w:r>
      <w:r w:rsidRPr="00E23FF8">
        <w:rPr>
          <w:i w:val="0"/>
          <w:lang w:val="ru-RU"/>
        </w:rPr>
        <w:t xml:space="preserve"> в период приема заявок</w:t>
      </w:r>
      <w:r w:rsidR="00A07A39">
        <w:rPr>
          <w:i w:val="0"/>
          <w:lang w:val="ru-RU"/>
        </w:rPr>
        <w:t>. С</w:t>
      </w:r>
      <w:r w:rsidRPr="00E23FF8">
        <w:rPr>
          <w:i w:val="0"/>
        </w:rPr>
        <w:t xml:space="preserve"> имеющейся документацией по участкам претенденты вправе ознакомиться у организатора аукциона (в период приема заявок)</w:t>
      </w:r>
      <w:r w:rsidRPr="00E23FF8">
        <w:rPr>
          <w:i w:val="0"/>
          <w:lang w:val="ru-RU"/>
        </w:rPr>
        <w:t xml:space="preserve"> </w:t>
      </w:r>
      <w:r w:rsidRPr="00E23FF8">
        <w:rPr>
          <w:i w:val="0"/>
        </w:rPr>
        <w:t>по адресу: Свердловская область, г. Каменск-Уральский, ул</w:t>
      </w:r>
      <w:r w:rsidRPr="00E23FF8">
        <w:rPr>
          <w:i w:val="0"/>
          <w:lang w:val="ru-RU"/>
        </w:rPr>
        <w:t>.</w:t>
      </w:r>
      <w:r w:rsidRPr="00E23FF8">
        <w:rPr>
          <w:i w:val="0"/>
        </w:rPr>
        <w:t xml:space="preserve"> Ленина, 34, </w:t>
      </w:r>
      <w:proofErr w:type="spellStart"/>
      <w:r w:rsidRPr="00E23FF8">
        <w:rPr>
          <w:i w:val="0"/>
        </w:rPr>
        <w:t>каб</w:t>
      </w:r>
      <w:proofErr w:type="spellEnd"/>
      <w:r w:rsidRPr="00E23FF8">
        <w:rPr>
          <w:i w:val="0"/>
        </w:rPr>
        <w:t>. 318.</w:t>
      </w:r>
    </w:p>
    <w:p w:rsidR="00473E63" w:rsidRPr="00E23FF8" w:rsidRDefault="00473E63" w:rsidP="00473E63">
      <w:pPr>
        <w:jc w:val="both"/>
        <w:rPr>
          <w:b/>
          <w:sz w:val="24"/>
          <w:szCs w:val="24"/>
        </w:rPr>
      </w:pPr>
    </w:p>
    <w:p w:rsidR="00473E63" w:rsidRPr="00E23FF8" w:rsidRDefault="00473E63" w:rsidP="00473E63">
      <w:pPr>
        <w:jc w:val="both"/>
        <w:rPr>
          <w:sz w:val="24"/>
          <w:szCs w:val="24"/>
        </w:rPr>
      </w:pPr>
      <w:r w:rsidRPr="00E23FF8">
        <w:rPr>
          <w:b/>
          <w:sz w:val="24"/>
          <w:szCs w:val="24"/>
        </w:rPr>
        <w:t>1</w:t>
      </w:r>
      <w:r w:rsidR="003D4714">
        <w:rPr>
          <w:b/>
          <w:sz w:val="24"/>
          <w:szCs w:val="24"/>
        </w:rPr>
        <w:t>3</w:t>
      </w:r>
      <w:r w:rsidRPr="00E23FF8">
        <w:rPr>
          <w:b/>
          <w:sz w:val="24"/>
          <w:szCs w:val="24"/>
        </w:rPr>
        <w:t>. Информационное сообщение о проведении аукциона размещено</w:t>
      </w:r>
      <w:r w:rsidRPr="00E23FF8">
        <w:rPr>
          <w:sz w:val="24"/>
          <w:szCs w:val="24"/>
        </w:rPr>
        <w:t xml:space="preserve"> на федеральном сайте: </w:t>
      </w:r>
      <w:hyperlink r:id="rId27" w:history="1">
        <w:r w:rsidRPr="00E23FF8">
          <w:rPr>
            <w:rStyle w:val="a3"/>
            <w:sz w:val="24"/>
            <w:szCs w:val="24"/>
            <w:lang w:val="en-US"/>
          </w:rPr>
          <w:t>http</w:t>
        </w:r>
        <w:r w:rsidRPr="00E23FF8">
          <w:rPr>
            <w:rStyle w:val="a3"/>
            <w:sz w:val="24"/>
            <w:szCs w:val="24"/>
          </w:rPr>
          <w:t>://to</w:t>
        </w:r>
        <w:r w:rsidRPr="00E23FF8">
          <w:rPr>
            <w:rStyle w:val="a3"/>
            <w:sz w:val="24"/>
            <w:szCs w:val="24"/>
            <w:lang w:val="en-US"/>
          </w:rPr>
          <w:t>rgi</w:t>
        </w:r>
        <w:r w:rsidRPr="00E23FF8">
          <w:rPr>
            <w:rStyle w:val="a3"/>
            <w:sz w:val="24"/>
            <w:szCs w:val="24"/>
          </w:rPr>
          <w:t>.</w:t>
        </w:r>
        <w:r w:rsidRPr="00E23FF8">
          <w:rPr>
            <w:rStyle w:val="a3"/>
            <w:sz w:val="24"/>
            <w:szCs w:val="24"/>
            <w:lang w:val="en-US"/>
          </w:rPr>
          <w:t>gov</w:t>
        </w:r>
        <w:r w:rsidRPr="00E23FF8">
          <w:rPr>
            <w:rStyle w:val="a3"/>
            <w:sz w:val="24"/>
            <w:szCs w:val="24"/>
          </w:rPr>
          <w:t>.</w:t>
        </w:r>
        <w:r w:rsidRPr="00E23FF8">
          <w:rPr>
            <w:rStyle w:val="a3"/>
            <w:sz w:val="24"/>
            <w:szCs w:val="24"/>
            <w:lang w:val="en-US"/>
          </w:rPr>
          <w:t>ru</w:t>
        </w:r>
      </w:hyperlink>
      <w:r w:rsidRPr="00E23FF8">
        <w:rPr>
          <w:sz w:val="24"/>
          <w:szCs w:val="24"/>
        </w:rPr>
        <w:t xml:space="preserve">, на сайте организатора аукциона: </w:t>
      </w:r>
      <w:hyperlink r:id="rId28" w:history="1">
        <w:r w:rsidRPr="00E23FF8">
          <w:rPr>
            <w:rStyle w:val="a3"/>
            <w:sz w:val="24"/>
            <w:szCs w:val="24"/>
            <w:lang w:val="en-US"/>
          </w:rPr>
          <w:t>http</w:t>
        </w:r>
        <w:r w:rsidRPr="00E23FF8">
          <w:rPr>
            <w:rStyle w:val="a3"/>
            <w:sz w:val="24"/>
            <w:szCs w:val="24"/>
          </w:rPr>
          <w:t>://</w:t>
        </w:r>
        <w:r w:rsidRPr="00E23FF8">
          <w:rPr>
            <w:rStyle w:val="a3"/>
            <w:sz w:val="24"/>
            <w:szCs w:val="24"/>
            <w:lang w:val="en-US"/>
          </w:rPr>
          <w:t>imush</w:t>
        </w:r>
        <w:r w:rsidRPr="00E23FF8">
          <w:rPr>
            <w:rStyle w:val="a3"/>
            <w:sz w:val="24"/>
            <w:szCs w:val="24"/>
          </w:rPr>
          <w:t>.</w:t>
        </w:r>
        <w:r w:rsidRPr="00E23FF8">
          <w:rPr>
            <w:rStyle w:val="a3"/>
            <w:sz w:val="24"/>
            <w:szCs w:val="24"/>
            <w:lang w:val="en-US"/>
          </w:rPr>
          <w:t>kamensk</w:t>
        </w:r>
        <w:r w:rsidRPr="00E23FF8">
          <w:rPr>
            <w:rStyle w:val="a3"/>
            <w:sz w:val="24"/>
            <w:szCs w:val="24"/>
          </w:rPr>
          <w:t>-</w:t>
        </w:r>
        <w:r w:rsidRPr="00E23FF8">
          <w:rPr>
            <w:rStyle w:val="a3"/>
            <w:sz w:val="24"/>
            <w:szCs w:val="24"/>
            <w:lang w:val="en-US"/>
          </w:rPr>
          <w:t>uralskiy</w:t>
        </w:r>
        <w:r w:rsidRPr="00E23FF8">
          <w:rPr>
            <w:rStyle w:val="a3"/>
            <w:sz w:val="24"/>
            <w:szCs w:val="24"/>
          </w:rPr>
          <w:t>.</w:t>
        </w:r>
        <w:r w:rsidRPr="00E23FF8">
          <w:rPr>
            <w:rStyle w:val="a3"/>
            <w:sz w:val="24"/>
            <w:szCs w:val="24"/>
            <w:lang w:val="en-US"/>
          </w:rPr>
          <w:t>ru</w:t>
        </w:r>
        <w:r w:rsidRPr="00E23FF8">
          <w:rPr>
            <w:rStyle w:val="a3"/>
            <w:sz w:val="24"/>
            <w:szCs w:val="24"/>
          </w:rPr>
          <w:t>/</w:t>
        </w:r>
        <w:r w:rsidRPr="00E23FF8">
          <w:rPr>
            <w:rStyle w:val="a3"/>
            <w:sz w:val="24"/>
            <w:szCs w:val="24"/>
            <w:lang w:val="en-US"/>
          </w:rPr>
          <w:t>torgi</w:t>
        </w:r>
        <w:r w:rsidRPr="00E23FF8">
          <w:rPr>
            <w:rStyle w:val="a3"/>
            <w:sz w:val="24"/>
            <w:szCs w:val="24"/>
          </w:rPr>
          <w:t>.</w:t>
        </w:r>
        <w:r w:rsidRPr="00E23FF8">
          <w:rPr>
            <w:rStyle w:val="a3"/>
            <w:sz w:val="24"/>
            <w:szCs w:val="24"/>
            <w:lang w:val="en-US"/>
          </w:rPr>
          <w:t>html</w:t>
        </w:r>
      </w:hyperlink>
      <w:r w:rsidRPr="00E23FF8">
        <w:rPr>
          <w:sz w:val="24"/>
          <w:szCs w:val="24"/>
        </w:rPr>
        <w:t>, на электронной площадке http://utp.sberbank-ast.ru.</w:t>
      </w:r>
      <w:r w:rsidRPr="00E23FF8">
        <w:rPr>
          <w:i/>
          <w:sz w:val="24"/>
          <w:szCs w:val="24"/>
        </w:rPr>
        <w:t xml:space="preserve"> </w:t>
      </w:r>
      <w:r w:rsidRPr="00E23FF8">
        <w:rPr>
          <w:sz w:val="24"/>
          <w:szCs w:val="24"/>
        </w:rPr>
        <w:t xml:space="preserve"> </w:t>
      </w:r>
    </w:p>
    <w:p w:rsidR="00473E63" w:rsidRPr="00E23FF8" w:rsidRDefault="00473E63" w:rsidP="00473E63">
      <w:pPr>
        <w:jc w:val="both"/>
        <w:rPr>
          <w:sz w:val="24"/>
          <w:szCs w:val="24"/>
          <w:highlight w:val="yellow"/>
        </w:rPr>
      </w:pPr>
    </w:p>
    <w:p w:rsidR="00473E63" w:rsidRPr="00713945" w:rsidRDefault="00473E63" w:rsidP="00713945">
      <w:pPr>
        <w:jc w:val="both"/>
        <w:rPr>
          <w:b/>
          <w:sz w:val="24"/>
          <w:szCs w:val="24"/>
        </w:rPr>
      </w:pPr>
      <w:r w:rsidRPr="00E23FF8">
        <w:rPr>
          <w:b/>
          <w:sz w:val="24"/>
          <w:szCs w:val="24"/>
        </w:rPr>
        <w:t>1</w:t>
      </w:r>
      <w:r w:rsidR="003D4714">
        <w:rPr>
          <w:b/>
          <w:sz w:val="24"/>
          <w:szCs w:val="24"/>
        </w:rPr>
        <w:t>4</w:t>
      </w:r>
      <w:r w:rsidRPr="00E23FF8">
        <w:rPr>
          <w:b/>
          <w:sz w:val="24"/>
          <w:szCs w:val="24"/>
        </w:rPr>
        <w:t xml:space="preserve">. </w:t>
      </w:r>
      <w:r w:rsidRPr="00E23FF8">
        <w:rPr>
          <w:b/>
        </w:rPr>
        <w:t xml:space="preserve"> </w:t>
      </w:r>
      <w:r w:rsidRPr="00713945">
        <w:rPr>
          <w:b/>
          <w:sz w:val="24"/>
          <w:szCs w:val="24"/>
        </w:rPr>
        <w:t>Заключительные положения.</w:t>
      </w:r>
    </w:p>
    <w:p w:rsidR="00F67E6B" w:rsidRPr="00E23FF8" w:rsidRDefault="00F67E6B" w:rsidP="00473E63">
      <w:pPr>
        <w:pStyle w:val="Default"/>
        <w:jc w:val="both"/>
        <w:rPr>
          <w:b/>
        </w:rPr>
      </w:pPr>
    </w:p>
    <w:p w:rsidR="00473E63" w:rsidRPr="00E23FF8" w:rsidRDefault="00473E63" w:rsidP="00473E63">
      <w:pPr>
        <w:pStyle w:val="Default"/>
        <w:ind w:firstLine="720"/>
        <w:jc w:val="both"/>
        <w:rPr>
          <w:color w:val="auto"/>
        </w:rPr>
      </w:pPr>
      <w:r w:rsidRPr="00E23FF8">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473E63" w:rsidRPr="00E23FF8" w:rsidRDefault="00473E63" w:rsidP="00473E63">
      <w:pPr>
        <w:ind w:firstLine="720"/>
        <w:jc w:val="both"/>
        <w:rPr>
          <w:b/>
          <w:sz w:val="24"/>
          <w:szCs w:val="24"/>
        </w:rPr>
      </w:pPr>
      <w:r w:rsidRPr="00E23FF8">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B71631" w:rsidRDefault="00B71631" w:rsidP="00473E63">
      <w:pPr>
        <w:jc w:val="both"/>
        <w:rPr>
          <w:b/>
          <w:sz w:val="24"/>
        </w:rPr>
      </w:pPr>
    </w:p>
    <w:p w:rsidR="00473E63" w:rsidRDefault="00473E63" w:rsidP="00473E63">
      <w:pPr>
        <w:jc w:val="both"/>
        <w:rPr>
          <w:b/>
          <w:sz w:val="24"/>
        </w:rPr>
      </w:pPr>
      <w:r w:rsidRPr="0018358E">
        <w:rPr>
          <w:b/>
          <w:sz w:val="24"/>
        </w:rPr>
        <w:t>1</w:t>
      </w:r>
      <w:r w:rsidR="00713945">
        <w:rPr>
          <w:b/>
          <w:sz w:val="24"/>
        </w:rPr>
        <w:t>5</w:t>
      </w:r>
      <w:r w:rsidRPr="0018358E">
        <w:rPr>
          <w:b/>
          <w:sz w:val="24"/>
        </w:rPr>
        <w:t xml:space="preserve">. Приложение: </w:t>
      </w:r>
    </w:p>
    <w:p w:rsidR="00B71631" w:rsidRPr="0018358E" w:rsidRDefault="00B71631" w:rsidP="00473E63">
      <w:pPr>
        <w:jc w:val="both"/>
        <w:rPr>
          <w:b/>
          <w:sz w:val="24"/>
        </w:rPr>
      </w:pPr>
    </w:p>
    <w:p w:rsidR="00473E63" w:rsidRPr="0018358E" w:rsidRDefault="00473E63" w:rsidP="00473E63">
      <w:pPr>
        <w:numPr>
          <w:ilvl w:val="0"/>
          <w:numId w:val="2"/>
        </w:numPr>
        <w:tabs>
          <w:tab w:val="num" w:pos="284"/>
        </w:tabs>
        <w:ind w:hanging="720"/>
        <w:jc w:val="both"/>
        <w:rPr>
          <w:sz w:val="24"/>
        </w:rPr>
      </w:pPr>
      <w:r w:rsidRPr="0018358E">
        <w:rPr>
          <w:sz w:val="24"/>
        </w:rPr>
        <w:t>Форма заявки;</w:t>
      </w:r>
    </w:p>
    <w:p w:rsidR="00060254" w:rsidRPr="00060254" w:rsidRDefault="00473E63" w:rsidP="00DF21DB">
      <w:pPr>
        <w:pStyle w:val="2"/>
        <w:numPr>
          <w:ilvl w:val="0"/>
          <w:numId w:val="2"/>
        </w:numPr>
        <w:tabs>
          <w:tab w:val="num" w:pos="284"/>
        </w:tabs>
        <w:ind w:hanging="720"/>
        <w:rPr>
          <w:i w:val="0"/>
        </w:rPr>
      </w:pPr>
      <w:r w:rsidRPr="00EB61D4">
        <w:rPr>
          <w:i w:val="0"/>
        </w:rPr>
        <w:lastRenderedPageBreak/>
        <w:t xml:space="preserve">Проект договора </w:t>
      </w:r>
      <w:r w:rsidR="003F451F">
        <w:rPr>
          <w:i w:val="0"/>
          <w:lang w:val="ru-RU"/>
        </w:rPr>
        <w:t>аренды</w:t>
      </w:r>
      <w:r w:rsidRPr="00EB61D4">
        <w:rPr>
          <w:i w:val="0"/>
        </w:rPr>
        <w:t xml:space="preserve"> земельн</w:t>
      </w:r>
      <w:r w:rsidRPr="00EB61D4">
        <w:rPr>
          <w:i w:val="0"/>
          <w:lang w:val="ru-RU"/>
        </w:rPr>
        <w:t>ого</w:t>
      </w:r>
      <w:r w:rsidRPr="00EB61D4">
        <w:rPr>
          <w:i w:val="0"/>
        </w:rPr>
        <w:t xml:space="preserve"> участк</w:t>
      </w:r>
      <w:r w:rsidR="00FD0CBA" w:rsidRPr="00EB61D4">
        <w:rPr>
          <w:i w:val="0"/>
          <w:lang w:val="ru-RU"/>
        </w:rPr>
        <w:t>а</w:t>
      </w:r>
      <w:r w:rsidR="00CF1EC3">
        <w:rPr>
          <w:i w:val="0"/>
          <w:lang w:val="ru-RU"/>
        </w:rPr>
        <w:t xml:space="preserve"> (по лоту №</w:t>
      </w:r>
      <w:r w:rsidR="00060254">
        <w:rPr>
          <w:i w:val="0"/>
          <w:lang w:val="ru-RU"/>
        </w:rPr>
        <w:t xml:space="preserve"> </w:t>
      </w:r>
      <w:r w:rsidR="00CF1EC3">
        <w:rPr>
          <w:i w:val="0"/>
          <w:lang w:val="ru-RU"/>
        </w:rPr>
        <w:t>1</w:t>
      </w:r>
      <w:r w:rsidR="00060254">
        <w:rPr>
          <w:i w:val="0"/>
          <w:lang w:val="ru-RU"/>
        </w:rPr>
        <w:t xml:space="preserve"> и лоту № 2</w:t>
      </w:r>
      <w:r w:rsidR="00CF1EC3">
        <w:rPr>
          <w:i w:val="0"/>
          <w:lang w:val="ru-RU"/>
        </w:rPr>
        <w:t>)</w:t>
      </w:r>
      <w:r w:rsidR="00060254">
        <w:rPr>
          <w:i w:val="0"/>
          <w:lang w:val="ru-RU"/>
        </w:rPr>
        <w:t>;</w:t>
      </w:r>
    </w:p>
    <w:p w:rsidR="00AD4466" w:rsidRPr="00EB61D4" w:rsidRDefault="00060254" w:rsidP="00DF21DB">
      <w:pPr>
        <w:pStyle w:val="2"/>
        <w:numPr>
          <w:ilvl w:val="0"/>
          <w:numId w:val="2"/>
        </w:numPr>
        <w:tabs>
          <w:tab w:val="num" w:pos="284"/>
        </w:tabs>
        <w:ind w:hanging="720"/>
        <w:rPr>
          <w:i w:val="0"/>
        </w:rPr>
      </w:pPr>
      <w:r>
        <w:rPr>
          <w:i w:val="0"/>
          <w:lang w:val="ru-RU"/>
        </w:rPr>
        <w:t>Проект договора аренды земельного участка (по лоту № 3)</w:t>
      </w:r>
      <w:r w:rsidR="00CF1EC3">
        <w:rPr>
          <w:i w:val="0"/>
          <w:lang w:val="ru-RU"/>
        </w:rPr>
        <w:t>.</w:t>
      </w:r>
    </w:p>
    <w:p w:rsidR="00F0370A" w:rsidRPr="00EB61D4" w:rsidRDefault="00F0370A" w:rsidP="00F0370A">
      <w:pPr>
        <w:rPr>
          <w:sz w:val="24"/>
          <w:lang w:eastAsia="x-none"/>
        </w:rPr>
      </w:pPr>
    </w:p>
    <w:p w:rsidR="00F0370A" w:rsidRPr="00AD4466" w:rsidRDefault="00F0370A" w:rsidP="00F0370A">
      <w:pPr>
        <w:pStyle w:val="2"/>
        <w:ind w:left="720"/>
        <w:rPr>
          <w:i w:val="0"/>
        </w:rPr>
      </w:pPr>
    </w:p>
    <w:p w:rsidR="00473E63" w:rsidRDefault="00473E63" w:rsidP="00473E63">
      <w:pPr>
        <w:pStyle w:val="ConsNonformat"/>
        <w:widowControl/>
        <w:rPr>
          <w:rFonts w:ascii="Times New Roman" w:hAnsi="Times New Roman"/>
          <w:sz w:val="24"/>
        </w:rPr>
      </w:pPr>
      <w:r w:rsidRPr="0018358E">
        <w:rPr>
          <w:rFonts w:ascii="Times New Roman" w:hAnsi="Times New Roman"/>
          <w:sz w:val="24"/>
        </w:rPr>
        <w:t>Согласовано:</w:t>
      </w:r>
    </w:p>
    <w:p w:rsidR="006807C4" w:rsidRDefault="006807C4" w:rsidP="00473E63">
      <w:pPr>
        <w:pStyle w:val="ConsNonformat"/>
        <w:widowControl/>
        <w:rPr>
          <w:rFonts w:ascii="Times New Roman" w:hAnsi="Times New Roman"/>
          <w:sz w:val="24"/>
        </w:rPr>
      </w:pPr>
    </w:p>
    <w:p w:rsidR="006807C4" w:rsidRDefault="006807C4" w:rsidP="00473E63">
      <w:pPr>
        <w:pStyle w:val="ConsNonformat"/>
        <w:widowControl/>
        <w:rPr>
          <w:rFonts w:ascii="Times New Roman" w:hAnsi="Times New Roman"/>
          <w:sz w:val="24"/>
        </w:rPr>
      </w:pPr>
      <w:r>
        <w:rPr>
          <w:rFonts w:ascii="Times New Roman" w:hAnsi="Times New Roman"/>
          <w:sz w:val="24"/>
        </w:rPr>
        <w:t>_______________________</w:t>
      </w:r>
    </w:p>
    <w:p w:rsidR="005330C2" w:rsidRDefault="006807C4">
      <w:r>
        <w:t>____________________________</w:t>
      </w:r>
    </w:p>
    <w:p w:rsidR="006807C4" w:rsidRDefault="006807C4"/>
    <w:sectPr w:rsidR="006807C4" w:rsidSect="007C79AE">
      <w:footerReference w:type="default" r:id="rId29"/>
      <w:pgSz w:w="11906" w:h="16838"/>
      <w:pgMar w:top="1134" w:right="1080" w:bottom="1276"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91A" w:rsidRDefault="00AA791A" w:rsidP="00EF5C7B">
      <w:r>
        <w:separator/>
      </w:r>
    </w:p>
  </w:endnote>
  <w:endnote w:type="continuationSeparator" w:id="0">
    <w:p w:rsidR="00AA791A" w:rsidRDefault="00AA791A" w:rsidP="00EF5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199573"/>
      <w:docPartObj>
        <w:docPartGallery w:val="Page Numbers (Bottom of Page)"/>
        <w:docPartUnique/>
      </w:docPartObj>
    </w:sdtPr>
    <w:sdtEndPr/>
    <w:sdtContent>
      <w:p w:rsidR="0021305A" w:rsidRDefault="0021305A">
        <w:pPr>
          <w:pStyle w:val="a9"/>
          <w:jc w:val="center"/>
        </w:pPr>
        <w:r>
          <w:fldChar w:fldCharType="begin"/>
        </w:r>
        <w:r>
          <w:instrText>PAGE   \* MERGEFORMAT</w:instrText>
        </w:r>
        <w:r>
          <w:fldChar w:fldCharType="separate"/>
        </w:r>
        <w:r w:rsidR="004A6CE4">
          <w:rPr>
            <w:noProof/>
          </w:rPr>
          <w:t>16</w:t>
        </w:r>
        <w:r>
          <w:fldChar w:fldCharType="end"/>
        </w:r>
      </w:p>
    </w:sdtContent>
  </w:sdt>
  <w:p w:rsidR="0021305A" w:rsidRDefault="0021305A">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91A" w:rsidRDefault="00AA791A" w:rsidP="00EF5C7B">
      <w:r>
        <w:separator/>
      </w:r>
    </w:p>
  </w:footnote>
  <w:footnote w:type="continuationSeparator" w:id="0">
    <w:p w:rsidR="00AA791A" w:rsidRDefault="00AA791A" w:rsidP="00EF5C7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1E281E92"/>
    <w:multiLevelType w:val="hybridMultilevel"/>
    <w:tmpl w:val="F7C01006"/>
    <w:lvl w:ilvl="0" w:tplc="43244CFC">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39C"/>
    <w:rsid w:val="000001CB"/>
    <w:rsid w:val="0000078A"/>
    <w:rsid w:val="00004763"/>
    <w:rsid w:val="00006252"/>
    <w:rsid w:val="000075F1"/>
    <w:rsid w:val="00007622"/>
    <w:rsid w:val="00011B30"/>
    <w:rsid w:val="0001275C"/>
    <w:rsid w:val="000130B4"/>
    <w:rsid w:val="00013A45"/>
    <w:rsid w:val="000326BB"/>
    <w:rsid w:val="00033F43"/>
    <w:rsid w:val="00033F50"/>
    <w:rsid w:val="0003630E"/>
    <w:rsid w:val="000427A2"/>
    <w:rsid w:val="000444E2"/>
    <w:rsid w:val="00060254"/>
    <w:rsid w:val="0006036C"/>
    <w:rsid w:val="00062245"/>
    <w:rsid w:val="000630A8"/>
    <w:rsid w:val="00063924"/>
    <w:rsid w:val="00066FBB"/>
    <w:rsid w:val="00067F75"/>
    <w:rsid w:val="0007254D"/>
    <w:rsid w:val="00076437"/>
    <w:rsid w:val="000773F6"/>
    <w:rsid w:val="000821F2"/>
    <w:rsid w:val="00086604"/>
    <w:rsid w:val="000901C9"/>
    <w:rsid w:val="000902D9"/>
    <w:rsid w:val="000935BA"/>
    <w:rsid w:val="00095ACA"/>
    <w:rsid w:val="000A47F7"/>
    <w:rsid w:val="000A6389"/>
    <w:rsid w:val="000A73A5"/>
    <w:rsid w:val="000A766B"/>
    <w:rsid w:val="000B4000"/>
    <w:rsid w:val="000B44EA"/>
    <w:rsid w:val="000B66EE"/>
    <w:rsid w:val="000B7B39"/>
    <w:rsid w:val="000C30C3"/>
    <w:rsid w:val="000C5929"/>
    <w:rsid w:val="000C7AC1"/>
    <w:rsid w:val="000C7D3C"/>
    <w:rsid w:val="000D3AEB"/>
    <w:rsid w:val="000D3C99"/>
    <w:rsid w:val="000D47D6"/>
    <w:rsid w:val="000D528E"/>
    <w:rsid w:val="000D6E2D"/>
    <w:rsid w:val="000D74ED"/>
    <w:rsid w:val="000D7DE7"/>
    <w:rsid w:val="000E4371"/>
    <w:rsid w:val="000E684F"/>
    <w:rsid w:val="000F2CAF"/>
    <w:rsid w:val="000F524B"/>
    <w:rsid w:val="000F69EC"/>
    <w:rsid w:val="000F6D2E"/>
    <w:rsid w:val="000F7334"/>
    <w:rsid w:val="000F78DC"/>
    <w:rsid w:val="00104AAC"/>
    <w:rsid w:val="001069EE"/>
    <w:rsid w:val="001102BF"/>
    <w:rsid w:val="00110C4D"/>
    <w:rsid w:val="0011168C"/>
    <w:rsid w:val="001118EA"/>
    <w:rsid w:val="00112FB4"/>
    <w:rsid w:val="00114E3D"/>
    <w:rsid w:val="001167F5"/>
    <w:rsid w:val="0011799C"/>
    <w:rsid w:val="001216AB"/>
    <w:rsid w:val="0012229A"/>
    <w:rsid w:val="00124009"/>
    <w:rsid w:val="00124913"/>
    <w:rsid w:val="0012553A"/>
    <w:rsid w:val="0012556F"/>
    <w:rsid w:val="0013507D"/>
    <w:rsid w:val="001354CA"/>
    <w:rsid w:val="00135FEE"/>
    <w:rsid w:val="00136E7C"/>
    <w:rsid w:val="001431D7"/>
    <w:rsid w:val="001445B6"/>
    <w:rsid w:val="001467F5"/>
    <w:rsid w:val="00152858"/>
    <w:rsid w:val="00155621"/>
    <w:rsid w:val="00157B76"/>
    <w:rsid w:val="00160E59"/>
    <w:rsid w:val="001647A3"/>
    <w:rsid w:val="001761AE"/>
    <w:rsid w:val="001762BE"/>
    <w:rsid w:val="00182A86"/>
    <w:rsid w:val="0018358E"/>
    <w:rsid w:val="001848F4"/>
    <w:rsid w:val="0018544F"/>
    <w:rsid w:val="00193FE7"/>
    <w:rsid w:val="0019434C"/>
    <w:rsid w:val="0019434E"/>
    <w:rsid w:val="0019487A"/>
    <w:rsid w:val="00197949"/>
    <w:rsid w:val="001A1223"/>
    <w:rsid w:val="001A1C7A"/>
    <w:rsid w:val="001A3278"/>
    <w:rsid w:val="001A4D34"/>
    <w:rsid w:val="001A51E1"/>
    <w:rsid w:val="001A750D"/>
    <w:rsid w:val="001A7772"/>
    <w:rsid w:val="001B002A"/>
    <w:rsid w:val="001B29BD"/>
    <w:rsid w:val="001B3208"/>
    <w:rsid w:val="001B57B1"/>
    <w:rsid w:val="001B76A8"/>
    <w:rsid w:val="001C220B"/>
    <w:rsid w:val="001C33CF"/>
    <w:rsid w:val="001C5824"/>
    <w:rsid w:val="001C5DA4"/>
    <w:rsid w:val="001D289F"/>
    <w:rsid w:val="001D3BB3"/>
    <w:rsid w:val="001E0897"/>
    <w:rsid w:val="001E182F"/>
    <w:rsid w:val="001E1BB6"/>
    <w:rsid w:val="001E2092"/>
    <w:rsid w:val="001E251D"/>
    <w:rsid w:val="001E2D3A"/>
    <w:rsid w:val="001E3F2D"/>
    <w:rsid w:val="001F1418"/>
    <w:rsid w:val="001F539B"/>
    <w:rsid w:val="00200851"/>
    <w:rsid w:val="00203973"/>
    <w:rsid w:val="00205075"/>
    <w:rsid w:val="0021305A"/>
    <w:rsid w:val="00216661"/>
    <w:rsid w:val="002171FB"/>
    <w:rsid w:val="00217C33"/>
    <w:rsid w:val="00224C10"/>
    <w:rsid w:val="00225DE7"/>
    <w:rsid w:val="00230BB3"/>
    <w:rsid w:val="002338BA"/>
    <w:rsid w:val="00235F80"/>
    <w:rsid w:val="00244C6E"/>
    <w:rsid w:val="00244E4E"/>
    <w:rsid w:val="00247467"/>
    <w:rsid w:val="00250618"/>
    <w:rsid w:val="00250A78"/>
    <w:rsid w:val="00254CAE"/>
    <w:rsid w:val="00263A2A"/>
    <w:rsid w:val="00263AEB"/>
    <w:rsid w:val="00264FB9"/>
    <w:rsid w:val="00274C25"/>
    <w:rsid w:val="00276A2C"/>
    <w:rsid w:val="002813E9"/>
    <w:rsid w:val="00281B3D"/>
    <w:rsid w:val="00284102"/>
    <w:rsid w:val="00285AA4"/>
    <w:rsid w:val="00286AFD"/>
    <w:rsid w:val="00291BB4"/>
    <w:rsid w:val="002929FA"/>
    <w:rsid w:val="00295956"/>
    <w:rsid w:val="002A384F"/>
    <w:rsid w:val="002A4CAA"/>
    <w:rsid w:val="002A5D9D"/>
    <w:rsid w:val="002A7EA8"/>
    <w:rsid w:val="002B07DD"/>
    <w:rsid w:val="002B5342"/>
    <w:rsid w:val="002B5683"/>
    <w:rsid w:val="002C1160"/>
    <w:rsid w:val="002C19E8"/>
    <w:rsid w:val="002C4CF9"/>
    <w:rsid w:val="002C7EA9"/>
    <w:rsid w:val="002D09CE"/>
    <w:rsid w:val="002D40C0"/>
    <w:rsid w:val="002D57C5"/>
    <w:rsid w:val="002D67AA"/>
    <w:rsid w:val="002E1583"/>
    <w:rsid w:val="002E15B1"/>
    <w:rsid w:val="002E4580"/>
    <w:rsid w:val="002E7432"/>
    <w:rsid w:val="002E7A0B"/>
    <w:rsid w:val="002E7A48"/>
    <w:rsid w:val="002F094F"/>
    <w:rsid w:val="002F1A46"/>
    <w:rsid w:val="002F2907"/>
    <w:rsid w:val="002F44E0"/>
    <w:rsid w:val="002F558A"/>
    <w:rsid w:val="002F6798"/>
    <w:rsid w:val="003005A4"/>
    <w:rsid w:val="0030090A"/>
    <w:rsid w:val="003010BC"/>
    <w:rsid w:val="00301559"/>
    <w:rsid w:val="00301CBA"/>
    <w:rsid w:val="00302A8A"/>
    <w:rsid w:val="003067A3"/>
    <w:rsid w:val="003079B7"/>
    <w:rsid w:val="0031068F"/>
    <w:rsid w:val="00311C59"/>
    <w:rsid w:val="00311FFF"/>
    <w:rsid w:val="0031216C"/>
    <w:rsid w:val="003139F9"/>
    <w:rsid w:val="0031466A"/>
    <w:rsid w:val="003203CF"/>
    <w:rsid w:val="00326EBC"/>
    <w:rsid w:val="00327B01"/>
    <w:rsid w:val="0033215E"/>
    <w:rsid w:val="0033235B"/>
    <w:rsid w:val="00337259"/>
    <w:rsid w:val="00340E8E"/>
    <w:rsid w:val="00340FFD"/>
    <w:rsid w:val="0034243F"/>
    <w:rsid w:val="003425F5"/>
    <w:rsid w:val="003450F7"/>
    <w:rsid w:val="00347574"/>
    <w:rsid w:val="0035049C"/>
    <w:rsid w:val="00352AA0"/>
    <w:rsid w:val="00353710"/>
    <w:rsid w:val="003575F0"/>
    <w:rsid w:val="00357C8A"/>
    <w:rsid w:val="0036156D"/>
    <w:rsid w:val="003618EF"/>
    <w:rsid w:val="00362D33"/>
    <w:rsid w:val="00363284"/>
    <w:rsid w:val="00363EB2"/>
    <w:rsid w:val="00365600"/>
    <w:rsid w:val="00372786"/>
    <w:rsid w:val="00374DD7"/>
    <w:rsid w:val="00375626"/>
    <w:rsid w:val="003772C1"/>
    <w:rsid w:val="00380123"/>
    <w:rsid w:val="00380DD0"/>
    <w:rsid w:val="003827DB"/>
    <w:rsid w:val="00382BE1"/>
    <w:rsid w:val="003859C9"/>
    <w:rsid w:val="00390A11"/>
    <w:rsid w:val="00390B33"/>
    <w:rsid w:val="0039265C"/>
    <w:rsid w:val="003A2620"/>
    <w:rsid w:val="003A43BB"/>
    <w:rsid w:val="003A61A2"/>
    <w:rsid w:val="003B1EE3"/>
    <w:rsid w:val="003B3C42"/>
    <w:rsid w:val="003C1E82"/>
    <w:rsid w:val="003C3961"/>
    <w:rsid w:val="003D4714"/>
    <w:rsid w:val="003E0760"/>
    <w:rsid w:val="003E0E17"/>
    <w:rsid w:val="003E3852"/>
    <w:rsid w:val="003E431B"/>
    <w:rsid w:val="003E6179"/>
    <w:rsid w:val="003E7BBF"/>
    <w:rsid w:val="003E7FB6"/>
    <w:rsid w:val="003F1F63"/>
    <w:rsid w:val="003F2ABE"/>
    <w:rsid w:val="003F451F"/>
    <w:rsid w:val="003F6A34"/>
    <w:rsid w:val="0040629D"/>
    <w:rsid w:val="004104B8"/>
    <w:rsid w:val="004122CD"/>
    <w:rsid w:val="0041477D"/>
    <w:rsid w:val="00416E62"/>
    <w:rsid w:val="00417B93"/>
    <w:rsid w:val="00417CBE"/>
    <w:rsid w:val="004218C3"/>
    <w:rsid w:val="00426663"/>
    <w:rsid w:val="004330B2"/>
    <w:rsid w:val="004331CD"/>
    <w:rsid w:val="00437065"/>
    <w:rsid w:val="004370D9"/>
    <w:rsid w:val="004407BE"/>
    <w:rsid w:val="00444581"/>
    <w:rsid w:val="00450D65"/>
    <w:rsid w:val="004528E6"/>
    <w:rsid w:val="00452E94"/>
    <w:rsid w:val="00455244"/>
    <w:rsid w:val="004577B1"/>
    <w:rsid w:val="0046271D"/>
    <w:rsid w:val="00462B98"/>
    <w:rsid w:val="0046322F"/>
    <w:rsid w:val="00467D1A"/>
    <w:rsid w:val="004729C4"/>
    <w:rsid w:val="00472C86"/>
    <w:rsid w:val="00473C25"/>
    <w:rsid w:val="00473E63"/>
    <w:rsid w:val="00473EF0"/>
    <w:rsid w:val="0047468B"/>
    <w:rsid w:val="00474862"/>
    <w:rsid w:val="00475F64"/>
    <w:rsid w:val="004773D4"/>
    <w:rsid w:val="0048188E"/>
    <w:rsid w:val="004829D6"/>
    <w:rsid w:val="00485F88"/>
    <w:rsid w:val="00487D40"/>
    <w:rsid w:val="00495528"/>
    <w:rsid w:val="004A1B21"/>
    <w:rsid w:val="004A6CE4"/>
    <w:rsid w:val="004A7D50"/>
    <w:rsid w:val="004B0ED6"/>
    <w:rsid w:val="004B244E"/>
    <w:rsid w:val="004B267B"/>
    <w:rsid w:val="004B302C"/>
    <w:rsid w:val="004B32BF"/>
    <w:rsid w:val="004B359A"/>
    <w:rsid w:val="004B363C"/>
    <w:rsid w:val="004C215D"/>
    <w:rsid w:val="004C4D84"/>
    <w:rsid w:val="004C6675"/>
    <w:rsid w:val="004C7963"/>
    <w:rsid w:val="004C7E30"/>
    <w:rsid w:val="004E1B7A"/>
    <w:rsid w:val="004E27FF"/>
    <w:rsid w:val="004E327D"/>
    <w:rsid w:val="004E5375"/>
    <w:rsid w:val="004E572C"/>
    <w:rsid w:val="004F34C8"/>
    <w:rsid w:val="004F3C3D"/>
    <w:rsid w:val="004F3E5E"/>
    <w:rsid w:val="004F5E14"/>
    <w:rsid w:val="004F7DA7"/>
    <w:rsid w:val="00503213"/>
    <w:rsid w:val="00507821"/>
    <w:rsid w:val="00522294"/>
    <w:rsid w:val="0052255A"/>
    <w:rsid w:val="00522753"/>
    <w:rsid w:val="00523842"/>
    <w:rsid w:val="00523C37"/>
    <w:rsid w:val="00532CF2"/>
    <w:rsid w:val="005330C2"/>
    <w:rsid w:val="00534B50"/>
    <w:rsid w:val="00534FF6"/>
    <w:rsid w:val="005354F0"/>
    <w:rsid w:val="005369C9"/>
    <w:rsid w:val="00536B61"/>
    <w:rsid w:val="0054056E"/>
    <w:rsid w:val="005411EE"/>
    <w:rsid w:val="00545A50"/>
    <w:rsid w:val="00546B58"/>
    <w:rsid w:val="0055102B"/>
    <w:rsid w:val="00554AD1"/>
    <w:rsid w:val="00556FEA"/>
    <w:rsid w:val="005574C1"/>
    <w:rsid w:val="00560A6F"/>
    <w:rsid w:val="00564460"/>
    <w:rsid w:val="00567F04"/>
    <w:rsid w:val="00571DD4"/>
    <w:rsid w:val="00577442"/>
    <w:rsid w:val="00577623"/>
    <w:rsid w:val="00577F17"/>
    <w:rsid w:val="005800A4"/>
    <w:rsid w:val="00584DCD"/>
    <w:rsid w:val="00584F7B"/>
    <w:rsid w:val="00592ED7"/>
    <w:rsid w:val="00595F5B"/>
    <w:rsid w:val="00597E8B"/>
    <w:rsid w:val="005A03C0"/>
    <w:rsid w:val="005A3C31"/>
    <w:rsid w:val="005A6D9A"/>
    <w:rsid w:val="005B1DEB"/>
    <w:rsid w:val="005B4991"/>
    <w:rsid w:val="005B5F8D"/>
    <w:rsid w:val="005B6062"/>
    <w:rsid w:val="005B77C3"/>
    <w:rsid w:val="005C09A0"/>
    <w:rsid w:val="005C227F"/>
    <w:rsid w:val="005C2537"/>
    <w:rsid w:val="005C3A0E"/>
    <w:rsid w:val="005C6BEC"/>
    <w:rsid w:val="005D2296"/>
    <w:rsid w:val="005D6E17"/>
    <w:rsid w:val="005D6F01"/>
    <w:rsid w:val="005E0FC2"/>
    <w:rsid w:val="005E169A"/>
    <w:rsid w:val="005E1FAD"/>
    <w:rsid w:val="005E212C"/>
    <w:rsid w:val="005E76D8"/>
    <w:rsid w:val="005F6A6E"/>
    <w:rsid w:val="006021C4"/>
    <w:rsid w:val="006111CD"/>
    <w:rsid w:val="006140F5"/>
    <w:rsid w:val="00614C17"/>
    <w:rsid w:val="00616210"/>
    <w:rsid w:val="00616380"/>
    <w:rsid w:val="00626440"/>
    <w:rsid w:val="006321A6"/>
    <w:rsid w:val="00636C0D"/>
    <w:rsid w:val="00642941"/>
    <w:rsid w:val="00642B14"/>
    <w:rsid w:val="00644E49"/>
    <w:rsid w:val="00650121"/>
    <w:rsid w:val="006525AF"/>
    <w:rsid w:val="0066227A"/>
    <w:rsid w:val="006638A0"/>
    <w:rsid w:val="00663A53"/>
    <w:rsid w:val="00665875"/>
    <w:rsid w:val="00666783"/>
    <w:rsid w:val="00667D77"/>
    <w:rsid w:val="00671C5B"/>
    <w:rsid w:val="00674944"/>
    <w:rsid w:val="006762C2"/>
    <w:rsid w:val="00677F69"/>
    <w:rsid w:val="006807C4"/>
    <w:rsid w:val="00681675"/>
    <w:rsid w:val="006853B8"/>
    <w:rsid w:val="0068546C"/>
    <w:rsid w:val="00686036"/>
    <w:rsid w:val="0069242B"/>
    <w:rsid w:val="006956F2"/>
    <w:rsid w:val="00696326"/>
    <w:rsid w:val="00696E34"/>
    <w:rsid w:val="006975CF"/>
    <w:rsid w:val="006A2DC7"/>
    <w:rsid w:val="006A41C2"/>
    <w:rsid w:val="006A45E1"/>
    <w:rsid w:val="006A6418"/>
    <w:rsid w:val="006A6597"/>
    <w:rsid w:val="006A65F8"/>
    <w:rsid w:val="006A6E29"/>
    <w:rsid w:val="006A7EA8"/>
    <w:rsid w:val="006B0C35"/>
    <w:rsid w:val="006B0D64"/>
    <w:rsid w:val="006B2A11"/>
    <w:rsid w:val="006B2F8E"/>
    <w:rsid w:val="006B5FF2"/>
    <w:rsid w:val="006C1C60"/>
    <w:rsid w:val="006C1E12"/>
    <w:rsid w:val="006C428D"/>
    <w:rsid w:val="006C5989"/>
    <w:rsid w:val="006E0193"/>
    <w:rsid w:val="006E02E2"/>
    <w:rsid w:val="006E1B93"/>
    <w:rsid w:val="006E2C4D"/>
    <w:rsid w:val="006E33D0"/>
    <w:rsid w:val="006E6071"/>
    <w:rsid w:val="006E63B8"/>
    <w:rsid w:val="006F0686"/>
    <w:rsid w:val="006F409D"/>
    <w:rsid w:val="00703807"/>
    <w:rsid w:val="00704066"/>
    <w:rsid w:val="007108A8"/>
    <w:rsid w:val="00710E81"/>
    <w:rsid w:val="0071213E"/>
    <w:rsid w:val="00713945"/>
    <w:rsid w:val="007171EB"/>
    <w:rsid w:val="00723560"/>
    <w:rsid w:val="0072722A"/>
    <w:rsid w:val="00732B48"/>
    <w:rsid w:val="00732B8C"/>
    <w:rsid w:val="00733E01"/>
    <w:rsid w:val="00734FD7"/>
    <w:rsid w:val="00735ECA"/>
    <w:rsid w:val="00740685"/>
    <w:rsid w:val="00740E04"/>
    <w:rsid w:val="00741713"/>
    <w:rsid w:val="00744B24"/>
    <w:rsid w:val="00745695"/>
    <w:rsid w:val="0074759D"/>
    <w:rsid w:val="00752F30"/>
    <w:rsid w:val="007617B1"/>
    <w:rsid w:val="00761B94"/>
    <w:rsid w:val="00766360"/>
    <w:rsid w:val="0077175A"/>
    <w:rsid w:val="00772269"/>
    <w:rsid w:val="0077486F"/>
    <w:rsid w:val="00787C97"/>
    <w:rsid w:val="00790E4D"/>
    <w:rsid w:val="007910A6"/>
    <w:rsid w:val="00791CBF"/>
    <w:rsid w:val="0079295E"/>
    <w:rsid w:val="0079327B"/>
    <w:rsid w:val="00793743"/>
    <w:rsid w:val="007A08D8"/>
    <w:rsid w:val="007A0A24"/>
    <w:rsid w:val="007A3E1D"/>
    <w:rsid w:val="007A4148"/>
    <w:rsid w:val="007A7314"/>
    <w:rsid w:val="007B0A71"/>
    <w:rsid w:val="007B1798"/>
    <w:rsid w:val="007B2764"/>
    <w:rsid w:val="007B290C"/>
    <w:rsid w:val="007B401A"/>
    <w:rsid w:val="007B4895"/>
    <w:rsid w:val="007B658F"/>
    <w:rsid w:val="007C3B77"/>
    <w:rsid w:val="007C571C"/>
    <w:rsid w:val="007C6147"/>
    <w:rsid w:val="007C79AE"/>
    <w:rsid w:val="007D1319"/>
    <w:rsid w:val="007D3389"/>
    <w:rsid w:val="007D4103"/>
    <w:rsid w:val="007D4EE4"/>
    <w:rsid w:val="007D5A6D"/>
    <w:rsid w:val="007D7936"/>
    <w:rsid w:val="007E094F"/>
    <w:rsid w:val="007E1A1D"/>
    <w:rsid w:val="007E2B48"/>
    <w:rsid w:val="007E5296"/>
    <w:rsid w:val="007E7475"/>
    <w:rsid w:val="007F11DF"/>
    <w:rsid w:val="007F23A2"/>
    <w:rsid w:val="007F2516"/>
    <w:rsid w:val="007F3B3B"/>
    <w:rsid w:val="007F55BE"/>
    <w:rsid w:val="007F5DE1"/>
    <w:rsid w:val="007F6901"/>
    <w:rsid w:val="007F7EEB"/>
    <w:rsid w:val="00802F2A"/>
    <w:rsid w:val="008058AB"/>
    <w:rsid w:val="0080684E"/>
    <w:rsid w:val="0081073A"/>
    <w:rsid w:val="008108E0"/>
    <w:rsid w:val="00812898"/>
    <w:rsid w:val="00812C0A"/>
    <w:rsid w:val="0081423E"/>
    <w:rsid w:val="00814E06"/>
    <w:rsid w:val="0081697E"/>
    <w:rsid w:val="00816D2E"/>
    <w:rsid w:val="00817856"/>
    <w:rsid w:val="0082308A"/>
    <w:rsid w:val="00825F5B"/>
    <w:rsid w:val="008260A2"/>
    <w:rsid w:val="00834551"/>
    <w:rsid w:val="00836C19"/>
    <w:rsid w:val="00840CA1"/>
    <w:rsid w:val="008412C2"/>
    <w:rsid w:val="00850DD5"/>
    <w:rsid w:val="00852A23"/>
    <w:rsid w:val="008532EE"/>
    <w:rsid w:val="00854070"/>
    <w:rsid w:val="00856A21"/>
    <w:rsid w:val="00861201"/>
    <w:rsid w:val="008614C2"/>
    <w:rsid w:val="00861732"/>
    <w:rsid w:val="0086202D"/>
    <w:rsid w:val="00864233"/>
    <w:rsid w:val="008676DB"/>
    <w:rsid w:val="008678B3"/>
    <w:rsid w:val="00873DFC"/>
    <w:rsid w:val="008740A7"/>
    <w:rsid w:val="00877E61"/>
    <w:rsid w:val="0088230D"/>
    <w:rsid w:val="0088785C"/>
    <w:rsid w:val="0089460E"/>
    <w:rsid w:val="008964B2"/>
    <w:rsid w:val="008A1522"/>
    <w:rsid w:val="008A1FDF"/>
    <w:rsid w:val="008A37D8"/>
    <w:rsid w:val="008A3A9C"/>
    <w:rsid w:val="008A42A5"/>
    <w:rsid w:val="008A5733"/>
    <w:rsid w:val="008B0CD6"/>
    <w:rsid w:val="008B2152"/>
    <w:rsid w:val="008C30E3"/>
    <w:rsid w:val="008C3D5E"/>
    <w:rsid w:val="008C75C3"/>
    <w:rsid w:val="008C78CF"/>
    <w:rsid w:val="008D22E7"/>
    <w:rsid w:val="008D4F5E"/>
    <w:rsid w:val="008D67DF"/>
    <w:rsid w:val="008E2D0E"/>
    <w:rsid w:val="008E324F"/>
    <w:rsid w:val="008E3792"/>
    <w:rsid w:val="008E4019"/>
    <w:rsid w:val="008E5FBD"/>
    <w:rsid w:val="008F0071"/>
    <w:rsid w:val="008F2D2A"/>
    <w:rsid w:val="008F3961"/>
    <w:rsid w:val="008F463E"/>
    <w:rsid w:val="00901C38"/>
    <w:rsid w:val="00903E45"/>
    <w:rsid w:val="00910CCD"/>
    <w:rsid w:val="00910E88"/>
    <w:rsid w:val="00913921"/>
    <w:rsid w:val="00915E69"/>
    <w:rsid w:val="009209CF"/>
    <w:rsid w:val="00921262"/>
    <w:rsid w:val="009273C3"/>
    <w:rsid w:val="00931123"/>
    <w:rsid w:val="009320F7"/>
    <w:rsid w:val="009332D7"/>
    <w:rsid w:val="0093769E"/>
    <w:rsid w:val="0094083F"/>
    <w:rsid w:val="00941A14"/>
    <w:rsid w:val="009441B6"/>
    <w:rsid w:val="009452ED"/>
    <w:rsid w:val="00945F09"/>
    <w:rsid w:val="00946164"/>
    <w:rsid w:val="00946221"/>
    <w:rsid w:val="009526AE"/>
    <w:rsid w:val="00954450"/>
    <w:rsid w:val="009552EE"/>
    <w:rsid w:val="0095694E"/>
    <w:rsid w:val="009610B9"/>
    <w:rsid w:val="00964B78"/>
    <w:rsid w:val="00965289"/>
    <w:rsid w:val="0096756A"/>
    <w:rsid w:val="009723C1"/>
    <w:rsid w:val="00972A4F"/>
    <w:rsid w:val="00974430"/>
    <w:rsid w:val="00982F37"/>
    <w:rsid w:val="00995295"/>
    <w:rsid w:val="00996838"/>
    <w:rsid w:val="00996B3A"/>
    <w:rsid w:val="00996BAD"/>
    <w:rsid w:val="0099772B"/>
    <w:rsid w:val="009A26E1"/>
    <w:rsid w:val="009A5671"/>
    <w:rsid w:val="009B0C17"/>
    <w:rsid w:val="009B0E10"/>
    <w:rsid w:val="009B23A8"/>
    <w:rsid w:val="009B2418"/>
    <w:rsid w:val="009B2967"/>
    <w:rsid w:val="009B58C5"/>
    <w:rsid w:val="009B7BD7"/>
    <w:rsid w:val="009C0A16"/>
    <w:rsid w:val="009C244C"/>
    <w:rsid w:val="009C2777"/>
    <w:rsid w:val="009D2E86"/>
    <w:rsid w:val="009D4843"/>
    <w:rsid w:val="009E16A1"/>
    <w:rsid w:val="009E4F3A"/>
    <w:rsid w:val="009E70D5"/>
    <w:rsid w:val="009F3BBE"/>
    <w:rsid w:val="009F54EA"/>
    <w:rsid w:val="009F5A30"/>
    <w:rsid w:val="009F74B2"/>
    <w:rsid w:val="009F7FD4"/>
    <w:rsid w:val="00A0102E"/>
    <w:rsid w:val="00A016C8"/>
    <w:rsid w:val="00A036F9"/>
    <w:rsid w:val="00A03786"/>
    <w:rsid w:val="00A055DD"/>
    <w:rsid w:val="00A05E9F"/>
    <w:rsid w:val="00A0716E"/>
    <w:rsid w:val="00A07A39"/>
    <w:rsid w:val="00A10C26"/>
    <w:rsid w:val="00A14846"/>
    <w:rsid w:val="00A14A7E"/>
    <w:rsid w:val="00A25969"/>
    <w:rsid w:val="00A275DA"/>
    <w:rsid w:val="00A419E9"/>
    <w:rsid w:val="00A41C2B"/>
    <w:rsid w:val="00A517A6"/>
    <w:rsid w:val="00A5239C"/>
    <w:rsid w:val="00A5654F"/>
    <w:rsid w:val="00A624EC"/>
    <w:rsid w:val="00A6295F"/>
    <w:rsid w:val="00A63AC3"/>
    <w:rsid w:val="00A65796"/>
    <w:rsid w:val="00A66E70"/>
    <w:rsid w:val="00A6705F"/>
    <w:rsid w:val="00A6778A"/>
    <w:rsid w:val="00A73932"/>
    <w:rsid w:val="00A746DF"/>
    <w:rsid w:val="00A74B16"/>
    <w:rsid w:val="00A77D71"/>
    <w:rsid w:val="00A80393"/>
    <w:rsid w:val="00A8529E"/>
    <w:rsid w:val="00A90AC4"/>
    <w:rsid w:val="00A91C7A"/>
    <w:rsid w:val="00A934FC"/>
    <w:rsid w:val="00A93BAF"/>
    <w:rsid w:val="00A948CA"/>
    <w:rsid w:val="00A95342"/>
    <w:rsid w:val="00A96D3D"/>
    <w:rsid w:val="00AA046C"/>
    <w:rsid w:val="00AA197A"/>
    <w:rsid w:val="00AA38C1"/>
    <w:rsid w:val="00AA45B1"/>
    <w:rsid w:val="00AA5009"/>
    <w:rsid w:val="00AA67B3"/>
    <w:rsid w:val="00AA791A"/>
    <w:rsid w:val="00AB33C5"/>
    <w:rsid w:val="00AB3B43"/>
    <w:rsid w:val="00AB698C"/>
    <w:rsid w:val="00AB726F"/>
    <w:rsid w:val="00AB7821"/>
    <w:rsid w:val="00AB7FB3"/>
    <w:rsid w:val="00AC0005"/>
    <w:rsid w:val="00AC327A"/>
    <w:rsid w:val="00AD01A0"/>
    <w:rsid w:val="00AD2061"/>
    <w:rsid w:val="00AD4466"/>
    <w:rsid w:val="00AD4A4F"/>
    <w:rsid w:val="00AE304C"/>
    <w:rsid w:val="00AE32FB"/>
    <w:rsid w:val="00AE5DBB"/>
    <w:rsid w:val="00AF00A8"/>
    <w:rsid w:val="00AF0AFF"/>
    <w:rsid w:val="00AF5F77"/>
    <w:rsid w:val="00B0053E"/>
    <w:rsid w:val="00B02B8F"/>
    <w:rsid w:val="00B10D32"/>
    <w:rsid w:val="00B14F4B"/>
    <w:rsid w:val="00B212F6"/>
    <w:rsid w:val="00B221A5"/>
    <w:rsid w:val="00B223AA"/>
    <w:rsid w:val="00B237E7"/>
    <w:rsid w:val="00B25EB8"/>
    <w:rsid w:val="00B31469"/>
    <w:rsid w:val="00B3168B"/>
    <w:rsid w:val="00B3323C"/>
    <w:rsid w:val="00B33E07"/>
    <w:rsid w:val="00B369C1"/>
    <w:rsid w:val="00B408FC"/>
    <w:rsid w:val="00B41951"/>
    <w:rsid w:val="00B41B4E"/>
    <w:rsid w:val="00B42D56"/>
    <w:rsid w:val="00B43F92"/>
    <w:rsid w:val="00B450C1"/>
    <w:rsid w:val="00B477CA"/>
    <w:rsid w:val="00B500A0"/>
    <w:rsid w:val="00B52067"/>
    <w:rsid w:val="00B54D0C"/>
    <w:rsid w:val="00B601DC"/>
    <w:rsid w:val="00B61C77"/>
    <w:rsid w:val="00B645D2"/>
    <w:rsid w:val="00B651AF"/>
    <w:rsid w:val="00B70246"/>
    <w:rsid w:val="00B71631"/>
    <w:rsid w:val="00B7328B"/>
    <w:rsid w:val="00B738ED"/>
    <w:rsid w:val="00B75BCA"/>
    <w:rsid w:val="00B7692B"/>
    <w:rsid w:val="00B829E9"/>
    <w:rsid w:val="00B830DB"/>
    <w:rsid w:val="00B84724"/>
    <w:rsid w:val="00B84F5F"/>
    <w:rsid w:val="00B86856"/>
    <w:rsid w:val="00B9265D"/>
    <w:rsid w:val="00B941EC"/>
    <w:rsid w:val="00BA0DC9"/>
    <w:rsid w:val="00BA322A"/>
    <w:rsid w:val="00BA3E9C"/>
    <w:rsid w:val="00BA479A"/>
    <w:rsid w:val="00BB026E"/>
    <w:rsid w:val="00BB1315"/>
    <w:rsid w:val="00BB1E96"/>
    <w:rsid w:val="00BB2574"/>
    <w:rsid w:val="00BB4241"/>
    <w:rsid w:val="00BB4C3D"/>
    <w:rsid w:val="00BB637F"/>
    <w:rsid w:val="00BB74F3"/>
    <w:rsid w:val="00BC22C0"/>
    <w:rsid w:val="00BC290E"/>
    <w:rsid w:val="00BC3C18"/>
    <w:rsid w:val="00BC4400"/>
    <w:rsid w:val="00BC695E"/>
    <w:rsid w:val="00BD1878"/>
    <w:rsid w:val="00BD208D"/>
    <w:rsid w:val="00BD3C11"/>
    <w:rsid w:val="00BD4335"/>
    <w:rsid w:val="00BD54EC"/>
    <w:rsid w:val="00BD5B21"/>
    <w:rsid w:val="00BD6B07"/>
    <w:rsid w:val="00BF4447"/>
    <w:rsid w:val="00BF5390"/>
    <w:rsid w:val="00BF588F"/>
    <w:rsid w:val="00C05043"/>
    <w:rsid w:val="00C05581"/>
    <w:rsid w:val="00C066C1"/>
    <w:rsid w:val="00C07504"/>
    <w:rsid w:val="00C12738"/>
    <w:rsid w:val="00C12DEE"/>
    <w:rsid w:val="00C13262"/>
    <w:rsid w:val="00C137EC"/>
    <w:rsid w:val="00C165C3"/>
    <w:rsid w:val="00C20E38"/>
    <w:rsid w:val="00C22076"/>
    <w:rsid w:val="00C243BB"/>
    <w:rsid w:val="00C253EC"/>
    <w:rsid w:val="00C32F2C"/>
    <w:rsid w:val="00C33196"/>
    <w:rsid w:val="00C35EE0"/>
    <w:rsid w:val="00C41823"/>
    <w:rsid w:val="00C4471D"/>
    <w:rsid w:val="00C45940"/>
    <w:rsid w:val="00C46081"/>
    <w:rsid w:val="00C46124"/>
    <w:rsid w:val="00C46442"/>
    <w:rsid w:val="00C53E3C"/>
    <w:rsid w:val="00C63538"/>
    <w:rsid w:val="00C64C57"/>
    <w:rsid w:val="00C664F9"/>
    <w:rsid w:val="00C6774C"/>
    <w:rsid w:val="00C772EB"/>
    <w:rsid w:val="00C7786E"/>
    <w:rsid w:val="00C80F89"/>
    <w:rsid w:val="00C81F9B"/>
    <w:rsid w:val="00C82CB1"/>
    <w:rsid w:val="00C90905"/>
    <w:rsid w:val="00C92337"/>
    <w:rsid w:val="00C92B49"/>
    <w:rsid w:val="00C93A53"/>
    <w:rsid w:val="00C97307"/>
    <w:rsid w:val="00CA1BEC"/>
    <w:rsid w:val="00CA407F"/>
    <w:rsid w:val="00CA686D"/>
    <w:rsid w:val="00CB2773"/>
    <w:rsid w:val="00CB7437"/>
    <w:rsid w:val="00CC0682"/>
    <w:rsid w:val="00CC44B4"/>
    <w:rsid w:val="00CC55EE"/>
    <w:rsid w:val="00CC6BA2"/>
    <w:rsid w:val="00CD6162"/>
    <w:rsid w:val="00CD61F6"/>
    <w:rsid w:val="00CE051F"/>
    <w:rsid w:val="00CF1BF8"/>
    <w:rsid w:val="00CF1EC3"/>
    <w:rsid w:val="00D02620"/>
    <w:rsid w:val="00D06791"/>
    <w:rsid w:val="00D07086"/>
    <w:rsid w:val="00D115E2"/>
    <w:rsid w:val="00D11AB8"/>
    <w:rsid w:val="00D268F2"/>
    <w:rsid w:val="00D275DA"/>
    <w:rsid w:val="00D27F3F"/>
    <w:rsid w:val="00D31ACE"/>
    <w:rsid w:val="00D322E4"/>
    <w:rsid w:val="00D374E5"/>
    <w:rsid w:val="00D42257"/>
    <w:rsid w:val="00D4436A"/>
    <w:rsid w:val="00D45B43"/>
    <w:rsid w:val="00D46DF4"/>
    <w:rsid w:val="00D528D7"/>
    <w:rsid w:val="00D529C5"/>
    <w:rsid w:val="00D54982"/>
    <w:rsid w:val="00D57E3B"/>
    <w:rsid w:val="00D62012"/>
    <w:rsid w:val="00D646FF"/>
    <w:rsid w:val="00D70532"/>
    <w:rsid w:val="00D73282"/>
    <w:rsid w:val="00D747C7"/>
    <w:rsid w:val="00D758EE"/>
    <w:rsid w:val="00D8308A"/>
    <w:rsid w:val="00D86648"/>
    <w:rsid w:val="00D870B2"/>
    <w:rsid w:val="00D910D3"/>
    <w:rsid w:val="00D9177B"/>
    <w:rsid w:val="00D95ABE"/>
    <w:rsid w:val="00D9690C"/>
    <w:rsid w:val="00DA5A24"/>
    <w:rsid w:val="00DA75ED"/>
    <w:rsid w:val="00DB32C3"/>
    <w:rsid w:val="00DB4365"/>
    <w:rsid w:val="00DC652D"/>
    <w:rsid w:val="00DC6AB8"/>
    <w:rsid w:val="00DC6B11"/>
    <w:rsid w:val="00DC701D"/>
    <w:rsid w:val="00DD2C9E"/>
    <w:rsid w:val="00DE07FE"/>
    <w:rsid w:val="00DE4624"/>
    <w:rsid w:val="00DE6498"/>
    <w:rsid w:val="00DE7BCC"/>
    <w:rsid w:val="00DF17D2"/>
    <w:rsid w:val="00DF21DB"/>
    <w:rsid w:val="00DF5E77"/>
    <w:rsid w:val="00E02311"/>
    <w:rsid w:val="00E060C4"/>
    <w:rsid w:val="00E06666"/>
    <w:rsid w:val="00E067F5"/>
    <w:rsid w:val="00E1037B"/>
    <w:rsid w:val="00E1648F"/>
    <w:rsid w:val="00E17C8C"/>
    <w:rsid w:val="00E2111C"/>
    <w:rsid w:val="00E21870"/>
    <w:rsid w:val="00E228A7"/>
    <w:rsid w:val="00E22E25"/>
    <w:rsid w:val="00E23FF8"/>
    <w:rsid w:val="00E24717"/>
    <w:rsid w:val="00E304FE"/>
    <w:rsid w:val="00E33142"/>
    <w:rsid w:val="00E373FA"/>
    <w:rsid w:val="00E40939"/>
    <w:rsid w:val="00E410BA"/>
    <w:rsid w:val="00E46C0D"/>
    <w:rsid w:val="00E46F9B"/>
    <w:rsid w:val="00E50F21"/>
    <w:rsid w:val="00E54863"/>
    <w:rsid w:val="00E61937"/>
    <w:rsid w:val="00E65571"/>
    <w:rsid w:val="00E72D76"/>
    <w:rsid w:val="00E73523"/>
    <w:rsid w:val="00E8061F"/>
    <w:rsid w:val="00E815E3"/>
    <w:rsid w:val="00E8186B"/>
    <w:rsid w:val="00E8193F"/>
    <w:rsid w:val="00E8417A"/>
    <w:rsid w:val="00E85203"/>
    <w:rsid w:val="00E8598F"/>
    <w:rsid w:val="00E935A7"/>
    <w:rsid w:val="00E93E7F"/>
    <w:rsid w:val="00E94BEC"/>
    <w:rsid w:val="00E95AF2"/>
    <w:rsid w:val="00E95DFD"/>
    <w:rsid w:val="00EA2571"/>
    <w:rsid w:val="00EA313F"/>
    <w:rsid w:val="00EA4632"/>
    <w:rsid w:val="00EB1DFF"/>
    <w:rsid w:val="00EB2484"/>
    <w:rsid w:val="00EB39E5"/>
    <w:rsid w:val="00EB61D4"/>
    <w:rsid w:val="00EB6EE0"/>
    <w:rsid w:val="00EC4530"/>
    <w:rsid w:val="00EC45D2"/>
    <w:rsid w:val="00EC50C5"/>
    <w:rsid w:val="00ED1CFD"/>
    <w:rsid w:val="00ED6730"/>
    <w:rsid w:val="00ED693C"/>
    <w:rsid w:val="00ED7A82"/>
    <w:rsid w:val="00EE075D"/>
    <w:rsid w:val="00EE137A"/>
    <w:rsid w:val="00EE16D9"/>
    <w:rsid w:val="00EE279A"/>
    <w:rsid w:val="00EE4851"/>
    <w:rsid w:val="00EF0364"/>
    <w:rsid w:val="00EF3221"/>
    <w:rsid w:val="00EF45D6"/>
    <w:rsid w:val="00EF50E5"/>
    <w:rsid w:val="00EF5C7B"/>
    <w:rsid w:val="00EF67D5"/>
    <w:rsid w:val="00EF7597"/>
    <w:rsid w:val="00F02357"/>
    <w:rsid w:val="00F02DA3"/>
    <w:rsid w:val="00F0370A"/>
    <w:rsid w:val="00F13F7D"/>
    <w:rsid w:val="00F149A7"/>
    <w:rsid w:val="00F156B2"/>
    <w:rsid w:val="00F15881"/>
    <w:rsid w:val="00F16910"/>
    <w:rsid w:val="00F17175"/>
    <w:rsid w:val="00F22EEA"/>
    <w:rsid w:val="00F23E8C"/>
    <w:rsid w:val="00F262EF"/>
    <w:rsid w:val="00F32A46"/>
    <w:rsid w:val="00F3362E"/>
    <w:rsid w:val="00F362B0"/>
    <w:rsid w:val="00F364DD"/>
    <w:rsid w:val="00F41850"/>
    <w:rsid w:val="00F43915"/>
    <w:rsid w:val="00F45B2D"/>
    <w:rsid w:val="00F50144"/>
    <w:rsid w:val="00F529DE"/>
    <w:rsid w:val="00F52CEB"/>
    <w:rsid w:val="00F5330D"/>
    <w:rsid w:val="00F5510E"/>
    <w:rsid w:val="00F56944"/>
    <w:rsid w:val="00F60D7C"/>
    <w:rsid w:val="00F61898"/>
    <w:rsid w:val="00F618AA"/>
    <w:rsid w:val="00F64118"/>
    <w:rsid w:val="00F64844"/>
    <w:rsid w:val="00F656E9"/>
    <w:rsid w:val="00F67989"/>
    <w:rsid w:val="00F67E6B"/>
    <w:rsid w:val="00F743C4"/>
    <w:rsid w:val="00F743E7"/>
    <w:rsid w:val="00F753BF"/>
    <w:rsid w:val="00F75FD7"/>
    <w:rsid w:val="00F77EEC"/>
    <w:rsid w:val="00F81FED"/>
    <w:rsid w:val="00F867B5"/>
    <w:rsid w:val="00F90C82"/>
    <w:rsid w:val="00F91E02"/>
    <w:rsid w:val="00F935E6"/>
    <w:rsid w:val="00F93BE4"/>
    <w:rsid w:val="00F941D2"/>
    <w:rsid w:val="00F94CF8"/>
    <w:rsid w:val="00FA1EDC"/>
    <w:rsid w:val="00FA3346"/>
    <w:rsid w:val="00FB0217"/>
    <w:rsid w:val="00FB02F0"/>
    <w:rsid w:val="00FB3A6C"/>
    <w:rsid w:val="00FB3B1E"/>
    <w:rsid w:val="00FB79E2"/>
    <w:rsid w:val="00FC3114"/>
    <w:rsid w:val="00FC3BEC"/>
    <w:rsid w:val="00FC3CEF"/>
    <w:rsid w:val="00FC487B"/>
    <w:rsid w:val="00FC7689"/>
    <w:rsid w:val="00FD0494"/>
    <w:rsid w:val="00FD0CBA"/>
    <w:rsid w:val="00FD0E17"/>
    <w:rsid w:val="00FD140D"/>
    <w:rsid w:val="00FD394D"/>
    <w:rsid w:val="00FD4D7B"/>
    <w:rsid w:val="00FD5879"/>
    <w:rsid w:val="00FD7597"/>
    <w:rsid w:val="00FE0DC3"/>
    <w:rsid w:val="00FE4F3B"/>
    <w:rsid w:val="00FE6417"/>
    <w:rsid w:val="00FE71B0"/>
    <w:rsid w:val="00FE74AF"/>
    <w:rsid w:val="00FE74FC"/>
    <w:rsid w:val="00FF049F"/>
    <w:rsid w:val="00FF4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7577C"/>
  <w15:chartTrackingRefBased/>
  <w15:docId w15:val="{EEDF27A5-A2B9-4CA0-84B9-98FABA30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3E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73E63"/>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3E63"/>
    <w:rPr>
      <w:rFonts w:ascii="Times New Roman" w:eastAsia="Times New Roman" w:hAnsi="Times New Roman" w:cs="Times New Roman"/>
      <w:i/>
      <w:sz w:val="24"/>
      <w:szCs w:val="20"/>
      <w:lang w:eastAsia="ru-RU"/>
    </w:rPr>
  </w:style>
  <w:style w:type="character" w:styleId="a3">
    <w:name w:val="Hyperlink"/>
    <w:unhideWhenUsed/>
    <w:rsid w:val="00473E63"/>
    <w:rPr>
      <w:color w:val="0000FF"/>
      <w:u w:val="single"/>
    </w:rPr>
  </w:style>
  <w:style w:type="character" w:styleId="a4">
    <w:name w:val="FollowedHyperlink"/>
    <w:basedOn w:val="a0"/>
    <w:uiPriority w:val="99"/>
    <w:semiHidden/>
    <w:unhideWhenUsed/>
    <w:rsid w:val="00473E63"/>
    <w:rPr>
      <w:color w:val="954F72" w:themeColor="followedHyperlink"/>
      <w:u w:val="single"/>
    </w:rPr>
  </w:style>
  <w:style w:type="paragraph" w:customStyle="1" w:styleId="msonormal0">
    <w:name w:val="msonormal"/>
    <w:basedOn w:val="a"/>
    <w:rsid w:val="00473E63"/>
    <w:pPr>
      <w:spacing w:before="100" w:beforeAutospacing="1" w:after="100" w:afterAutospacing="1"/>
    </w:pPr>
    <w:rPr>
      <w:sz w:val="24"/>
      <w:szCs w:val="24"/>
    </w:rPr>
  </w:style>
  <w:style w:type="paragraph" w:styleId="a5">
    <w:name w:val="footnote text"/>
    <w:basedOn w:val="a"/>
    <w:link w:val="a6"/>
    <w:semiHidden/>
    <w:unhideWhenUsed/>
    <w:rsid w:val="00473E63"/>
  </w:style>
  <w:style w:type="character" w:customStyle="1" w:styleId="a6">
    <w:name w:val="Текст сноски Знак"/>
    <w:basedOn w:val="a0"/>
    <w:link w:val="a5"/>
    <w:semiHidden/>
    <w:rsid w:val="00473E63"/>
    <w:rPr>
      <w:rFonts w:ascii="Times New Roman" w:eastAsia="Times New Roman" w:hAnsi="Times New Roman" w:cs="Times New Roman"/>
      <w:sz w:val="20"/>
      <w:szCs w:val="20"/>
      <w:lang w:eastAsia="ru-RU"/>
    </w:rPr>
  </w:style>
  <w:style w:type="paragraph" w:styleId="a7">
    <w:name w:val="header"/>
    <w:basedOn w:val="a"/>
    <w:link w:val="a8"/>
    <w:uiPriority w:val="99"/>
    <w:unhideWhenUsed/>
    <w:rsid w:val="00473E63"/>
    <w:pPr>
      <w:tabs>
        <w:tab w:val="center" w:pos="4677"/>
        <w:tab w:val="right" w:pos="9355"/>
      </w:tabs>
    </w:pPr>
  </w:style>
  <w:style w:type="character" w:customStyle="1" w:styleId="a8">
    <w:name w:val="Верхний колонтитул Знак"/>
    <w:basedOn w:val="a0"/>
    <w:link w:val="a7"/>
    <w:uiPriority w:val="99"/>
    <w:rsid w:val="00473E63"/>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473E63"/>
    <w:pPr>
      <w:tabs>
        <w:tab w:val="center" w:pos="4677"/>
        <w:tab w:val="right" w:pos="9355"/>
      </w:tabs>
    </w:pPr>
  </w:style>
  <w:style w:type="character" w:customStyle="1" w:styleId="aa">
    <w:name w:val="Нижний колонтитул Знак"/>
    <w:basedOn w:val="a0"/>
    <w:link w:val="a9"/>
    <w:uiPriority w:val="99"/>
    <w:rsid w:val="00473E63"/>
    <w:rPr>
      <w:rFonts w:ascii="Times New Roman" w:eastAsia="Times New Roman" w:hAnsi="Times New Roman" w:cs="Times New Roman"/>
      <w:sz w:val="20"/>
      <w:szCs w:val="20"/>
      <w:lang w:eastAsia="ru-RU"/>
    </w:rPr>
  </w:style>
  <w:style w:type="paragraph" w:styleId="ab">
    <w:name w:val="Body Text"/>
    <w:basedOn w:val="a"/>
    <w:link w:val="ac"/>
    <w:semiHidden/>
    <w:unhideWhenUsed/>
    <w:rsid w:val="00473E63"/>
    <w:rPr>
      <w:sz w:val="28"/>
      <w:lang w:val="x-none" w:eastAsia="x-none"/>
    </w:rPr>
  </w:style>
  <w:style w:type="character" w:customStyle="1" w:styleId="ac">
    <w:name w:val="Основной текст Знак"/>
    <w:basedOn w:val="a0"/>
    <w:link w:val="ab"/>
    <w:semiHidden/>
    <w:rsid w:val="00473E63"/>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473E63"/>
    <w:pPr>
      <w:spacing w:after="120"/>
      <w:ind w:left="283"/>
    </w:pPr>
  </w:style>
  <w:style w:type="character" w:customStyle="1" w:styleId="ae">
    <w:name w:val="Основной текст с отступом Знак"/>
    <w:basedOn w:val="a0"/>
    <w:link w:val="ad"/>
    <w:semiHidden/>
    <w:rsid w:val="00473E63"/>
    <w:rPr>
      <w:rFonts w:ascii="Times New Roman" w:eastAsia="Times New Roman" w:hAnsi="Times New Roman" w:cs="Times New Roman"/>
      <w:sz w:val="20"/>
      <w:szCs w:val="20"/>
      <w:lang w:eastAsia="ru-RU"/>
    </w:rPr>
  </w:style>
  <w:style w:type="paragraph" w:styleId="af">
    <w:name w:val="Subtitle"/>
    <w:basedOn w:val="a"/>
    <w:link w:val="af0"/>
    <w:qFormat/>
    <w:rsid w:val="00473E63"/>
    <w:pPr>
      <w:jc w:val="center"/>
    </w:pPr>
    <w:rPr>
      <w:b/>
      <w:sz w:val="28"/>
      <w:lang w:val="x-none" w:eastAsia="x-none"/>
    </w:rPr>
  </w:style>
  <w:style w:type="character" w:customStyle="1" w:styleId="af0">
    <w:name w:val="Подзаголовок Знак"/>
    <w:basedOn w:val="a0"/>
    <w:link w:val="af"/>
    <w:rsid w:val="00473E63"/>
    <w:rPr>
      <w:rFonts w:ascii="Times New Roman" w:eastAsia="Times New Roman" w:hAnsi="Times New Roman" w:cs="Times New Roman"/>
      <w:b/>
      <w:sz w:val="28"/>
      <w:szCs w:val="20"/>
      <w:lang w:val="x-none" w:eastAsia="x-none"/>
    </w:rPr>
  </w:style>
  <w:style w:type="paragraph" w:styleId="2">
    <w:name w:val="Body Text 2"/>
    <w:basedOn w:val="a"/>
    <w:link w:val="20"/>
    <w:unhideWhenUsed/>
    <w:rsid w:val="00473E63"/>
    <w:pPr>
      <w:tabs>
        <w:tab w:val="left" w:pos="3969"/>
      </w:tabs>
      <w:jc w:val="both"/>
    </w:pPr>
    <w:rPr>
      <w:i/>
      <w:sz w:val="24"/>
      <w:lang w:val="x-none" w:eastAsia="x-none"/>
    </w:rPr>
  </w:style>
  <w:style w:type="character" w:customStyle="1" w:styleId="20">
    <w:name w:val="Основной текст 2 Знак"/>
    <w:basedOn w:val="a0"/>
    <w:link w:val="2"/>
    <w:rsid w:val="00473E63"/>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473E63"/>
    <w:pPr>
      <w:jc w:val="both"/>
      <w:outlineLvl w:val="0"/>
    </w:pPr>
    <w:rPr>
      <w:sz w:val="24"/>
      <w:lang w:val="x-none" w:eastAsia="x-none"/>
    </w:rPr>
  </w:style>
  <w:style w:type="character" w:customStyle="1" w:styleId="30">
    <w:name w:val="Основной текст 3 Знак"/>
    <w:basedOn w:val="a0"/>
    <w:link w:val="3"/>
    <w:semiHidden/>
    <w:rsid w:val="00473E63"/>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473E63"/>
    <w:pPr>
      <w:spacing w:after="120" w:line="480" w:lineRule="auto"/>
      <w:ind w:left="283"/>
    </w:pPr>
  </w:style>
  <w:style w:type="character" w:customStyle="1" w:styleId="22">
    <w:name w:val="Основной текст с отступом 2 Знак"/>
    <w:basedOn w:val="a0"/>
    <w:link w:val="21"/>
    <w:semiHidden/>
    <w:rsid w:val="00473E63"/>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473E63"/>
    <w:pPr>
      <w:shd w:val="clear" w:color="auto" w:fill="000080"/>
    </w:pPr>
    <w:rPr>
      <w:rFonts w:ascii="Tahoma" w:hAnsi="Tahoma"/>
    </w:rPr>
  </w:style>
  <w:style w:type="character" w:customStyle="1" w:styleId="af2">
    <w:name w:val="Схема документа Знак"/>
    <w:basedOn w:val="a0"/>
    <w:link w:val="af1"/>
    <w:semiHidden/>
    <w:rsid w:val="00473E63"/>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473E63"/>
    <w:pPr>
      <w:autoSpaceDE w:val="0"/>
      <w:autoSpaceDN w:val="0"/>
    </w:pPr>
    <w:rPr>
      <w:rFonts w:ascii="Courier New" w:hAnsi="Courier New" w:cs="Courier New"/>
    </w:rPr>
  </w:style>
  <w:style w:type="character" w:customStyle="1" w:styleId="af4">
    <w:name w:val="Текст Знак"/>
    <w:basedOn w:val="a0"/>
    <w:link w:val="af3"/>
    <w:semiHidden/>
    <w:rsid w:val="00473E63"/>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473E63"/>
    <w:rPr>
      <w:rFonts w:ascii="Arial" w:hAnsi="Arial"/>
      <w:sz w:val="16"/>
      <w:szCs w:val="16"/>
      <w:lang w:val="x-none" w:eastAsia="x-none"/>
    </w:rPr>
  </w:style>
  <w:style w:type="character" w:customStyle="1" w:styleId="af6">
    <w:name w:val="Текст выноски Знак"/>
    <w:basedOn w:val="a0"/>
    <w:link w:val="af5"/>
    <w:uiPriority w:val="99"/>
    <w:semiHidden/>
    <w:rsid w:val="00473E63"/>
    <w:rPr>
      <w:rFonts w:ascii="Arial" w:eastAsia="Times New Roman" w:hAnsi="Arial" w:cs="Times New Roman"/>
      <w:sz w:val="16"/>
      <w:szCs w:val="16"/>
      <w:lang w:val="x-none" w:eastAsia="x-none"/>
    </w:rPr>
  </w:style>
  <w:style w:type="paragraph" w:styleId="af7">
    <w:name w:val="List Paragraph"/>
    <w:basedOn w:val="a"/>
    <w:uiPriority w:val="34"/>
    <w:qFormat/>
    <w:rsid w:val="00473E63"/>
    <w:pPr>
      <w:ind w:left="720"/>
    </w:pPr>
    <w:rPr>
      <w:rFonts w:ascii="Calibri" w:eastAsia="Calibri" w:hAnsi="Calibri"/>
      <w:sz w:val="22"/>
      <w:szCs w:val="22"/>
      <w:lang w:eastAsia="en-US"/>
    </w:rPr>
  </w:style>
  <w:style w:type="paragraph" w:customStyle="1" w:styleId="11">
    <w:name w:val="Текст1"/>
    <w:basedOn w:val="a"/>
    <w:rsid w:val="00473E63"/>
    <w:rPr>
      <w:rFonts w:ascii="Courier New" w:hAnsi="Courier New"/>
      <w:lang w:eastAsia="ar-SA"/>
    </w:rPr>
  </w:style>
  <w:style w:type="paragraph" w:customStyle="1" w:styleId="110">
    <w:name w:val="Знак1 Знак Знак Знак Знак Знак Знак Знак Знак Знак Знак Знак1"/>
    <w:basedOn w:val="a"/>
    <w:rsid w:val="00473E63"/>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ConsNonformat">
    <w:name w:val="ConsNonformat"/>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473E63"/>
    <w:pPr>
      <w:spacing w:after="160" w:line="240" w:lineRule="exact"/>
    </w:pPr>
    <w:rPr>
      <w:rFonts w:eastAsia="Calibri"/>
      <w:lang w:eastAsia="zh-CN"/>
    </w:rPr>
  </w:style>
  <w:style w:type="paragraph" w:customStyle="1" w:styleId="ConsPlusNonformat">
    <w:name w:val="ConsPlusNonformat"/>
    <w:uiPriority w:val="99"/>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473E63"/>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473E63"/>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473E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473E63"/>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473E63"/>
    <w:rPr>
      <w:b/>
      <w:bCs w:val="0"/>
      <w:color w:val="26282F"/>
    </w:rPr>
  </w:style>
  <w:style w:type="character" w:customStyle="1" w:styleId="afa">
    <w:name w:val="Гипертекстовая ссылка"/>
    <w:uiPriority w:val="99"/>
    <w:rsid w:val="00473E63"/>
    <w:rPr>
      <w:rFonts w:ascii="Times New Roman" w:hAnsi="Times New Roman" w:cs="Times New Roman" w:hint="default"/>
      <w:b w:val="0"/>
      <w:bCs w:val="0"/>
      <w:color w:val="106BBE"/>
    </w:rPr>
  </w:style>
  <w:style w:type="table" w:styleId="afb">
    <w:name w:val="Table Grid"/>
    <w:basedOn w:val="a1"/>
    <w:uiPriority w:val="59"/>
    <w:rsid w:val="00473E6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ice-headertitletext">
    <w:name w:val="notice-header_title_text"/>
    <w:basedOn w:val="a0"/>
    <w:rsid w:val="001A5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325831">
      <w:bodyDiv w:val="1"/>
      <w:marLeft w:val="0"/>
      <w:marRight w:val="0"/>
      <w:marTop w:val="0"/>
      <w:marBottom w:val="0"/>
      <w:divBdr>
        <w:top w:val="none" w:sz="0" w:space="0" w:color="auto"/>
        <w:left w:val="none" w:sz="0" w:space="0" w:color="auto"/>
        <w:bottom w:val="none" w:sz="0" w:space="0" w:color="auto"/>
        <w:right w:val="none" w:sz="0" w:space="0" w:color="auto"/>
      </w:divBdr>
    </w:div>
    <w:div w:id="1648702181">
      <w:bodyDiv w:val="1"/>
      <w:marLeft w:val="0"/>
      <w:marRight w:val="0"/>
      <w:marTop w:val="0"/>
      <w:marBottom w:val="0"/>
      <w:divBdr>
        <w:top w:val="none" w:sz="0" w:space="0" w:color="auto"/>
        <w:left w:val="none" w:sz="0" w:space="0" w:color="auto"/>
        <w:bottom w:val="none" w:sz="0" w:space="0" w:color="auto"/>
        <w:right w:val="none" w:sz="0" w:space="0" w:color="auto"/>
      </w:divBdr>
    </w:div>
    <w:div w:id="1740010029">
      <w:bodyDiv w:val="1"/>
      <w:marLeft w:val="0"/>
      <w:marRight w:val="0"/>
      <w:marTop w:val="0"/>
      <w:marBottom w:val="0"/>
      <w:divBdr>
        <w:top w:val="none" w:sz="0" w:space="0" w:color="auto"/>
        <w:left w:val="none" w:sz="0" w:space="0" w:color="auto"/>
        <w:bottom w:val="none" w:sz="0" w:space="0" w:color="auto"/>
        <w:right w:val="none" w:sz="0" w:space="0" w:color="auto"/>
      </w:divBdr>
    </w:div>
    <w:div w:id="184728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AP/Notice/652/Instructions" TargetMode="External"/><Relationship Id="rId13" Type="http://schemas.openxmlformats.org/officeDocument/2006/relationships/hyperlink" Target="mailto:company@sberbank-ast.ru" TargetMode="External"/><Relationship Id="rId18"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6" Type="http://schemas.openxmlformats.org/officeDocument/2006/relationships/hyperlink" Target="https://login.consultant.ru/link/?req=doc&amp;base=LAW&amp;n=483141&amp;dst=2780" TargetMode="External"/><Relationship Id="rId3" Type="http://schemas.openxmlformats.org/officeDocument/2006/relationships/styles" Target="styles.xml"/><Relationship Id="rId21"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7" Type="http://schemas.openxmlformats.org/officeDocument/2006/relationships/endnotes" Target="endnotes.xml"/><Relationship Id="rId12" Type="http://schemas.openxmlformats.org/officeDocument/2006/relationships/hyperlink" Target="https://torgi.gov.ru/new/public/infomaterials/reg" TargetMode="External"/><Relationship Id="rId17" Type="http://schemas.openxmlformats.org/officeDocument/2006/relationships/hyperlink" Target="https://utp.sberbank-ast.ru/AP/Notice/652/Instructions" TargetMode="External"/><Relationship Id="rId25" Type="http://schemas.openxmlformats.org/officeDocument/2006/relationships/hyperlink" Target="https://login.consultant.ru/link/?req=doc&amp;base=LAW&amp;n=483141&amp;dst=2777" TargetMode="External"/><Relationship Id="rId2" Type="http://schemas.openxmlformats.org/officeDocument/2006/relationships/numbering" Target="numbering.xml"/><Relationship Id="rId16" Type="http://schemas.openxmlformats.org/officeDocument/2006/relationships/hyperlink" Target="mailto:property@sberbank-ast.ru" TargetMode="External"/><Relationship Id="rId20"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rgi.gov.ru/new/public" TargetMode="External"/><Relationship Id="rId24" Type="http://schemas.openxmlformats.org/officeDocument/2006/relationships/hyperlink" Target="https://login.consultant.ru/link/?req=doc&amp;base=LAW&amp;n=483141&amp;dst=2772" TargetMode="External"/><Relationship Id="rId5" Type="http://schemas.openxmlformats.org/officeDocument/2006/relationships/webSettings" Target="webSettings.xml"/><Relationship Id="rId15" Type="http://schemas.openxmlformats.org/officeDocument/2006/relationships/hyperlink" Target="https://torgi.gov.ru/new/public" TargetMode="External"/><Relationship Id="rId23" Type="http://schemas.openxmlformats.org/officeDocument/2006/relationships/hyperlink" Target="https://login.consultant.ru/link/?req=doc&amp;base=LAW&amp;n=483141&amp;dst=689" TargetMode="External"/><Relationship Id="rId28" Type="http://schemas.openxmlformats.org/officeDocument/2006/relationships/hyperlink" Target="http://imush.kamensk-uralskiy.ru/torgi.html" TargetMode="External"/><Relationship Id="rId10" Type="http://schemas.openxmlformats.org/officeDocument/2006/relationships/hyperlink" Target="mailto:kumi-zakaz@admnet.kamensktel.ru" TargetMode="External"/><Relationship Id="rId19"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orgi.gov.ru/new/public/infomaterials/reg" TargetMode="External"/><Relationship Id="rId14" Type="http://schemas.openxmlformats.org/officeDocument/2006/relationships/hyperlink" Target="https://utp.sberbank-ast.ru/AP/Notice/652/Instructions" TargetMode="External"/><Relationship Id="rId22"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7" Type="http://schemas.openxmlformats.org/officeDocument/2006/relationships/hyperlink" Target="http://torgi.gov.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FD618-C2DB-4AB4-8277-0B57DABB7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3554</TotalTime>
  <Pages>16</Pages>
  <Words>6581</Words>
  <Characters>37516</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1164</cp:revision>
  <cp:lastPrinted>2025-05-30T09:33:00Z</cp:lastPrinted>
  <dcterms:created xsi:type="dcterms:W3CDTF">2024-09-09T10:02:00Z</dcterms:created>
  <dcterms:modified xsi:type="dcterms:W3CDTF">2026-07-30T10:34:00Z</dcterms:modified>
</cp:coreProperties>
</file>