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Pr="00897968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816AE5">
        <w:rPr>
          <w:b/>
          <w:sz w:val="24"/>
          <w:szCs w:val="24"/>
        </w:rPr>
        <w:t>4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8F2170">
        <w:rPr>
          <w:sz w:val="24"/>
          <w:szCs w:val="24"/>
        </w:rPr>
        <w:t xml:space="preserve">от </w:t>
      </w:r>
      <w:r w:rsidR="008F2170" w:rsidRPr="008F2170">
        <w:rPr>
          <w:sz w:val="24"/>
          <w:szCs w:val="24"/>
        </w:rPr>
        <w:t>01</w:t>
      </w:r>
      <w:r w:rsidR="004224A5" w:rsidRPr="008F2170">
        <w:rPr>
          <w:sz w:val="24"/>
          <w:szCs w:val="24"/>
        </w:rPr>
        <w:t>.</w:t>
      </w:r>
      <w:r w:rsidR="00017233" w:rsidRPr="008F2170">
        <w:rPr>
          <w:sz w:val="24"/>
          <w:szCs w:val="24"/>
        </w:rPr>
        <w:t>0</w:t>
      </w:r>
      <w:r w:rsidR="008F2170" w:rsidRPr="008F2170">
        <w:rPr>
          <w:sz w:val="24"/>
          <w:szCs w:val="24"/>
        </w:rPr>
        <w:t>9</w:t>
      </w:r>
      <w:r w:rsidR="004224A5" w:rsidRPr="008F2170">
        <w:rPr>
          <w:sz w:val="24"/>
          <w:szCs w:val="24"/>
        </w:rPr>
        <w:t>.202</w:t>
      </w:r>
      <w:r w:rsidR="00017233" w:rsidRPr="008F2170">
        <w:rPr>
          <w:sz w:val="24"/>
          <w:szCs w:val="24"/>
        </w:rPr>
        <w:t>5</w:t>
      </w:r>
      <w:r w:rsidR="004224A5" w:rsidRPr="008F2170">
        <w:rPr>
          <w:sz w:val="24"/>
          <w:szCs w:val="24"/>
        </w:rPr>
        <w:t xml:space="preserve"> г. № </w:t>
      </w:r>
      <w:r w:rsidR="008F2170" w:rsidRPr="008F2170">
        <w:rPr>
          <w:sz w:val="24"/>
          <w:szCs w:val="24"/>
        </w:rPr>
        <w:t>1072</w:t>
      </w:r>
      <w:r w:rsidRPr="008F2170">
        <w:rPr>
          <w:sz w:val="24"/>
          <w:szCs w:val="24"/>
        </w:rPr>
        <w:t xml:space="preserve"> «О продаже муниципального имущества», на основании итогового прот</w:t>
      </w:r>
      <w:r w:rsidRPr="00523A90">
        <w:rPr>
          <w:sz w:val="24"/>
          <w:szCs w:val="24"/>
        </w:rPr>
        <w:t xml:space="preserve">окола  </w:t>
      </w:r>
      <w:r w:rsidR="008E00F7">
        <w:rPr>
          <w:sz w:val="24"/>
          <w:szCs w:val="24"/>
        </w:rPr>
        <w:t xml:space="preserve">от </w:t>
      </w:r>
      <w:r w:rsidRPr="00523A90">
        <w:rPr>
          <w:sz w:val="24"/>
          <w:szCs w:val="24"/>
        </w:rPr>
        <w:t xml:space="preserve">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816AE5">
      <w:pPr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</w:t>
      </w:r>
      <w:r w:rsidR="008350C9">
        <w:rPr>
          <w:sz w:val="24"/>
          <w:szCs w:val="24"/>
        </w:rPr>
        <w:t>муниципальное</w:t>
      </w:r>
      <w:r w:rsidR="005928FE" w:rsidRPr="00AC78E4">
        <w:rPr>
          <w:sz w:val="24"/>
          <w:szCs w:val="24"/>
        </w:rPr>
        <w:t xml:space="preserve"> имущество </w:t>
      </w:r>
      <w:r w:rsidR="00543763">
        <w:rPr>
          <w:sz w:val="24"/>
          <w:szCs w:val="24"/>
        </w:rPr>
        <w:t>–</w:t>
      </w:r>
      <w:r w:rsidR="005928FE" w:rsidRPr="00AC78E4">
        <w:rPr>
          <w:sz w:val="24"/>
          <w:szCs w:val="24"/>
        </w:rPr>
        <w:t xml:space="preserve"> </w:t>
      </w:r>
      <w:r w:rsidR="00816AE5" w:rsidRPr="00816AE5">
        <w:rPr>
          <w:sz w:val="24"/>
          <w:szCs w:val="24"/>
        </w:rPr>
        <w:t>административное здание (назначение: нежилое здание), расположенное по адресу: Свердловская область, г.</w:t>
      </w:r>
      <w:r w:rsidR="00635BD2">
        <w:rPr>
          <w:sz w:val="24"/>
          <w:szCs w:val="24"/>
        </w:rPr>
        <w:t xml:space="preserve"> </w:t>
      </w:r>
      <w:r w:rsidR="00816AE5" w:rsidRPr="00816AE5">
        <w:rPr>
          <w:sz w:val="24"/>
          <w:szCs w:val="24"/>
        </w:rPr>
        <w:t>Каменск-Уральский, ул. Ленина</w:t>
      </w:r>
      <w:r w:rsidR="00816AE5">
        <w:rPr>
          <w:sz w:val="24"/>
          <w:szCs w:val="24"/>
        </w:rPr>
        <w:t>, д.</w:t>
      </w:r>
      <w:r w:rsidR="00816AE5" w:rsidRPr="00816AE5">
        <w:rPr>
          <w:sz w:val="24"/>
          <w:szCs w:val="24"/>
        </w:rPr>
        <w:t>115, с кадастровым номером: 66:45:0100382:53, площадью 321,1 кв. м., количество этажей 2, в том числе подземных 1, и земельный участок под ним с кадастровым номером 66:45:0100272:3, площадью 634,0 кв.м., с видом разрешенного использования - деловое управление</w:t>
      </w:r>
      <w:r w:rsidR="00816AE5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B65D67" w:rsidRPr="00B65D67" w:rsidRDefault="005928FE" w:rsidP="00F02BA2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816AE5">
        <w:rPr>
          <w:sz w:val="24"/>
          <w:szCs w:val="24"/>
        </w:rPr>
        <w:t>Оценка стоимости отчуждаемого Имущества произведена на основании отчет</w:t>
      </w:r>
      <w:r w:rsidR="00816AE5" w:rsidRPr="00816AE5">
        <w:rPr>
          <w:sz w:val="24"/>
          <w:szCs w:val="24"/>
        </w:rPr>
        <w:t>а</w:t>
      </w:r>
      <w:r w:rsidR="00BA634D" w:rsidRPr="00816AE5">
        <w:rPr>
          <w:sz w:val="24"/>
          <w:szCs w:val="24"/>
        </w:rPr>
        <w:t xml:space="preserve"> №</w:t>
      </w:r>
      <w:r w:rsidR="00816AE5" w:rsidRPr="00816AE5">
        <w:rPr>
          <w:sz w:val="24"/>
          <w:szCs w:val="24"/>
        </w:rPr>
        <w:t>996-2025.1</w:t>
      </w:r>
      <w:r w:rsidR="00812A7A" w:rsidRPr="00816AE5">
        <w:rPr>
          <w:sz w:val="24"/>
          <w:szCs w:val="24"/>
        </w:rPr>
        <w:t xml:space="preserve"> от </w:t>
      </w:r>
      <w:r w:rsidR="00816AE5" w:rsidRPr="00816AE5">
        <w:rPr>
          <w:sz w:val="24"/>
          <w:szCs w:val="24"/>
        </w:rPr>
        <w:t>07</w:t>
      </w:r>
      <w:r w:rsidR="00812A7A" w:rsidRPr="00816AE5">
        <w:rPr>
          <w:sz w:val="24"/>
          <w:szCs w:val="24"/>
        </w:rPr>
        <w:t>.0</w:t>
      </w:r>
      <w:r w:rsidR="00816AE5" w:rsidRPr="00816AE5">
        <w:rPr>
          <w:sz w:val="24"/>
          <w:szCs w:val="24"/>
        </w:rPr>
        <w:t>7</w:t>
      </w:r>
      <w:r w:rsidR="00812A7A" w:rsidRPr="00816AE5">
        <w:rPr>
          <w:sz w:val="24"/>
          <w:szCs w:val="24"/>
        </w:rPr>
        <w:t xml:space="preserve">.2025 г., </w:t>
      </w:r>
      <w:r w:rsidR="004459D2" w:rsidRPr="00816AE5">
        <w:rPr>
          <w:sz w:val="24"/>
          <w:szCs w:val="24"/>
        </w:rPr>
        <w:t>произведенного ООО «</w:t>
      </w:r>
      <w:r w:rsidR="00816AE5" w:rsidRPr="00816AE5">
        <w:rPr>
          <w:sz w:val="24"/>
          <w:szCs w:val="24"/>
        </w:rPr>
        <w:t>ОКС</w:t>
      </w:r>
      <w:r w:rsidR="004459D2" w:rsidRPr="00816AE5">
        <w:rPr>
          <w:sz w:val="24"/>
          <w:szCs w:val="24"/>
        </w:rPr>
        <w:t>». Рыночная стоимость Имущества, расположенного по а</w:t>
      </w:r>
      <w:r w:rsidR="0026139C" w:rsidRPr="00816AE5">
        <w:rPr>
          <w:sz w:val="24"/>
          <w:szCs w:val="24"/>
        </w:rPr>
        <w:t xml:space="preserve">дресу: </w:t>
      </w:r>
      <w:r w:rsidR="008F28C7" w:rsidRPr="00816AE5">
        <w:rPr>
          <w:sz w:val="24"/>
          <w:szCs w:val="24"/>
        </w:rPr>
        <w:t>Свердловская область, г.</w:t>
      </w:r>
      <w:r w:rsidR="00812A7A" w:rsidRPr="00816AE5">
        <w:rPr>
          <w:sz w:val="24"/>
          <w:szCs w:val="24"/>
        </w:rPr>
        <w:t xml:space="preserve"> </w:t>
      </w:r>
      <w:r w:rsidR="008F28C7" w:rsidRPr="00816AE5">
        <w:rPr>
          <w:sz w:val="24"/>
          <w:szCs w:val="24"/>
        </w:rPr>
        <w:t xml:space="preserve">Каменск-Уральский, </w:t>
      </w:r>
      <w:r w:rsidR="00EA2F35" w:rsidRPr="00816AE5">
        <w:rPr>
          <w:sz w:val="24"/>
          <w:szCs w:val="24"/>
        </w:rPr>
        <w:t xml:space="preserve">ул. </w:t>
      </w:r>
      <w:r w:rsidR="00816AE5" w:rsidRPr="00816AE5">
        <w:rPr>
          <w:sz w:val="24"/>
          <w:szCs w:val="24"/>
        </w:rPr>
        <w:t>Ленина</w:t>
      </w:r>
      <w:r w:rsidR="00EA2F35" w:rsidRPr="00816AE5">
        <w:rPr>
          <w:sz w:val="24"/>
          <w:szCs w:val="24"/>
        </w:rPr>
        <w:t xml:space="preserve">, д. </w:t>
      </w:r>
      <w:r w:rsidR="00816AE5" w:rsidRPr="00816AE5">
        <w:rPr>
          <w:sz w:val="24"/>
          <w:szCs w:val="24"/>
        </w:rPr>
        <w:t>115</w:t>
      </w:r>
      <w:r w:rsidR="004459D2" w:rsidRPr="00816AE5">
        <w:rPr>
          <w:sz w:val="24"/>
          <w:szCs w:val="24"/>
        </w:rPr>
        <w:t xml:space="preserve">, составляет </w:t>
      </w:r>
      <w:r w:rsidR="00B65D67" w:rsidRPr="00B65D67">
        <w:rPr>
          <w:sz w:val="24"/>
          <w:szCs w:val="24"/>
        </w:rPr>
        <w:t>1 953 800 (один миллион девятьсот пятьдесят три тысячи восемьсот) рублей 38 копеек, включая НДС (20%) 250 737 (двести пятьдесят тысяч семьсот тридцать семь) рублей 71 копейка, в том числе:</w:t>
      </w:r>
    </w:p>
    <w:p w:rsidR="00B65D67" w:rsidRPr="00B65D67" w:rsidRDefault="00B65D67" w:rsidP="00B65D67">
      <w:pPr>
        <w:jc w:val="both"/>
        <w:rPr>
          <w:sz w:val="24"/>
          <w:szCs w:val="24"/>
        </w:rPr>
      </w:pPr>
      <w:r w:rsidRPr="00B65D67">
        <w:rPr>
          <w:sz w:val="24"/>
          <w:szCs w:val="24"/>
        </w:rPr>
        <w:t>- стоимость здания 1 504 426 (один миллион пятьсот четыре тысячи четыреста двадцать шесть) рублей 29 копеек, в том числе НДС (20%) 250 737 (двести пятьдесят тысяч семьсот тридцать семь) рублей 71 копейка,</w:t>
      </w:r>
    </w:p>
    <w:p w:rsidR="00B65D67" w:rsidRPr="00B65D67" w:rsidRDefault="00B65D67" w:rsidP="00B65D67">
      <w:pPr>
        <w:jc w:val="both"/>
        <w:rPr>
          <w:sz w:val="24"/>
          <w:szCs w:val="24"/>
        </w:rPr>
      </w:pPr>
      <w:r w:rsidRPr="00B65D67">
        <w:rPr>
          <w:sz w:val="24"/>
          <w:szCs w:val="24"/>
        </w:rPr>
        <w:t>- стоимость земельного участка 449 374 (четыреста сорок девять тысяч триста семьдесят четыре) рубля 09 копеек.</w:t>
      </w:r>
    </w:p>
    <w:p w:rsidR="005928FE" w:rsidRPr="001C5D34" w:rsidRDefault="005928FE" w:rsidP="00B65D67">
      <w:pPr>
        <w:ind w:firstLine="708"/>
        <w:jc w:val="both"/>
        <w:rPr>
          <w:sz w:val="24"/>
        </w:rPr>
      </w:pPr>
      <w:r w:rsidRPr="001C5D34">
        <w:rPr>
          <w:sz w:val="24"/>
        </w:rPr>
        <w:lastRenderedPageBreak/>
        <w:t>2.2. Цена приобретения, у</w:t>
      </w:r>
      <w:r w:rsidRPr="001C5D34">
        <w:rPr>
          <w:sz w:val="24"/>
          <w:szCs w:val="24"/>
        </w:rPr>
        <w:t xml:space="preserve">становленная по итогам продажи Имущества от </w:t>
      </w:r>
      <w:r w:rsidR="00C83DA0" w:rsidRPr="001C5D34">
        <w:rPr>
          <w:sz w:val="24"/>
          <w:szCs w:val="24"/>
        </w:rPr>
        <w:t>________________</w:t>
      </w:r>
      <w:r w:rsidRPr="001C5D34">
        <w:rPr>
          <w:sz w:val="24"/>
          <w:szCs w:val="24"/>
        </w:rPr>
        <w:t xml:space="preserve"> составила</w:t>
      </w:r>
      <w:r w:rsidR="0070635C" w:rsidRPr="001C5D34">
        <w:rPr>
          <w:sz w:val="24"/>
          <w:szCs w:val="24"/>
        </w:rPr>
        <w:t xml:space="preserve"> </w:t>
      </w:r>
      <w:r w:rsidR="00C83DA0" w:rsidRPr="001C5D34">
        <w:rPr>
          <w:sz w:val="24"/>
          <w:szCs w:val="24"/>
        </w:rPr>
        <w:t>______________</w:t>
      </w:r>
      <w:r w:rsidRPr="001C5D34">
        <w:rPr>
          <w:sz w:val="24"/>
          <w:szCs w:val="24"/>
        </w:rPr>
        <w:t>рублей (</w:t>
      </w:r>
      <w:r w:rsidR="00C83DA0" w:rsidRPr="001C5D34">
        <w:rPr>
          <w:sz w:val="24"/>
          <w:szCs w:val="24"/>
        </w:rPr>
        <w:t>_________________________________</w:t>
      </w:r>
      <w:r w:rsidRPr="001C5D34">
        <w:rPr>
          <w:sz w:val="24"/>
          <w:szCs w:val="24"/>
        </w:rPr>
        <w:t>)</w:t>
      </w:r>
      <w:r w:rsidRPr="001C5D34">
        <w:rPr>
          <w:sz w:val="24"/>
        </w:rPr>
        <w:t xml:space="preserve">, включая НДС (20%) </w:t>
      </w:r>
      <w:r w:rsidR="00C83DA0" w:rsidRPr="001C5D34">
        <w:rPr>
          <w:sz w:val="24"/>
        </w:rPr>
        <w:t>_________________</w:t>
      </w:r>
      <w:r w:rsidRPr="001C5D34">
        <w:rPr>
          <w:sz w:val="24"/>
        </w:rPr>
        <w:t>рублей</w:t>
      </w:r>
      <w:r w:rsidRPr="001C5D34">
        <w:rPr>
          <w:b/>
          <w:sz w:val="24"/>
        </w:rPr>
        <w:t xml:space="preserve"> </w:t>
      </w:r>
      <w:r w:rsidRPr="001C5D34">
        <w:rPr>
          <w:sz w:val="24"/>
        </w:rPr>
        <w:t>(</w:t>
      </w:r>
      <w:r w:rsidR="00C83DA0" w:rsidRPr="001C5D34">
        <w:rPr>
          <w:sz w:val="24"/>
        </w:rPr>
        <w:t>_____________________________________</w:t>
      </w:r>
      <w:r w:rsidRPr="001C5D34">
        <w:rPr>
          <w:sz w:val="24"/>
        </w:rPr>
        <w:t>).</w:t>
      </w:r>
    </w:p>
    <w:p w:rsidR="00B46BEA" w:rsidRPr="008F7714" w:rsidRDefault="001704BE" w:rsidP="00E2636D">
      <w:pPr>
        <w:tabs>
          <w:tab w:val="left" w:pos="3969"/>
        </w:tabs>
        <w:jc w:val="both"/>
      </w:pPr>
      <w:r w:rsidRPr="001C5D34">
        <w:rPr>
          <w:sz w:val="24"/>
          <w:szCs w:val="24"/>
        </w:rPr>
        <w:t xml:space="preserve">            </w:t>
      </w:r>
      <w:r w:rsidR="005928FE" w:rsidRPr="001C5D34">
        <w:rPr>
          <w:sz w:val="24"/>
          <w:szCs w:val="24"/>
        </w:rPr>
        <w:t>2.3</w:t>
      </w:r>
      <w:r w:rsidR="005928FE" w:rsidRPr="005B1A8B">
        <w:rPr>
          <w:sz w:val="24"/>
        </w:rPr>
        <w:t xml:space="preserve">. </w:t>
      </w:r>
      <w:r w:rsidR="00B46BEA" w:rsidRPr="005B1A8B">
        <w:rPr>
          <w:sz w:val="24"/>
        </w:rPr>
        <w:t xml:space="preserve">Задаток в сумме: </w:t>
      </w:r>
      <w:r w:rsidR="00E2636D" w:rsidRPr="00E2636D">
        <w:rPr>
          <w:b/>
          <w:sz w:val="24"/>
        </w:rPr>
        <w:t>195 380 (сто девяносто пять тысяч триста восемьдесят) рублей 04 копейки</w:t>
      </w:r>
      <w:r w:rsidR="00B46BEA" w:rsidRPr="00E2636D">
        <w:rPr>
          <w:sz w:val="24"/>
        </w:rPr>
        <w:t>, внесенный</w:t>
      </w:r>
      <w:r w:rsidR="00B46BEA" w:rsidRPr="00323BFD">
        <w:rPr>
          <w:sz w:val="24"/>
        </w:rPr>
        <w:t xml:space="preserve"> Покупателем на счет Продавца, засчитывается в счет оплаты</w:t>
      </w:r>
      <w:r w:rsidR="00B46BEA" w:rsidRPr="00E2636D">
        <w:rPr>
          <w:sz w:val="24"/>
        </w:rPr>
        <w:t xml:space="preserve"> Имущества по настоящему Договору</w:t>
      </w:r>
      <w:r w:rsidR="00B46BEA" w:rsidRPr="001C5D34">
        <w:rPr>
          <w:sz w:val="24"/>
          <w:szCs w:val="24"/>
        </w:rPr>
        <w:t>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Банк получателя: УРАЛЬСКОЕ ГУ БАНКА РОССИИ/</w:t>
      </w:r>
      <w:r w:rsidR="00513403">
        <w:rPr>
          <w:sz w:val="24"/>
          <w:szCs w:val="24"/>
        </w:rPr>
        <w:t>/УФК по Свердловской области г.</w:t>
      </w:r>
      <w:r w:rsidRPr="00B913AE">
        <w:rPr>
          <w:sz w:val="24"/>
          <w:szCs w:val="24"/>
        </w:rPr>
        <w:t xml:space="preserve">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2606D4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ОКТМО 65740000, </w:t>
      </w:r>
    </w:p>
    <w:p w:rsidR="002606D4" w:rsidRPr="00F677ED" w:rsidRDefault="0096724A" w:rsidP="002606D4">
      <w:pPr>
        <w:ind w:firstLine="567"/>
        <w:jc w:val="both"/>
        <w:rPr>
          <w:sz w:val="24"/>
          <w:szCs w:val="24"/>
        </w:rPr>
      </w:pPr>
      <w:r w:rsidRPr="00F677ED">
        <w:rPr>
          <w:sz w:val="24"/>
          <w:szCs w:val="24"/>
        </w:rPr>
        <w:t>КБК 90211402043040001410</w:t>
      </w:r>
      <w:r w:rsidR="002606D4" w:rsidRPr="00F677ED">
        <w:rPr>
          <w:sz w:val="24"/>
          <w:szCs w:val="24"/>
        </w:rPr>
        <w:t xml:space="preserve"> (за </w:t>
      </w:r>
      <w:r w:rsidR="00BC5BD1" w:rsidRPr="00F677ED">
        <w:rPr>
          <w:sz w:val="24"/>
          <w:szCs w:val="24"/>
        </w:rPr>
        <w:t>недвижимое имущество</w:t>
      </w:r>
      <w:r w:rsidR="002606D4" w:rsidRPr="00F677ED">
        <w:rPr>
          <w:sz w:val="24"/>
          <w:szCs w:val="24"/>
        </w:rPr>
        <w:t xml:space="preserve">), </w:t>
      </w:r>
    </w:p>
    <w:p w:rsidR="002606D4" w:rsidRDefault="002606D4" w:rsidP="002606D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КБК </w:t>
      </w:r>
      <w:r w:rsidRPr="00654C16">
        <w:rPr>
          <w:sz w:val="24"/>
          <w:szCs w:val="24"/>
        </w:rPr>
        <w:t>90211406024040000430</w:t>
      </w:r>
      <w:r>
        <w:rPr>
          <w:sz w:val="24"/>
          <w:szCs w:val="24"/>
        </w:rPr>
        <w:t xml:space="preserve"> (за земельный участок).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</w:p>
    <w:p w:rsidR="00FA746C" w:rsidRDefault="0096724A" w:rsidP="00A91D65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EB29CA">
        <w:rPr>
          <w:sz w:val="24"/>
          <w:szCs w:val="24"/>
        </w:rPr>
        <w:t xml:space="preserve">в размере ________________________ </w:t>
      </w:r>
      <w:r w:rsidR="003A13E7" w:rsidRPr="00B913AE">
        <w:rPr>
          <w:sz w:val="24"/>
          <w:szCs w:val="24"/>
        </w:rPr>
        <w:t xml:space="preserve">(на </w:t>
      </w:r>
      <w:r w:rsidR="00EB29CA">
        <w:rPr>
          <w:sz w:val="24"/>
          <w:szCs w:val="24"/>
        </w:rPr>
        <w:t>недвижимое и движимое имущество</w:t>
      </w:r>
      <w:r w:rsidR="003A13E7" w:rsidRPr="00B913AE">
        <w:rPr>
          <w:sz w:val="24"/>
          <w:szCs w:val="24"/>
        </w:rPr>
        <w:t xml:space="preserve">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  <w:r w:rsidR="00A91D65">
        <w:rPr>
          <w:sz w:val="24"/>
          <w:szCs w:val="24"/>
        </w:rPr>
        <w:t xml:space="preserve"> </w:t>
      </w:r>
    </w:p>
    <w:p w:rsidR="005928FE" w:rsidRPr="00B913AE" w:rsidRDefault="005928FE" w:rsidP="00FA746C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</w:t>
      </w:r>
      <w:r w:rsidRPr="00FA746C">
        <w:rPr>
          <w:sz w:val="24"/>
          <w:szCs w:val="24"/>
        </w:rPr>
        <w:t xml:space="preserve">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 w:rsidRPr="00FA746C">
        <w:rPr>
          <w:sz w:val="24"/>
          <w:szCs w:val="24"/>
        </w:rPr>
        <w:t>ОМС «Комитет по управлению имуществом»</w:t>
      </w:r>
      <w:r w:rsidRPr="00FA746C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 xml:space="preserve"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</w:t>
      </w:r>
      <w:r w:rsidR="00A61B52">
        <w:rPr>
          <w:sz w:val="24"/>
          <w:szCs w:val="24"/>
        </w:rPr>
        <w:lastRenderedPageBreak/>
        <w:t>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874858" w:rsidRDefault="00874858" w:rsidP="00304832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1. План здания.</w:t>
      </w:r>
    </w:p>
    <w:p w:rsidR="00874858" w:rsidRDefault="00874858" w:rsidP="0087485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04832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  <w:r w:rsidRPr="00304832">
        <w:rPr>
          <w:sz w:val="24"/>
          <w:szCs w:val="24"/>
        </w:rPr>
        <w:t>. Акт приема-передачи.</w:t>
      </w:r>
    </w:p>
    <w:p w:rsidR="00874858" w:rsidRPr="00304832" w:rsidRDefault="00874858" w:rsidP="0030483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812A7A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812A7A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812A7A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812A7A">
            <w:pPr>
              <w:rPr>
                <w:sz w:val="24"/>
              </w:rPr>
            </w:pPr>
          </w:p>
          <w:p w:rsidR="005928FE" w:rsidRPr="009757ED" w:rsidRDefault="005928FE" w:rsidP="00812A7A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74858" w:rsidRDefault="0087485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74858" w:rsidRDefault="0087485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74858" w:rsidRDefault="0087485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74858" w:rsidRDefault="0087485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74858" w:rsidRDefault="0087485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74858" w:rsidRDefault="0087485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74858" w:rsidRPr="00874858" w:rsidRDefault="00874858" w:rsidP="00874858">
      <w:pPr>
        <w:ind w:firstLine="709"/>
        <w:jc w:val="right"/>
        <w:rPr>
          <w:b/>
          <w:sz w:val="24"/>
          <w:szCs w:val="24"/>
        </w:rPr>
      </w:pPr>
      <w:r w:rsidRPr="00874858">
        <w:rPr>
          <w:b/>
          <w:sz w:val="24"/>
          <w:szCs w:val="24"/>
        </w:rPr>
        <w:lastRenderedPageBreak/>
        <w:t>Приложение 1</w:t>
      </w:r>
    </w:p>
    <w:p w:rsidR="00874858" w:rsidRPr="00B913AE" w:rsidRDefault="00874858" w:rsidP="005928FE">
      <w:pPr>
        <w:ind w:firstLine="709"/>
        <w:jc w:val="both"/>
        <w:rPr>
          <w:sz w:val="24"/>
          <w:szCs w:val="24"/>
          <w:highlight w:val="yellow"/>
        </w:rPr>
      </w:pPr>
      <w:bookmarkStart w:id="0" w:name="_GoBack"/>
      <w:bookmarkEnd w:id="0"/>
      <w:r w:rsidRPr="00874858">
        <w:rPr>
          <w:noProof/>
          <w:sz w:val="24"/>
          <w:szCs w:val="24"/>
          <w:highlight w:val="yellow"/>
        </w:rPr>
        <w:drawing>
          <wp:inline distT="0" distB="0" distL="0" distR="0">
            <wp:extent cx="6210300" cy="8552993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55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7724D1" w:rsidRDefault="007724D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Приложение </w:t>
      </w:r>
      <w:r w:rsidR="00874858">
        <w:rPr>
          <w:b/>
          <w:bCs/>
          <w:sz w:val="24"/>
          <w:szCs w:val="24"/>
        </w:rPr>
        <w:t>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43763" w:rsidRDefault="005928FE" w:rsidP="00543763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</w:t>
      </w:r>
      <w:r w:rsidR="00543763" w:rsidRPr="00543763">
        <w:rPr>
          <w:b/>
          <w:bCs/>
          <w:sz w:val="24"/>
          <w:szCs w:val="24"/>
        </w:rPr>
        <w:t>имущественного комплекса котельной, расположенн</w:t>
      </w:r>
      <w:r w:rsidR="00543763">
        <w:rPr>
          <w:b/>
          <w:bCs/>
          <w:sz w:val="24"/>
          <w:szCs w:val="24"/>
        </w:rPr>
        <w:t>ого</w:t>
      </w:r>
      <w:r w:rsidR="00543763" w:rsidRPr="00543763">
        <w:rPr>
          <w:b/>
          <w:bCs/>
          <w:sz w:val="24"/>
          <w:szCs w:val="24"/>
        </w:rPr>
        <w:t xml:space="preserve"> по адресу: </w:t>
      </w:r>
    </w:p>
    <w:p w:rsidR="005928FE" w:rsidRPr="009757ED" w:rsidRDefault="00543763" w:rsidP="00543763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43763">
        <w:rPr>
          <w:b/>
          <w:bCs/>
          <w:sz w:val="24"/>
          <w:szCs w:val="24"/>
        </w:rPr>
        <w:t xml:space="preserve">г. Каменск-Уральский, ул. </w:t>
      </w:r>
      <w:r w:rsidR="000C189E">
        <w:rPr>
          <w:b/>
          <w:bCs/>
          <w:sz w:val="24"/>
          <w:szCs w:val="24"/>
        </w:rPr>
        <w:t>Ленина</w:t>
      </w:r>
      <w:r w:rsidRPr="00543763">
        <w:rPr>
          <w:b/>
          <w:bCs/>
          <w:sz w:val="24"/>
          <w:szCs w:val="24"/>
        </w:rPr>
        <w:t xml:space="preserve">, д. </w:t>
      </w:r>
      <w:r w:rsidR="000C189E">
        <w:rPr>
          <w:b/>
          <w:bCs/>
          <w:sz w:val="24"/>
          <w:szCs w:val="24"/>
        </w:rPr>
        <w:t>115</w:t>
      </w:r>
      <w:r w:rsidR="004369D6" w:rsidRPr="004369D6">
        <w:rPr>
          <w:b/>
          <w:bCs/>
          <w:sz w:val="24"/>
          <w:szCs w:val="24"/>
        </w:rPr>
        <w:t xml:space="preserve">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543763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</w:t>
      </w:r>
      <w:r w:rsidRPr="00543763">
        <w:rPr>
          <w:sz w:val="24"/>
          <w:szCs w:val="24"/>
        </w:rPr>
        <w:t>№____, составили настоящий акт о том, что «Продавец» передал, а «Покупатель» принял недвижимое имущество (далее «Имущество»):</w:t>
      </w:r>
    </w:p>
    <w:p w:rsidR="00543763" w:rsidRPr="00543763" w:rsidRDefault="005928FE" w:rsidP="00635BD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43763">
        <w:rPr>
          <w:sz w:val="24"/>
          <w:szCs w:val="24"/>
        </w:rPr>
        <w:t xml:space="preserve">- </w:t>
      </w:r>
      <w:r w:rsidR="00635BD2" w:rsidRPr="00816AE5">
        <w:rPr>
          <w:sz w:val="24"/>
          <w:szCs w:val="24"/>
        </w:rPr>
        <w:t>административное здание (назначение: нежилое здание), расположенное по адресу: Свердловская область, г.</w:t>
      </w:r>
      <w:r w:rsidR="00635BD2">
        <w:rPr>
          <w:sz w:val="24"/>
          <w:szCs w:val="24"/>
        </w:rPr>
        <w:t xml:space="preserve"> </w:t>
      </w:r>
      <w:r w:rsidR="00635BD2" w:rsidRPr="00816AE5">
        <w:rPr>
          <w:sz w:val="24"/>
          <w:szCs w:val="24"/>
        </w:rPr>
        <w:t>Каменск-Уральский, ул. Ленина</w:t>
      </w:r>
      <w:r w:rsidR="00635BD2">
        <w:rPr>
          <w:sz w:val="24"/>
          <w:szCs w:val="24"/>
        </w:rPr>
        <w:t>, д.</w:t>
      </w:r>
      <w:r w:rsidR="00635BD2" w:rsidRPr="00816AE5">
        <w:rPr>
          <w:sz w:val="24"/>
          <w:szCs w:val="24"/>
        </w:rPr>
        <w:t>115, с кадастровым номером: 66:45:0100382:53, площадью 321,1 кв. м., количество этажей 2, в том числе подземных 1, и земельный участок под ним с кадастровым номером 66:45:0100272:3, площадью 634,0 кв.м., с видом разрешенного использования - деловое управление</w:t>
      </w:r>
    </w:p>
    <w:p w:rsidR="00543763" w:rsidRPr="009757ED" w:rsidRDefault="00543763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812A7A">
        <w:tc>
          <w:tcPr>
            <w:tcW w:w="4395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812A7A">
        <w:tc>
          <w:tcPr>
            <w:tcW w:w="4395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0562D"/>
    <w:rsid w:val="00017233"/>
    <w:rsid w:val="00052F0A"/>
    <w:rsid w:val="00064A0B"/>
    <w:rsid w:val="000B778D"/>
    <w:rsid w:val="000B7D1D"/>
    <w:rsid w:val="000C189E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1E60"/>
    <w:rsid w:val="00153F8F"/>
    <w:rsid w:val="001606AE"/>
    <w:rsid w:val="001704BE"/>
    <w:rsid w:val="001A4242"/>
    <w:rsid w:val="001C5D34"/>
    <w:rsid w:val="001D005B"/>
    <w:rsid w:val="001F71BD"/>
    <w:rsid w:val="001F72DC"/>
    <w:rsid w:val="001F7EA4"/>
    <w:rsid w:val="00253296"/>
    <w:rsid w:val="002606D4"/>
    <w:rsid w:val="0026139C"/>
    <w:rsid w:val="002875BA"/>
    <w:rsid w:val="002D2935"/>
    <w:rsid w:val="002D587F"/>
    <w:rsid w:val="002E0DDC"/>
    <w:rsid w:val="00304832"/>
    <w:rsid w:val="00323BFD"/>
    <w:rsid w:val="003260C3"/>
    <w:rsid w:val="0032675B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24A5"/>
    <w:rsid w:val="004369D6"/>
    <w:rsid w:val="004459D2"/>
    <w:rsid w:val="00477501"/>
    <w:rsid w:val="00492D75"/>
    <w:rsid w:val="004A4449"/>
    <w:rsid w:val="004B0CC7"/>
    <w:rsid w:val="004B7915"/>
    <w:rsid w:val="004C2E05"/>
    <w:rsid w:val="004D1EF2"/>
    <w:rsid w:val="00513403"/>
    <w:rsid w:val="00523A90"/>
    <w:rsid w:val="00530C34"/>
    <w:rsid w:val="00543763"/>
    <w:rsid w:val="005928FE"/>
    <w:rsid w:val="005B1A8B"/>
    <w:rsid w:val="005D05A2"/>
    <w:rsid w:val="005E13D7"/>
    <w:rsid w:val="005E1F09"/>
    <w:rsid w:val="00600877"/>
    <w:rsid w:val="00627743"/>
    <w:rsid w:val="00635BD2"/>
    <w:rsid w:val="00655E06"/>
    <w:rsid w:val="0065729E"/>
    <w:rsid w:val="0068797B"/>
    <w:rsid w:val="006A7B99"/>
    <w:rsid w:val="006F40D3"/>
    <w:rsid w:val="006F5C73"/>
    <w:rsid w:val="0070635C"/>
    <w:rsid w:val="00742001"/>
    <w:rsid w:val="00745638"/>
    <w:rsid w:val="00745C94"/>
    <w:rsid w:val="007724D1"/>
    <w:rsid w:val="0078683F"/>
    <w:rsid w:val="007C4159"/>
    <w:rsid w:val="007D2F52"/>
    <w:rsid w:val="007E2244"/>
    <w:rsid w:val="00806C8F"/>
    <w:rsid w:val="00812A7A"/>
    <w:rsid w:val="00816AE5"/>
    <w:rsid w:val="008350C9"/>
    <w:rsid w:val="00860197"/>
    <w:rsid w:val="00874858"/>
    <w:rsid w:val="00897968"/>
    <w:rsid w:val="00897CF5"/>
    <w:rsid w:val="008B20D0"/>
    <w:rsid w:val="008B7CCF"/>
    <w:rsid w:val="008D118C"/>
    <w:rsid w:val="008E00F7"/>
    <w:rsid w:val="008F1E77"/>
    <w:rsid w:val="008F2170"/>
    <w:rsid w:val="008F28C7"/>
    <w:rsid w:val="008F7714"/>
    <w:rsid w:val="00901189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25E34"/>
    <w:rsid w:val="00A61B52"/>
    <w:rsid w:val="00A62D69"/>
    <w:rsid w:val="00A91683"/>
    <w:rsid w:val="00A91D65"/>
    <w:rsid w:val="00AB0E5E"/>
    <w:rsid w:val="00AC78E4"/>
    <w:rsid w:val="00AE6F4A"/>
    <w:rsid w:val="00B0473D"/>
    <w:rsid w:val="00B16788"/>
    <w:rsid w:val="00B16914"/>
    <w:rsid w:val="00B456F8"/>
    <w:rsid w:val="00B46BEA"/>
    <w:rsid w:val="00B65D67"/>
    <w:rsid w:val="00B913AE"/>
    <w:rsid w:val="00BA634D"/>
    <w:rsid w:val="00BB3008"/>
    <w:rsid w:val="00BB7629"/>
    <w:rsid w:val="00BC5BD1"/>
    <w:rsid w:val="00BD39D2"/>
    <w:rsid w:val="00BF3AC9"/>
    <w:rsid w:val="00C00B18"/>
    <w:rsid w:val="00C40AFB"/>
    <w:rsid w:val="00C44C38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B7044"/>
    <w:rsid w:val="00DD7625"/>
    <w:rsid w:val="00DE2C26"/>
    <w:rsid w:val="00DE77B9"/>
    <w:rsid w:val="00E01999"/>
    <w:rsid w:val="00E11388"/>
    <w:rsid w:val="00E2636D"/>
    <w:rsid w:val="00E43FAF"/>
    <w:rsid w:val="00E54DC3"/>
    <w:rsid w:val="00E92622"/>
    <w:rsid w:val="00EA091B"/>
    <w:rsid w:val="00EA1593"/>
    <w:rsid w:val="00EA2F35"/>
    <w:rsid w:val="00EB29CA"/>
    <w:rsid w:val="00EB2F20"/>
    <w:rsid w:val="00EC6063"/>
    <w:rsid w:val="00EC6CBB"/>
    <w:rsid w:val="00EE3028"/>
    <w:rsid w:val="00F02BA2"/>
    <w:rsid w:val="00F06B0A"/>
    <w:rsid w:val="00F479A3"/>
    <w:rsid w:val="00F677ED"/>
    <w:rsid w:val="00FA746C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8062AF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3763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link w:val="40"/>
    <w:uiPriority w:val="9"/>
    <w:qFormat/>
    <w:rsid w:val="00543763"/>
    <w:pPr>
      <w:spacing w:before="100" w:beforeAutospacing="1" w:after="100" w:afterAutospacing="1"/>
      <w:outlineLvl w:val="3"/>
    </w:pPr>
    <w:rPr>
      <w:rFonts w:ascii="Arial" w:hAnsi="Arial" w:cs="Arial"/>
      <w:b/>
      <w:color w:val="000000"/>
      <w:sz w:val="24"/>
      <w:szCs w:val="24"/>
    </w:rPr>
  </w:style>
  <w:style w:type="paragraph" w:styleId="5">
    <w:name w:val="heading 5"/>
    <w:basedOn w:val="a"/>
    <w:next w:val="a"/>
    <w:link w:val="50"/>
    <w:qFormat/>
    <w:rsid w:val="0054376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3763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543763"/>
    <w:rPr>
      <w:rFonts w:ascii="Arial" w:eastAsia="Times New Roman" w:hAnsi="Arial" w:cs="Arial"/>
      <w:color w:val="000000"/>
      <w:lang w:eastAsia="ru-RU"/>
    </w:rPr>
  </w:style>
  <w:style w:type="character" w:customStyle="1" w:styleId="50">
    <w:name w:val="Заголовок 5 Знак"/>
    <w:basedOn w:val="a0"/>
    <w:link w:val="5"/>
    <w:rsid w:val="00543763"/>
    <w:rPr>
      <w:rFonts w:eastAsia="Times New Roman"/>
      <w:bCs/>
      <w:i/>
      <w:i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543763"/>
    <w:rPr>
      <w:color w:val="0000FF" w:themeColor="hyperlink"/>
      <w:u w:val="single"/>
    </w:rPr>
  </w:style>
  <w:style w:type="paragraph" w:styleId="a6">
    <w:name w:val="Normal (Web)"/>
    <w:basedOn w:val="a"/>
    <w:rsid w:val="00543763"/>
    <w:pPr>
      <w:spacing w:before="74" w:after="74"/>
      <w:ind w:left="74" w:right="74"/>
    </w:pPr>
    <w:rPr>
      <w:rFonts w:ascii="Arial CYR" w:hAnsi="Arial CYR" w:cs="Arial CYR"/>
      <w:b/>
      <w:color w:val="000000"/>
      <w:sz w:val="30"/>
      <w:szCs w:val="30"/>
    </w:rPr>
  </w:style>
  <w:style w:type="character" w:styleId="a7">
    <w:name w:val="Emphasis"/>
    <w:basedOn w:val="a0"/>
    <w:uiPriority w:val="20"/>
    <w:qFormat/>
    <w:rsid w:val="00543763"/>
    <w:rPr>
      <w:i/>
      <w:iCs/>
      <w:sz w:val="20"/>
      <w:szCs w:val="20"/>
    </w:rPr>
  </w:style>
  <w:style w:type="character" w:styleId="a8">
    <w:name w:val="Strong"/>
    <w:basedOn w:val="a0"/>
    <w:uiPriority w:val="22"/>
    <w:qFormat/>
    <w:rsid w:val="00543763"/>
    <w:rPr>
      <w:b w:val="0"/>
      <w:bCs/>
    </w:rPr>
  </w:style>
  <w:style w:type="paragraph" w:customStyle="1" w:styleId="ConsPlusNormal">
    <w:name w:val="ConsPlusNormal"/>
    <w:rsid w:val="00543763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BoldCenter">
    <w:name w:val="TextBoldCenter"/>
    <w:basedOn w:val="a"/>
    <w:rsid w:val="00543763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styleId="a9">
    <w:name w:val="List Paragraph"/>
    <w:basedOn w:val="a"/>
    <w:uiPriority w:val="34"/>
    <w:qFormat/>
    <w:rsid w:val="00543763"/>
    <w:pPr>
      <w:ind w:left="720"/>
      <w:contextualSpacing/>
    </w:pPr>
  </w:style>
  <w:style w:type="paragraph" w:styleId="aa">
    <w:name w:val="Plain Text"/>
    <w:basedOn w:val="a"/>
    <w:link w:val="ab"/>
    <w:rsid w:val="00543763"/>
    <w:rPr>
      <w:rFonts w:ascii="Courier New" w:hAnsi="Courier New"/>
    </w:rPr>
  </w:style>
  <w:style w:type="character" w:customStyle="1" w:styleId="ab">
    <w:name w:val="Текст Знак"/>
    <w:basedOn w:val="a0"/>
    <w:link w:val="aa"/>
    <w:rsid w:val="00543763"/>
    <w:rPr>
      <w:rFonts w:ascii="Courier New" w:eastAsia="Times New Roman" w:hAnsi="Courier New"/>
      <w:b w:val="0"/>
      <w:sz w:val="20"/>
      <w:szCs w:val="20"/>
      <w:lang w:eastAsia="ru-RU"/>
    </w:rPr>
  </w:style>
  <w:style w:type="table" w:styleId="ac">
    <w:name w:val="Table Grid"/>
    <w:basedOn w:val="a1"/>
    <w:uiPriority w:val="59"/>
    <w:rsid w:val="00543763"/>
    <w:rPr>
      <w:b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543763"/>
    <w:pPr>
      <w:jc w:val="left"/>
    </w:pPr>
    <w:rPr>
      <w:rFonts w:eastAsia="Times New Roman"/>
      <w:b w:val="0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543763"/>
    <w:pPr>
      <w:tabs>
        <w:tab w:val="center" w:pos="4677"/>
        <w:tab w:val="right" w:pos="9355"/>
      </w:tabs>
      <w:jc w:val="both"/>
    </w:pPr>
    <w:rPr>
      <w:rFonts w:eastAsiaTheme="minorHAnsi"/>
      <w:sz w:val="24"/>
      <w:szCs w:val="24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543763"/>
    <w:rPr>
      <w:b w:val="0"/>
    </w:rPr>
  </w:style>
  <w:style w:type="paragraph" w:styleId="af">
    <w:name w:val="footer"/>
    <w:basedOn w:val="a"/>
    <w:link w:val="af0"/>
    <w:uiPriority w:val="99"/>
    <w:unhideWhenUsed/>
    <w:rsid w:val="00543763"/>
    <w:pPr>
      <w:tabs>
        <w:tab w:val="center" w:pos="4677"/>
        <w:tab w:val="right" w:pos="9355"/>
      </w:tabs>
      <w:jc w:val="both"/>
    </w:pPr>
    <w:rPr>
      <w:rFonts w:eastAsiaTheme="minorHAnsi"/>
      <w:sz w:val="24"/>
      <w:szCs w:val="24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543763"/>
    <w:rPr>
      <w:b w:val="0"/>
    </w:rPr>
  </w:style>
  <w:style w:type="paragraph" w:styleId="af1">
    <w:name w:val="Body Text"/>
    <w:basedOn w:val="a"/>
    <w:link w:val="af2"/>
    <w:uiPriority w:val="99"/>
    <w:unhideWhenUsed/>
    <w:rsid w:val="00543763"/>
    <w:pPr>
      <w:spacing w:after="120"/>
      <w:jc w:val="both"/>
    </w:pPr>
    <w:rPr>
      <w:rFonts w:eastAsiaTheme="minorHAnsi"/>
      <w:sz w:val="24"/>
      <w:szCs w:val="24"/>
      <w:lang w:eastAsia="en-US"/>
    </w:rPr>
  </w:style>
  <w:style w:type="character" w:customStyle="1" w:styleId="af2">
    <w:name w:val="Основной текст Знак"/>
    <w:basedOn w:val="a0"/>
    <w:link w:val="af1"/>
    <w:uiPriority w:val="99"/>
    <w:rsid w:val="00543763"/>
    <w:rPr>
      <w:b w:val="0"/>
    </w:rPr>
  </w:style>
  <w:style w:type="paragraph" w:customStyle="1" w:styleId="TableParagraph">
    <w:name w:val="Table Paragraph"/>
    <w:basedOn w:val="a"/>
    <w:uiPriority w:val="1"/>
    <w:qFormat/>
    <w:rsid w:val="0054376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30</cp:revision>
  <cp:lastPrinted>2022-12-13T05:35:00Z</cp:lastPrinted>
  <dcterms:created xsi:type="dcterms:W3CDTF">2025-07-07T06:24:00Z</dcterms:created>
  <dcterms:modified xsi:type="dcterms:W3CDTF">2025-09-02T09:28:00Z</dcterms:modified>
</cp:coreProperties>
</file>