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Pr="00E57BD2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E57BD2" w:rsidRPr="00E57BD2">
        <w:rPr>
          <w:b/>
          <w:sz w:val="24"/>
          <w:szCs w:val="24"/>
        </w:rPr>
        <w:t>4</w:t>
      </w:r>
      <w:bookmarkStart w:id="0" w:name="_GoBack"/>
      <w:bookmarkEnd w:id="0"/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7D2F52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DE77B9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>«Комитет по управлению имуществом</w:t>
      </w:r>
      <w:r w:rsidRPr="00655E06">
        <w:rPr>
          <w:sz w:val="24"/>
          <w:szCs w:val="24"/>
        </w:rPr>
        <w:t xml:space="preserve">» </w:t>
      </w:r>
      <w:r w:rsidR="004224A5" w:rsidRPr="00655E06">
        <w:rPr>
          <w:sz w:val="24"/>
          <w:szCs w:val="24"/>
        </w:rPr>
        <w:t xml:space="preserve">от </w:t>
      </w:r>
      <w:r w:rsidR="00F10FC7" w:rsidRPr="00F10FC7">
        <w:rPr>
          <w:sz w:val="24"/>
          <w:szCs w:val="24"/>
        </w:rPr>
        <w:t>23</w:t>
      </w:r>
      <w:r w:rsidR="004224A5" w:rsidRPr="00E01999">
        <w:rPr>
          <w:sz w:val="24"/>
          <w:szCs w:val="24"/>
        </w:rPr>
        <w:t>.</w:t>
      </w:r>
      <w:r w:rsidR="00F10FC7" w:rsidRPr="00F10FC7">
        <w:rPr>
          <w:sz w:val="24"/>
          <w:szCs w:val="24"/>
        </w:rPr>
        <w:t>06</w:t>
      </w:r>
      <w:r w:rsidR="004224A5" w:rsidRPr="00E01999">
        <w:rPr>
          <w:sz w:val="24"/>
          <w:szCs w:val="24"/>
        </w:rPr>
        <w:t>.202</w:t>
      </w:r>
      <w:r w:rsidR="00F10FC7" w:rsidRPr="00F10FC7">
        <w:rPr>
          <w:sz w:val="24"/>
          <w:szCs w:val="24"/>
        </w:rPr>
        <w:t>5</w:t>
      </w:r>
      <w:r w:rsidR="004224A5" w:rsidRPr="00E01999">
        <w:rPr>
          <w:sz w:val="24"/>
          <w:szCs w:val="24"/>
        </w:rPr>
        <w:t xml:space="preserve"> г. № </w:t>
      </w:r>
      <w:r w:rsidR="00F10FC7" w:rsidRPr="00F10FC7">
        <w:rPr>
          <w:sz w:val="24"/>
          <w:szCs w:val="24"/>
        </w:rPr>
        <w:t>767</w:t>
      </w:r>
      <w:r w:rsidRPr="00655E06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b/>
        </w:rPr>
        <w:t xml:space="preserve"> </w:t>
      </w:r>
      <w:r w:rsidRPr="00B913AE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AC78E4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B913AE" w:rsidRPr="00AC78E4">
        <w:rPr>
          <w:sz w:val="24"/>
          <w:szCs w:val="24"/>
        </w:rPr>
        <w:t xml:space="preserve">помещение (назначение: нежилое помещение), расположенное по адресу: Свердловская область, </w:t>
      </w:r>
      <w:r w:rsidR="00AC78E4" w:rsidRPr="00AC78E4">
        <w:rPr>
          <w:sz w:val="24"/>
          <w:szCs w:val="24"/>
        </w:rPr>
        <w:t>г. Каменск-Уральский, ул. Гражданская, д. 2, с кадастровым номером: 66:45:0000135:8570,</w:t>
      </w:r>
      <w:r w:rsidR="00C40AFB">
        <w:rPr>
          <w:sz w:val="24"/>
          <w:szCs w:val="24"/>
        </w:rPr>
        <w:t xml:space="preserve"> этаж № 1, площадью 21,3 кв. м.</w:t>
      </w:r>
      <w:r w:rsidR="00AC78E4" w:rsidRPr="00AC78E4">
        <w:rPr>
          <w:sz w:val="24"/>
          <w:szCs w:val="24"/>
        </w:rPr>
        <w:t xml:space="preserve"> </w:t>
      </w:r>
      <w:r w:rsidR="005928FE" w:rsidRPr="00AC78E4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78E4">
        <w:rPr>
          <w:rFonts w:ascii="Times New Roman" w:hAnsi="Times New Roman" w:cs="Times New Roman"/>
          <w:sz w:val="24"/>
          <w:szCs w:val="24"/>
        </w:rPr>
        <w:t>1.2</w:t>
      </w:r>
      <w:r w:rsidR="000B7D1D" w:rsidRPr="00AC78E4">
        <w:rPr>
          <w:rFonts w:ascii="Times New Roman" w:hAnsi="Times New Roman" w:cs="Times New Roman"/>
          <w:sz w:val="24"/>
          <w:szCs w:val="24"/>
        </w:rPr>
        <w:t>.</w:t>
      </w:r>
      <w:r w:rsidRPr="00AC78E4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1F71BD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1F71BD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023E55" w:rsidRDefault="005928FE" w:rsidP="00023E55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023E55">
        <w:rPr>
          <w:sz w:val="24"/>
          <w:szCs w:val="24"/>
        </w:rPr>
        <w:t xml:space="preserve">Оценка стоимости отчуждаемого Имущества произведена на основании отчета от № 1008/25 от 12.03.2025 г., произведенного ООО «Центр экономического содействия». Рыночная стоимость Имущества, расположенного по адресу: Свердловская область, г. Каменск-Уральский, ул. Гражданская, д. 2, площадью 21,3 кв. м., этаж: № 1, с кадастровым номером: 66:45:0100135:8570, составляет 402 016 (четыреста две тысячи шестнадцать) рублей 00 копеек, в том числе НДС в размере 67 002 (шестьдесят семь тысяч два) рубля 67 копеек. </w:t>
      </w:r>
    </w:p>
    <w:p w:rsidR="00023E55" w:rsidRDefault="00023E55" w:rsidP="00023E55">
      <w:pPr>
        <w:ind w:firstLine="708"/>
        <w:jc w:val="both"/>
        <w:rPr>
          <w:sz w:val="24"/>
        </w:rPr>
      </w:pPr>
      <w:r>
        <w:rPr>
          <w:sz w:val="24"/>
        </w:rPr>
        <w:t>2.2. Цена приобретения, у</w:t>
      </w:r>
      <w:r>
        <w:rPr>
          <w:sz w:val="24"/>
          <w:szCs w:val="24"/>
        </w:rPr>
        <w:t>становленная по итогам продажи Имущества от ________________ составила ______________рублей (_________________________________)</w:t>
      </w:r>
      <w:r>
        <w:rPr>
          <w:sz w:val="24"/>
        </w:rPr>
        <w:t>, включая НДС (20%) _________________рублей (_____________________________________).</w:t>
      </w:r>
    </w:p>
    <w:p w:rsidR="00023E55" w:rsidRDefault="00023E55" w:rsidP="00023E55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2.3. Задаток в сумме: 40 201 (сорок тысяч двести один) рублей 60 копеек,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5928FE" w:rsidP="00023E55">
      <w:pPr>
        <w:ind w:firstLine="708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</w:t>
      </w:r>
      <w:r w:rsidR="0096724A" w:rsidRPr="00B913AE">
        <w:rPr>
          <w:sz w:val="24"/>
        </w:rPr>
        <w:lastRenderedPageBreak/>
        <w:t>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здание)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745638" w:rsidRPr="00B913AE" w:rsidRDefault="00745638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Pr="00B913AE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627743" w:rsidRDefault="00627743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1F7EA4" w:rsidRDefault="001F7EA4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064A0B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2E0DDC" w:rsidRDefault="003260C3" w:rsidP="002E0DDC">
      <w:pPr>
        <w:jc w:val="both"/>
        <w:rPr>
          <w:sz w:val="22"/>
          <w:szCs w:val="22"/>
        </w:rPr>
      </w:pPr>
      <w:r w:rsidRPr="003260C3">
        <w:rPr>
          <w:noProof/>
          <w:sz w:val="22"/>
          <w:szCs w:val="22"/>
        </w:rPr>
        <w:drawing>
          <wp:inline distT="0" distB="0" distL="0" distR="0">
            <wp:extent cx="6385560" cy="845118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593" cy="845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ул. </w:t>
      </w:r>
      <w:r w:rsidR="003260C3">
        <w:rPr>
          <w:b/>
          <w:sz w:val="24"/>
          <w:szCs w:val="24"/>
        </w:rPr>
        <w:t>Гражданская</w:t>
      </w:r>
      <w:r w:rsidR="00DA572B" w:rsidRPr="001052E4">
        <w:rPr>
          <w:b/>
          <w:sz w:val="24"/>
          <w:szCs w:val="24"/>
        </w:rPr>
        <w:t xml:space="preserve">, д. </w:t>
      </w:r>
      <w:r w:rsidR="003260C3">
        <w:rPr>
          <w:b/>
          <w:sz w:val="24"/>
          <w:szCs w:val="24"/>
        </w:rPr>
        <w:t>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Свердловская область                                                                              «___»__________20</w:t>
      </w:r>
      <w:r w:rsidR="003A469A" w:rsidRPr="009757ED">
        <w:rPr>
          <w:sz w:val="24"/>
          <w:szCs w:val="24"/>
        </w:rPr>
        <w:t>2</w:t>
      </w:r>
      <w:r w:rsidR="001F72DC">
        <w:rPr>
          <w:sz w:val="24"/>
          <w:szCs w:val="24"/>
        </w:rPr>
        <w:t>5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Pr="001F71BD" w:rsidRDefault="005928FE" w:rsidP="00D605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1BD">
        <w:rPr>
          <w:sz w:val="24"/>
          <w:szCs w:val="24"/>
        </w:rPr>
        <w:t xml:space="preserve">- </w:t>
      </w:r>
      <w:r w:rsidR="00401160" w:rsidRPr="001F71BD">
        <w:rPr>
          <w:sz w:val="24"/>
          <w:szCs w:val="24"/>
        </w:rPr>
        <w:t>помещение (назначение: нежилое помещение), расположенное по адресу</w:t>
      </w:r>
      <w:r w:rsidR="001052E4" w:rsidRPr="001F71BD">
        <w:rPr>
          <w:sz w:val="24"/>
          <w:szCs w:val="24"/>
        </w:rPr>
        <w:t xml:space="preserve">: Свердловская область, г. Каменск-Уральский, </w:t>
      </w:r>
      <w:r w:rsidR="001F71BD" w:rsidRPr="001F71BD">
        <w:rPr>
          <w:sz w:val="24"/>
          <w:szCs w:val="24"/>
        </w:rPr>
        <w:t>ул. Гражданская, д. 2, с кадастровым номером: 66:45:0000135:8570, этаж № 1, площадью 21,3 кв. м</w:t>
      </w:r>
      <w:r w:rsidR="00DA572B" w:rsidRPr="001F71B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23E55"/>
    <w:rsid w:val="00052F0A"/>
    <w:rsid w:val="00064A0B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F71BD"/>
    <w:rsid w:val="001F72DC"/>
    <w:rsid w:val="001F7EA4"/>
    <w:rsid w:val="00253296"/>
    <w:rsid w:val="002875BA"/>
    <w:rsid w:val="002D587F"/>
    <w:rsid w:val="002E0DDC"/>
    <w:rsid w:val="003260C3"/>
    <w:rsid w:val="0032675B"/>
    <w:rsid w:val="00336227"/>
    <w:rsid w:val="00342D5F"/>
    <w:rsid w:val="00351B11"/>
    <w:rsid w:val="00382004"/>
    <w:rsid w:val="00387C64"/>
    <w:rsid w:val="00387D44"/>
    <w:rsid w:val="003A13E7"/>
    <w:rsid w:val="003A469A"/>
    <w:rsid w:val="00401160"/>
    <w:rsid w:val="00413EDB"/>
    <w:rsid w:val="004224A5"/>
    <w:rsid w:val="004459D2"/>
    <w:rsid w:val="00477501"/>
    <w:rsid w:val="00492D75"/>
    <w:rsid w:val="004A4449"/>
    <w:rsid w:val="004B7915"/>
    <w:rsid w:val="004D1EF2"/>
    <w:rsid w:val="00530C34"/>
    <w:rsid w:val="005928FE"/>
    <w:rsid w:val="005D05A2"/>
    <w:rsid w:val="005E1F09"/>
    <w:rsid w:val="00600877"/>
    <w:rsid w:val="00627743"/>
    <w:rsid w:val="00655E06"/>
    <w:rsid w:val="0065729E"/>
    <w:rsid w:val="0068797B"/>
    <w:rsid w:val="006A7B99"/>
    <w:rsid w:val="0070635C"/>
    <w:rsid w:val="00745638"/>
    <w:rsid w:val="00745C94"/>
    <w:rsid w:val="0078683F"/>
    <w:rsid w:val="007C4159"/>
    <w:rsid w:val="007D2F52"/>
    <w:rsid w:val="007E2244"/>
    <w:rsid w:val="00806C8F"/>
    <w:rsid w:val="00897CF5"/>
    <w:rsid w:val="008B20D0"/>
    <w:rsid w:val="008B7CCF"/>
    <w:rsid w:val="008D118C"/>
    <w:rsid w:val="008F1E77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69D0"/>
    <w:rsid w:val="00A177BF"/>
    <w:rsid w:val="00A61B52"/>
    <w:rsid w:val="00A62D69"/>
    <w:rsid w:val="00A91683"/>
    <w:rsid w:val="00AB0E5E"/>
    <w:rsid w:val="00AC78E4"/>
    <w:rsid w:val="00B0473D"/>
    <w:rsid w:val="00B16788"/>
    <w:rsid w:val="00B16914"/>
    <w:rsid w:val="00B46BEA"/>
    <w:rsid w:val="00B913AE"/>
    <w:rsid w:val="00BD39D2"/>
    <w:rsid w:val="00BF3AC9"/>
    <w:rsid w:val="00C00B18"/>
    <w:rsid w:val="00C40AFB"/>
    <w:rsid w:val="00C66B31"/>
    <w:rsid w:val="00C7720E"/>
    <w:rsid w:val="00C83DA0"/>
    <w:rsid w:val="00CB2847"/>
    <w:rsid w:val="00CF4EB1"/>
    <w:rsid w:val="00CF6BB6"/>
    <w:rsid w:val="00D00018"/>
    <w:rsid w:val="00D0277A"/>
    <w:rsid w:val="00D605CC"/>
    <w:rsid w:val="00D673D6"/>
    <w:rsid w:val="00DA572B"/>
    <w:rsid w:val="00DD7625"/>
    <w:rsid w:val="00DE2C26"/>
    <w:rsid w:val="00DE77B9"/>
    <w:rsid w:val="00E01999"/>
    <w:rsid w:val="00E11388"/>
    <w:rsid w:val="00E43FAF"/>
    <w:rsid w:val="00E54DC3"/>
    <w:rsid w:val="00E57BD2"/>
    <w:rsid w:val="00E92622"/>
    <w:rsid w:val="00EA091B"/>
    <w:rsid w:val="00EA1593"/>
    <w:rsid w:val="00EB2F20"/>
    <w:rsid w:val="00EC6CBB"/>
    <w:rsid w:val="00EE3028"/>
    <w:rsid w:val="00F06B0A"/>
    <w:rsid w:val="00F10FC7"/>
    <w:rsid w:val="00F479A3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3DB389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0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6</Pages>
  <Words>1561</Words>
  <Characters>8899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96</cp:revision>
  <cp:lastPrinted>2022-12-13T05:35:00Z</cp:lastPrinted>
  <dcterms:created xsi:type="dcterms:W3CDTF">2019-07-15T18:20:00Z</dcterms:created>
  <dcterms:modified xsi:type="dcterms:W3CDTF">2025-06-24T10:03:00Z</dcterms:modified>
</cp:coreProperties>
</file>