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4A6B4C">
        <w:rPr>
          <w:sz w:val="24"/>
        </w:rPr>
        <w:t>3</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4A6B4C">
        <w:rPr>
          <w:b/>
          <w:sz w:val="24"/>
        </w:rPr>
        <w:t>3</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F35A0D">
        <w:rPr>
          <w:sz w:val="24"/>
          <w:lang w:eastAsia="x-none"/>
        </w:rPr>
        <w:t xml:space="preserve">самоуправления «Комитет по управлению имуществом Каменск-Уральского городского округа» </w:t>
      </w:r>
      <w:r w:rsidR="00F61257" w:rsidRPr="00F35A0D">
        <w:rPr>
          <w:sz w:val="24"/>
          <w:lang w:eastAsia="x-none"/>
        </w:rPr>
        <w:t xml:space="preserve">от </w:t>
      </w:r>
      <w:r w:rsidR="00C806BB">
        <w:rPr>
          <w:sz w:val="24"/>
          <w:lang w:eastAsia="x-none"/>
        </w:rPr>
        <w:t>14.05.2025</w:t>
      </w:r>
      <w:r w:rsidR="00F35A0D" w:rsidRPr="00F35A0D">
        <w:rPr>
          <w:sz w:val="24"/>
          <w:lang w:eastAsia="x-none"/>
        </w:rPr>
        <w:t xml:space="preserve"> </w:t>
      </w:r>
      <w:r w:rsidR="00F61257" w:rsidRPr="00F35A0D">
        <w:rPr>
          <w:sz w:val="24"/>
          <w:lang w:eastAsia="x-none"/>
        </w:rPr>
        <w:t xml:space="preserve">№ </w:t>
      </w:r>
      <w:r w:rsidR="00C806BB">
        <w:rPr>
          <w:sz w:val="24"/>
          <w:lang w:eastAsia="x-none"/>
        </w:rPr>
        <w:t>579</w:t>
      </w:r>
      <w:r w:rsidR="00F61257" w:rsidRPr="00F35A0D">
        <w:rPr>
          <w:sz w:val="24"/>
          <w:lang w:eastAsia="x-none"/>
        </w:rPr>
        <w:t xml:space="preserve"> </w:t>
      </w:r>
      <w:r w:rsidRPr="00F35A0D">
        <w:rPr>
          <w:sz w:val="24"/>
          <w:lang w:eastAsia="x-none"/>
        </w:rPr>
        <w:t>«О проведении торгов на право заключения договор</w:t>
      </w:r>
      <w:r w:rsidR="007369FE" w:rsidRPr="00F35A0D">
        <w:rPr>
          <w:sz w:val="24"/>
          <w:lang w:eastAsia="x-none"/>
        </w:rPr>
        <w:t>а</w:t>
      </w:r>
      <w:r w:rsidRPr="00F35A0D">
        <w:rPr>
          <w:sz w:val="24"/>
          <w:lang w:eastAsia="x-none"/>
        </w:rPr>
        <w:t xml:space="preserve"> аренды земельн</w:t>
      </w:r>
      <w:r w:rsidR="007369FE" w:rsidRPr="00F35A0D">
        <w:rPr>
          <w:sz w:val="24"/>
          <w:lang w:eastAsia="x-none"/>
        </w:rPr>
        <w:t>ого</w:t>
      </w:r>
      <w:r w:rsidRPr="00F35A0D">
        <w:rPr>
          <w:sz w:val="24"/>
          <w:lang w:eastAsia="x-none"/>
        </w:rPr>
        <w:t xml:space="preserve"> участк</w:t>
      </w:r>
      <w:r w:rsidR="007369FE" w:rsidRPr="00F35A0D">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sidR="005D2809">
        <w:rPr>
          <w:sz w:val="24"/>
          <w:lang w:eastAsia="x-none"/>
        </w:rPr>
        <w:t xml:space="preserve"> 66:45:0100383:14</w:t>
      </w:r>
      <w:r>
        <w:rPr>
          <w:sz w:val="24"/>
          <w:szCs w:val="24"/>
          <w:lang w:eastAsia="x-none"/>
        </w:rPr>
        <w:t>,</w:t>
      </w:r>
      <w:r>
        <w:rPr>
          <w:sz w:val="24"/>
          <w:lang w:val="x-none" w:eastAsia="x-none"/>
        </w:rPr>
        <w:t xml:space="preserve"> расположенный по адресу: Свердловская область, </w:t>
      </w:r>
      <w:r w:rsidR="005D2809">
        <w:rPr>
          <w:sz w:val="24"/>
          <w:lang w:eastAsia="x-none"/>
        </w:rPr>
        <w:t>г. Каменск-Уральский</w:t>
      </w:r>
      <w:r>
        <w:rPr>
          <w:sz w:val="24"/>
          <w:lang w:eastAsia="x-none"/>
        </w:rPr>
        <w:t xml:space="preserve">, </w:t>
      </w:r>
      <w:r w:rsidR="005D2809">
        <w:rPr>
          <w:sz w:val="24"/>
          <w:lang w:eastAsia="x-none"/>
        </w:rPr>
        <w:t xml:space="preserve">ул. Ударников, участок № 6, </w:t>
      </w:r>
      <w:r>
        <w:rPr>
          <w:sz w:val="24"/>
          <w:lang w:eastAsia="x-none"/>
        </w:rPr>
        <w:t xml:space="preserve">предназначенный для </w:t>
      </w:r>
      <w:r w:rsidR="005D2809">
        <w:rPr>
          <w:sz w:val="24"/>
          <w:lang w:eastAsia="x-none"/>
        </w:rPr>
        <w:t>размещения домов индивидуального жилищного строительства</w:t>
      </w:r>
      <w:r>
        <w:rPr>
          <w:sz w:val="24"/>
          <w:lang w:val="x-none" w:eastAsia="x-none"/>
        </w:rPr>
        <w:t xml:space="preserve">, общей </w:t>
      </w:r>
      <w:proofErr w:type="gramStart"/>
      <w:r>
        <w:rPr>
          <w:sz w:val="24"/>
          <w:lang w:val="x-none" w:eastAsia="x-none"/>
        </w:rPr>
        <w:t xml:space="preserve">площадью </w:t>
      </w:r>
      <w:r w:rsidR="005D2809">
        <w:rPr>
          <w:sz w:val="24"/>
          <w:lang w:eastAsia="x-none"/>
        </w:rPr>
        <w:t xml:space="preserve"> 1752</w:t>
      </w:r>
      <w:proofErr w:type="gramEnd"/>
      <w:r w:rsidR="005D2809">
        <w:rPr>
          <w:sz w:val="24"/>
          <w:lang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AC34AF" w:rsidRDefault="00AC34AF" w:rsidP="00AC34AF">
      <w:pPr>
        <w:spacing w:before="240"/>
        <w:ind w:firstLine="720"/>
        <w:jc w:val="center"/>
        <w:rPr>
          <w:b/>
          <w:sz w:val="24"/>
        </w:rPr>
      </w:pPr>
      <w:r>
        <w:rPr>
          <w:b/>
          <w:sz w:val="24"/>
        </w:rPr>
        <w:t>2. СРОК ДОГОВОРА</w:t>
      </w:r>
    </w:p>
    <w:p w:rsidR="00AC34AF" w:rsidRDefault="00AC34AF" w:rsidP="00AC34AF">
      <w:pPr>
        <w:ind w:firstLine="567"/>
        <w:jc w:val="both"/>
        <w:rPr>
          <w:sz w:val="24"/>
        </w:rPr>
      </w:pP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lastRenderedPageBreak/>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lastRenderedPageBreak/>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lastRenderedPageBreak/>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lastRenderedPageBreak/>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r>
              <w:rPr>
                <w:sz w:val="24"/>
              </w:rPr>
              <w:tab/>
            </w:r>
            <w:r>
              <w:rPr>
                <w:sz w:val="24"/>
              </w:rPr>
              <w:tab/>
            </w:r>
          </w:p>
        </w:tc>
        <w:tc>
          <w:tcPr>
            <w:tcW w:w="4926" w:type="dxa"/>
          </w:tcPr>
          <w:p w:rsidR="00AC34AF" w:rsidRDefault="00AC34AF">
            <w:pPr>
              <w:spacing w:after="120"/>
              <w:ind w:left="283"/>
              <w:rPr>
                <w:sz w:val="24"/>
              </w:rPr>
            </w:pPr>
          </w:p>
        </w:tc>
      </w:tr>
    </w:tbl>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F5A9E">
            <w:pPr>
              <w:spacing w:after="120"/>
              <w:jc w:val="both"/>
              <w:rPr>
                <w:sz w:val="24"/>
              </w:rPr>
            </w:pPr>
            <w:r>
              <w:rPr>
                <w:sz w:val="24"/>
              </w:rPr>
              <w:t>февраль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F5A9E">
            <w:pPr>
              <w:spacing w:after="120"/>
              <w:jc w:val="both"/>
              <w:rPr>
                <w:sz w:val="24"/>
              </w:rPr>
            </w:pPr>
            <w:r>
              <w:rPr>
                <w:sz w:val="24"/>
              </w:rPr>
              <w:t>март</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r w:rsidR="0055464D">
        <w:rPr>
          <w:sz w:val="24"/>
        </w:rPr>
        <w:t>.</w:t>
      </w:r>
      <w:bookmarkStart w:id="0" w:name="_GoBack"/>
      <w:bookmarkEnd w:id="0"/>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147ECE"/>
    <w:rsid w:val="002A17AE"/>
    <w:rsid w:val="004A6B4C"/>
    <w:rsid w:val="00500539"/>
    <w:rsid w:val="005330C2"/>
    <w:rsid w:val="0055464D"/>
    <w:rsid w:val="005D2809"/>
    <w:rsid w:val="007369FE"/>
    <w:rsid w:val="00775396"/>
    <w:rsid w:val="00833A42"/>
    <w:rsid w:val="008F5A9E"/>
    <w:rsid w:val="009241C1"/>
    <w:rsid w:val="00936976"/>
    <w:rsid w:val="009526AE"/>
    <w:rsid w:val="00953EC4"/>
    <w:rsid w:val="009B57BD"/>
    <w:rsid w:val="00A141AC"/>
    <w:rsid w:val="00AC34AF"/>
    <w:rsid w:val="00B84216"/>
    <w:rsid w:val="00C806BB"/>
    <w:rsid w:val="00D87990"/>
    <w:rsid w:val="00E924CF"/>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2B24"/>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C2DC1-359A-43E4-9CF2-5ADC1DEE5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2694</Words>
  <Characters>15356</Characters>
  <Application>Microsoft Office Word</Application>
  <DocSecurity>0</DocSecurity>
  <Lines>127</Lines>
  <Paragraphs>36</Paragraphs>
  <ScaleCrop>false</ScaleCrop>
  <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2023-10-19T06:02:00Z</dcterms:created>
  <dcterms:modified xsi:type="dcterms:W3CDTF">2025-05-19T08:53:00Z</dcterms:modified>
</cp:coreProperties>
</file>