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60B59" w:rsidRDefault="00860B59" w:rsidP="00F27DDF">
      <w:pPr>
        <w:jc w:val="center"/>
        <w:rPr>
          <w:b/>
          <w:i/>
          <w:sz w:val="24"/>
        </w:rPr>
      </w:pPr>
    </w:p>
    <w:p w:rsidR="00403C36" w:rsidRPr="001F2B51" w:rsidRDefault="00403C36" w:rsidP="00F27DDF">
      <w:pPr>
        <w:jc w:val="center"/>
        <w:rPr>
          <w:b/>
          <w:sz w:val="24"/>
        </w:rPr>
      </w:pPr>
      <w:r w:rsidRPr="001F2B51">
        <w:rPr>
          <w:b/>
          <w:sz w:val="24"/>
        </w:rPr>
        <w:t xml:space="preserve"> Орган местного самоуправления </w:t>
      </w:r>
      <w:r w:rsidRPr="001F2B51">
        <w:rPr>
          <w:b/>
          <w:sz w:val="24"/>
        </w:rPr>
        <w:br/>
        <w:t>«Комитет по управлению имуществом Каменск-Уральского</w:t>
      </w:r>
      <w:r w:rsidR="004852EC" w:rsidRPr="001F2B51">
        <w:rPr>
          <w:b/>
          <w:sz w:val="24"/>
        </w:rPr>
        <w:t xml:space="preserve"> городского округа</w:t>
      </w:r>
      <w:r w:rsidRPr="001F2B51">
        <w:rPr>
          <w:b/>
          <w:sz w:val="24"/>
        </w:rPr>
        <w:t>»</w:t>
      </w:r>
    </w:p>
    <w:p w:rsidR="00403C36" w:rsidRDefault="00403C36">
      <w:pPr>
        <w:jc w:val="center"/>
        <w:rPr>
          <w:b/>
          <w:i/>
          <w:sz w:val="24"/>
        </w:rPr>
      </w:pPr>
    </w:p>
    <w:p w:rsidR="00403C36" w:rsidRDefault="00403C36">
      <w:pPr>
        <w:jc w:val="center"/>
        <w:rPr>
          <w:b/>
          <w:i/>
          <w:sz w:val="24"/>
        </w:rPr>
      </w:pPr>
    </w:p>
    <w:p w:rsidR="00403C36" w:rsidRDefault="00403C36">
      <w:pPr>
        <w:ind w:firstLine="5387"/>
        <w:rPr>
          <w:b/>
          <w:sz w:val="24"/>
        </w:rPr>
      </w:pPr>
      <w:r>
        <w:rPr>
          <w:b/>
          <w:sz w:val="24"/>
        </w:rPr>
        <w:t xml:space="preserve">Утверждаю: </w:t>
      </w:r>
    </w:p>
    <w:p w:rsidR="00403C36" w:rsidRDefault="00403C36">
      <w:pPr>
        <w:ind w:firstLine="5387"/>
        <w:rPr>
          <w:b/>
          <w:sz w:val="24"/>
        </w:rPr>
      </w:pPr>
      <w:r>
        <w:rPr>
          <w:b/>
          <w:sz w:val="24"/>
        </w:rPr>
        <w:t xml:space="preserve"> </w:t>
      </w:r>
    </w:p>
    <w:p w:rsidR="00403C36" w:rsidRPr="00FA6208" w:rsidRDefault="00FA6208">
      <w:pPr>
        <w:ind w:firstLine="5387"/>
        <w:rPr>
          <w:b/>
          <w:sz w:val="24"/>
        </w:rPr>
      </w:pPr>
      <w:r w:rsidRPr="00FA6208">
        <w:rPr>
          <w:b/>
          <w:sz w:val="24"/>
        </w:rPr>
        <w:t>П</w:t>
      </w:r>
      <w:r w:rsidR="00403C36" w:rsidRPr="00FA6208">
        <w:rPr>
          <w:b/>
          <w:sz w:val="24"/>
        </w:rPr>
        <w:t>редседател</w:t>
      </w:r>
      <w:r w:rsidRPr="00FA6208">
        <w:rPr>
          <w:b/>
          <w:sz w:val="24"/>
        </w:rPr>
        <w:t>ь</w:t>
      </w:r>
      <w:r w:rsidR="00403C36" w:rsidRPr="00FA6208">
        <w:rPr>
          <w:b/>
          <w:sz w:val="24"/>
        </w:rPr>
        <w:t xml:space="preserve"> ОМС «Комитет </w:t>
      </w:r>
    </w:p>
    <w:p w:rsidR="00403C36" w:rsidRPr="00FA6208" w:rsidRDefault="00403C36" w:rsidP="00623EE8">
      <w:pPr>
        <w:ind w:firstLine="5387"/>
        <w:rPr>
          <w:b/>
          <w:sz w:val="24"/>
        </w:rPr>
      </w:pPr>
      <w:r w:rsidRPr="00FA6208">
        <w:rPr>
          <w:b/>
          <w:sz w:val="24"/>
        </w:rPr>
        <w:t>по управлению имуществом»</w:t>
      </w:r>
    </w:p>
    <w:p w:rsidR="00403C36" w:rsidRPr="00FA6208" w:rsidRDefault="00403C36">
      <w:pPr>
        <w:ind w:firstLine="5387"/>
        <w:rPr>
          <w:b/>
          <w:sz w:val="24"/>
        </w:rPr>
      </w:pPr>
    </w:p>
    <w:p w:rsidR="00403C36" w:rsidRDefault="000A0783">
      <w:pPr>
        <w:ind w:firstLine="5387"/>
        <w:rPr>
          <w:b/>
          <w:i/>
          <w:sz w:val="24"/>
        </w:rPr>
      </w:pPr>
      <w:r w:rsidRPr="00FA6208">
        <w:rPr>
          <w:b/>
          <w:sz w:val="24"/>
        </w:rPr>
        <w:t xml:space="preserve"> </w:t>
      </w:r>
      <w:r w:rsidR="00403C36" w:rsidRPr="00FA6208">
        <w:rPr>
          <w:b/>
          <w:sz w:val="24"/>
        </w:rPr>
        <w:t>__________________/</w:t>
      </w:r>
      <w:r w:rsidR="00E60E6D" w:rsidRPr="00FA6208">
        <w:rPr>
          <w:b/>
          <w:sz w:val="24"/>
        </w:rPr>
        <w:t xml:space="preserve"> </w:t>
      </w:r>
      <w:r w:rsidR="00FA6208" w:rsidRPr="00FA6208">
        <w:rPr>
          <w:b/>
          <w:sz w:val="24"/>
        </w:rPr>
        <w:t>А.С. Зубарев</w:t>
      </w:r>
      <w:r w:rsidR="00403C36" w:rsidRPr="00FA6208">
        <w:rPr>
          <w:b/>
          <w:sz w:val="24"/>
        </w:rPr>
        <w:t xml:space="preserve"> /</w:t>
      </w:r>
    </w:p>
    <w:p w:rsidR="00403C36" w:rsidRDefault="00403C36">
      <w:pPr>
        <w:jc w:val="center"/>
        <w:rPr>
          <w:b/>
          <w:i/>
          <w:sz w:val="24"/>
        </w:rPr>
      </w:pPr>
    </w:p>
    <w:p w:rsidR="00403C36" w:rsidRDefault="00403C36">
      <w:pPr>
        <w:jc w:val="center"/>
        <w:rPr>
          <w:b/>
          <w:i/>
          <w:sz w:val="24"/>
        </w:rPr>
      </w:pPr>
      <w:r>
        <w:rPr>
          <w:b/>
          <w:i/>
          <w:sz w:val="24"/>
        </w:rPr>
        <w:t xml:space="preserve"> </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1"/>
        <w:rPr>
          <w:sz w:val="40"/>
        </w:rPr>
      </w:pPr>
      <w:bookmarkStart w:id="0" w:name="_Toc440465915"/>
      <w:r>
        <w:rPr>
          <w:sz w:val="40"/>
        </w:rPr>
        <w:t>ДОКУМЕНТАЦИЯ ОБ ОТКРЫТОМ АУКЦИОНЕ</w:t>
      </w:r>
      <w:bookmarkEnd w:id="0"/>
    </w:p>
    <w:p w:rsidR="00403C36" w:rsidRDefault="00403C36">
      <w:pPr>
        <w:jc w:val="center"/>
        <w:rPr>
          <w:b/>
          <w:i/>
          <w:sz w:val="28"/>
        </w:rPr>
      </w:pPr>
      <w:r>
        <w:rPr>
          <w:b/>
          <w:i/>
          <w:sz w:val="28"/>
        </w:rPr>
        <w:t xml:space="preserve"> </w:t>
      </w:r>
    </w:p>
    <w:p w:rsidR="004A5214" w:rsidRPr="005270D8" w:rsidRDefault="004A5214" w:rsidP="004A5214">
      <w:pPr>
        <w:jc w:val="center"/>
        <w:rPr>
          <w:b/>
          <w:sz w:val="28"/>
        </w:rPr>
      </w:pPr>
      <w:r w:rsidRPr="005270D8">
        <w:rPr>
          <w:b/>
          <w:sz w:val="28"/>
        </w:rPr>
        <w:t>в электронной форме</w:t>
      </w:r>
    </w:p>
    <w:p w:rsidR="00403C36" w:rsidRDefault="00403C36">
      <w:pPr>
        <w:rPr>
          <w:sz w:val="24"/>
        </w:rPr>
      </w:pPr>
    </w:p>
    <w:p w:rsidR="00403C36" w:rsidRDefault="00403C36">
      <w:pPr>
        <w:rPr>
          <w:sz w:val="24"/>
        </w:rPr>
      </w:pPr>
    </w:p>
    <w:p w:rsidR="00F221C2" w:rsidRDefault="00403C36">
      <w:pPr>
        <w:jc w:val="center"/>
        <w:rPr>
          <w:b/>
          <w:sz w:val="28"/>
        </w:rPr>
      </w:pPr>
      <w:r>
        <w:rPr>
          <w:b/>
          <w:sz w:val="28"/>
        </w:rPr>
        <w:t>на право заключения договор</w:t>
      </w:r>
      <w:r w:rsidR="004A5214">
        <w:rPr>
          <w:b/>
          <w:sz w:val="28"/>
        </w:rPr>
        <w:t>а</w:t>
      </w:r>
      <w:r>
        <w:rPr>
          <w:b/>
          <w:sz w:val="28"/>
        </w:rPr>
        <w:t xml:space="preserve"> аренды </w:t>
      </w:r>
    </w:p>
    <w:p w:rsidR="00403C36" w:rsidRDefault="00403C36">
      <w:pPr>
        <w:jc w:val="center"/>
        <w:rPr>
          <w:b/>
          <w:sz w:val="28"/>
        </w:rPr>
      </w:pPr>
      <w:r>
        <w:rPr>
          <w:b/>
          <w:sz w:val="28"/>
        </w:rPr>
        <w:t>объект</w:t>
      </w:r>
      <w:r w:rsidR="004A5214">
        <w:rPr>
          <w:b/>
          <w:sz w:val="28"/>
        </w:rPr>
        <w:t>а</w:t>
      </w:r>
      <w:r>
        <w:rPr>
          <w:b/>
          <w:sz w:val="28"/>
        </w:rPr>
        <w:t xml:space="preserve"> муниципально</w:t>
      </w:r>
      <w:r w:rsidR="007F7845">
        <w:rPr>
          <w:b/>
          <w:sz w:val="28"/>
        </w:rPr>
        <w:t>го</w:t>
      </w:r>
      <w:r>
        <w:rPr>
          <w:b/>
          <w:sz w:val="28"/>
        </w:rPr>
        <w:t xml:space="preserve"> и</w:t>
      </w:r>
      <w:r w:rsidR="007F7845">
        <w:rPr>
          <w:b/>
          <w:sz w:val="28"/>
        </w:rPr>
        <w:t>мущества</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2"/>
        <w:rPr>
          <w:sz w:val="24"/>
          <w:lang w:val="ru-RU"/>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633A3B" w:rsidRDefault="00633A3B">
      <w:pPr>
        <w:jc w:val="center"/>
        <w:rPr>
          <w:b/>
          <w:i/>
          <w:sz w:val="24"/>
        </w:rPr>
      </w:pPr>
    </w:p>
    <w:p w:rsidR="006654EB" w:rsidRDefault="006654EB">
      <w:pPr>
        <w:jc w:val="center"/>
        <w:rPr>
          <w:b/>
          <w:i/>
          <w:sz w:val="24"/>
        </w:rPr>
      </w:pPr>
    </w:p>
    <w:p w:rsidR="00403C36" w:rsidRDefault="00403C36">
      <w:pPr>
        <w:jc w:val="center"/>
        <w:rPr>
          <w:b/>
          <w:i/>
          <w:sz w:val="24"/>
        </w:rPr>
      </w:pPr>
    </w:p>
    <w:p w:rsidR="00403C36" w:rsidRPr="001D0000" w:rsidRDefault="00130C21">
      <w:pPr>
        <w:jc w:val="center"/>
        <w:rPr>
          <w:b/>
          <w:i/>
          <w:sz w:val="24"/>
        </w:rPr>
      </w:pPr>
      <w:r>
        <w:rPr>
          <w:b/>
          <w:i/>
          <w:sz w:val="24"/>
        </w:rPr>
        <w:t>г.</w:t>
      </w:r>
      <w:r w:rsidR="00403C36" w:rsidRPr="001D0000">
        <w:rPr>
          <w:b/>
          <w:i/>
          <w:sz w:val="24"/>
        </w:rPr>
        <w:t>Каменск-Уральский</w:t>
      </w:r>
    </w:p>
    <w:p w:rsidR="00403C36" w:rsidRDefault="00403C36" w:rsidP="00BB67F7">
      <w:pPr>
        <w:jc w:val="center"/>
        <w:rPr>
          <w:b/>
          <w:sz w:val="24"/>
        </w:rPr>
      </w:pPr>
      <w:r w:rsidRPr="001D0000">
        <w:rPr>
          <w:b/>
          <w:i/>
          <w:sz w:val="24"/>
        </w:rPr>
        <w:t>20</w:t>
      </w:r>
      <w:r w:rsidR="00A31D75">
        <w:rPr>
          <w:b/>
          <w:i/>
          <w:sz w:val="24"/>
        </w:rPr>
        <w:t>2</w:t>
      </w:r>
      <w:r w:rsidR="00966B93">
        <w:rPr>
          <w:b/>
          <w:i/>
          <w:sz w:val="24"/>
        </w:rPr>
        <w:t>4</w:t>
      </w:r>
      <w:r w:rsidRPr="001D0000">
        <w:rPr>
          <w:b/>
          <w:i/>
          <w:sz w:val="24"/>
        </w:rPr>
        <w:t xml:space="preserve"> год</w:t>
      </w:r>
    </w:p>
    <w:p w:rsidR="00403C36" w:rsidRDefault="00403C36">
      <w:pPr>
        <w:autoSpaceDE w:val="0"/>
        <w:autoSpaceDN w:val="0"/>
        <w:adjustRightInd w:val="0"/>
        <w:ind w:right="-5"/>
        <w:jc w:val="center"/>
        <w:rPr>
          <w:b/>
          <w:sz w:val="24"/>
        </w:rPr>
      </w:pPr>
    </w:p>
    <w:p w:rsidR="00403C36" w:rsidRDefault="00403C36">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bookmarkStart w:id="1" w:name="_Toc440465934"/>
      <w:r w:rsidRPr="00DF57F6">
        <w:rPr>
          <w:b/>
          <w:sz w:val="24"/>
        </w:rPr>
        <w:t>Содержание</w:t>
      </w:r>
    </w:p>
    <w:p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rsidTr="0085210A">
        <w:tc>
          <w:tcPr>
            <w:tcW w:w="8928" w:type="dxa"/>
          </w:tcPr>
          <w:p w:rsidR="00D91EB9" w:rsidRPr="00DF57F6" w:rsidRDefault="00D91EB9" w:rsidP="0085210A">
            <w:pPr>
              <w:spacing w:line="360" w:lineRule="auto"/>
              <w:rPr>
                <w:spacing w:val="-2"/>
                <w:sz w:val="24"/>
              </w:rPr>
            </w:pPr>
          </w:p>
        </w:tc>
        <w:tc>
          <w:tcPr>
            <w:tcW w:w="1103" w:type="dxa"/>
          </w:tcPr>
          <w:p w:rsidR="00D91EB9" w:rsidRPr="00DF57F6" w:rsidRDefault="00D91EB9" w:rsidP="0085210A">
            <w:pPr>
              <w:spacing w:line="360" w:lineRule="auto"/>
              <w:jc w:val="center"/>
              <w:rPr>
                <w:sz w:val="24"/>
              </w:rPr>
            </w:pPr>
            <w:r w:rsidRPr="00DF57F6">
              <w:rPr>
                <w:sz w:val="24"/>
              </w:rPr>
              <w:t>Стр.</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2"/>
                <w:sz w:val="24"/>
              </w:rPr>
              <w:t xml:space="preserve">1. </w:t>
            </w:r>
            <w:r w:rsidRPr="00DF57F6">
              <w:rPr>
                <w:spacing w:val="-1"/>
                <w:sz w:val="24"/>
              </w:rPr>
              <w:t>Общие сведения</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B7318D">
            <w:pPr>
              <w:spacing w:line="360" w:lineRule="auto"/>
              <w:rPr>
                <w:sz w:val="24"/>
              </w:rPr>
            </w:pPr>
            <w:r w:rsidRPr="00DF57F6">
              <w:rPr>
                <w:sz w:val="24"/>
              </w:rPr>
              <w:t xml:space="preserve">2. </w:t>
            </w:r>
            <w:r w:rsidR="00B7318D" w:rsidRPr="00DF57F6">
              <w:rPr>
                <w:spacing w:val="-1"/>
                <w:sz w:val="24"/>
              </w:rPr>
              <w:t>Организатор торгов</w:t>
            </w:r>
          </w:p>
        </w:tc>
        <w:tc>
          <w:tcPr>
            <w:tcW w:w="1103" w:type="dxa"/>
          </w:tcPr>
          <w:p w:rsidR="00D91EB9" w:rsidRPr="002F626A" w:rsidRDefault="00D91EB9" w:rsidP="0085210A">
            <w:pPr>
              <w:spacing w:line="360" w:lineRule="auto"/>
              <w:jc w:val="center"/>
              <w:rPr>
                <w:sz w:val="24"/>
              </w:rPr>
            </w:pPr>
            <w:r w:rsidRPr="002F626A">
              <w:rPr>
                <w:sz w:val="24"/>
              </w:rPr>
              <w:t>3</w:t>
            </w:r>
          </w:p>
        </w:tc>
      </w:tr>
      <w:tr w:rsidR="00D91EB9" w:rsidRPr="00DF57F6" w:rsidTr="0085210A">
        <w:tc>
          <w:tcPr>
            <w:tcW w:w="8928" w:type="dxa"/>
          </w:tcPr>
          <w:p w:rsidR="00D91EB9" w:rsidRPr="00DF57F6" w:rsidRDefault="00D91EB9" w:rsidP="00B7318D">
            <w:pPr>
              <w:spacing w:line="360" w:lineRule="auto"/>
              <w:rPr>
                <w:b/>
                <w:sz w:val="24"/>
              </w:rPr>
            </w:pPr>
            <w:r w:rsidRPr="00DF57F6">
              <w:rPr>
                <w:spacing w:val="-1"/>
                <w:sz w:val="24"/>
              </w:rPr>
              <w:t xml:space="preserve">3. </w:t>
            </w:r>
            <w:r w:rsidR="00B7318D">
              <w:rPr>
                <w:spacing w:val="-1"/>
                <w:sz w:val="24"/>
              </w:rPr>
              <w:t>Реестр участников торгов. Электронная площадка</w:t>
            </w:r>
          </w:p>
        </w:tc>
        <w:tc>
          <w:tcPr>
            <w:tcW w:w="1103" w:type="dxa"/>
          </w:tcPr>
          <w:p w:rsidR="00D91EB9" w:rsidRPr="002F626A" w:rsidRDefault="00B7318D" w:rsidP="0085210A">
            <w:pPr>
              <w:spacing w:line="360" w:lineRule="auto"/>
              <w:jc w:val="center"/>
              <w:rPr>
                <w:sz w:val="24"/>
              </w:rPr>
            </w:pPr>
            <w:r>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4. Предмет аукциона </w:t>
            </w:r>
          </w:p>
        </w:tc>
        <w:tc>
          <w:tcPr>
            <w:tcW w:w="1103" w:type="dxa"/>
          </w:tcPr>
          <w:p w:rsidR="00D91EB9" w:rsidRPr="002F626A" w:rsidRDefault="002F71EB" w:rsidP="0085210A">
            <w:pPr>
              <w:spacing w:line="360" w:lineRule="auto"/>
              <w:jc w:val="center"/>
              <w:rPr>
                <w:sz w:val="24"/>
              </w:rPr>
            </w:pPr>
            <w:r>
              <w:rPr>
                <w:sz w:val="24"/>
              </w:rPr>
              <w:t>4</w:t>
            </w:r>
          </w:p>
        </w:tc>
      </w:tr>
      <w:tr w:rsidR="00D91EB9" w:rsidRPr="00DF57F6" w:rsidTr="0085210A">
        <w:tc>
          <w:tcPr>
            <w:tcW w:w="8928" w:type="dxa"/>
          </w:tcPr>
          <w:p w:rsidR="00B7318D" w:rsidRDefault="00D91EB9" w:rsidP="0085210A">
            <w:pPr>
              <w:spacing w:line="360" w:lineRule="auto"/>
              <w:rPr>
                <w:spacing w:val="-1"/>
                <w:sz w:val="24"/>
              </w:rPr>
            </w:pPr>
            <w:r w:rsidRPr="00DF57F6">
              <w:rPr>
                <w:spacing w:val="-1"/>
                <w:sz w:val="24"/>
              </w:rPr>
              <w:t xml:space="preserve">5. </w:t>
            </w:r>
            <w:r w:rsidR="00B7318D">
              <w:rPr>
                <w:spacing w:val="-1"/>
                <w:sz w:val="24"/>
              </w:rPr>
              <w:t>Перечисление задатка</w:t>
            </w:r>
          </w:p>
          <w:p w:rsidR="00D91EB9" w:rsidRPr="00DF57F6" w:rsidRDefault="00B7318D" w:rsidP="00B7318D">
            <w:pPr>
              <w:spacing w:line="360" w:lineRule="auto"/>
              <w:rPr>
                <w:spacing w:val="-1"/>
                <w:sz w:val="24"/>
              </w:rPr>
            </w:pPr>
            <w:r>
              <w:rPr>
                <w:spacing w:val="-1"/>
                <w:sz w:val="24"/>
              </w:rPr>
              <w:t xml:space="preserve">6. </w:t>
            </w:r>
            <w:r w:rsidR="00D91EB9" w:rsidRPr="00DF57F6">
              <w:rPr>
                <w:spacing w:val="-1"/>
                <w:sz w:val="24"/>
              </w:rPr>
              <w:t xml:space="preserve">Предоставление разъяснений положений документации об аукционе </w:t>
            </w:r>
          </w:p>
        </w:tc>
        <w:tc>
          <w:tcPr>
            <w:tcW w:w="1103" w:type="dxa"/>
          </w:tcPr>
          <w:p w:rsidR="00D91EB9" w:rsidRDefault="00B7318D" w:rsidP="0085210A">
            <w:pPr>
              <w:spacing w:line="360" w:lineRule="auto"/>
              <w:jc w:val="center"/>
              <w:rPr>
                <w:sz w:val="24"/>
              </w:rPr>
            </w:pPr>
            <w:r>
              <w:rPr>
                <w:sz w:val="24"/>
              </w:rPr>
              <w:t>4</w:t>
            </w:r>
          </w:p>
          <w:p w:rsidR="00B7318D" w:rsidRPr="002F626A" w:rsidRDefault="00B7318D" w:rsidP="0085210A">
            <w:pPr>
              <w:spacing w:line="360" w:lineRule="auto"/>
              <w:jc w:val="center"/>
              <w:rPr>
                <w:sz w:val="24"/>
              </w:rPr>
            </w:pPr>
            <w:r>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7. Порядок оплаты</w:t>
            </w:r>
            <w:r w:rsidRPr="00DF57F6">
              <w:rPr>
                <w:rFonts w:ascii="Times New Roman CYR" w:hAnsi="Times New Roman CYR"/>
                <w:b/>
                <w:sz w:val="24"/>
              </w:rPr>
              <w:t xml:space="preserve"> </w:t>
            </w:r>
            <w:r w:rsidRPr="00DF57F6">
              <w:rPr>
                <w:rFonts w:ascii="Times New Roman CYR" w:hAnsi="Times New Roman CYR"/>
                <w:sz w:val="24"/>
              </w:rPr>
              <w:t>по договору аренды</w:t>
            </w:r>
          </w:p>
        </w:tc>
        <w:tc>
          <w:tcPr>
            <w:tcW w:w="1103" w:type="dxa"/>
          </w:tcPr>
          <w:p w:rsidR="00D91EB9" w:rsidRPr="002F626A" w:rsidRDefault="002F626A" w:rsidP="0085210A">
            <w:pPr>
              <w:spacing w:line="360" w:lineRule="auto"/>
              <w:jc w:val="center"/>
              <w:rPr>
                <w:sz w:val="24"/>
              </w:rPr>
            </w:pPr>
            <w:r w:rsidRPr="002F626A">
              <w:rPr>
                <w:sz w:val="24"/>
              </w:rPr>
              <w:t>6</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8. Требования к участникам аукциона</w:t>
            </w:r>
          </w:p>
        </w:tc>
        <w:tc>
          <w:tcPr>
            <w:tcW w:w="1103" w:type="dxa"/>
          </w:tcPr>
          <w:p w:rsidR="00D91EB9" w:rsidRPr="002F626A" w:rsidRDefault="002F71EB" w:rsidP="0085210A">
            <w:pPr>
              <w:spacing w:line="360" w:lineRule="auto"/>
              <w:jc w:val="center"/>
              <w:rPr>
                <w:sz w:val="24"/>
                <w:highlight w:val="yellow"/>
              </w:rPr>
            </w:pPr>
            <w:r>
              <w:rPr>
                <w:sz w:val="24"/>
              </w:rPr>
              <w:t>7</w:t>
            </w:r>
          </w:p>
        </w:tc>
      </w:tr>
      <w:tr w:rsidR="00D91EB9" w:rsidRPr="00DF57F6" w:rsidTr="0085210A">
        <w:trPr>
          <w:trHeight w:val="391"/>
        </w:trPr>
        <w:tc>
          <w:tcPr>
            <w:tcW w:w="8928" w:type="dxa"/>
          </w:tcPr>
          <w:p w:rsidR="00D91EB9" w:rsidRPr="00DF57F6" w:rsidRDefault="00D91EB9" w:rsidP="0085210A">
            <w:pPr>
              <w:spacing w:line="360" w:lineRule="auto"/>
              <w:rPr>
                <w:spacing w:val="-1"/>
                <w:sz w:val="24"/>
              </w:rPr>
            </w:pPr>
            <w:r w:rsidRPr="00DF57F6">
              <w:rPr>
                <w:spacing w:val="-1"/>
                <w:sz w:val="24"/>
              </w:rPr>
              <w:t xml:space="preserve">9. </w:t>
            </w:r>
            <w:r w:rsidRPr="00DF57F6">
              <w:rPr>
                <w:rFonts w:ascii="Times New Roman CYR" w:hAnsi="Times New Roman CYR"/>
                <w:sz w:val="24"/>
              </w:rPr>
              <w:t>Условия допуска к участию в аукционе. Отстранение от участия в аукционе</w:t>
            </w:r>
          </w:p>
        </w:tc>
        <w:tc>
          <w:tcPr>
            <w:tcW w:w="1103" w:type="dxa"/>
          </w:tcPr>
          <w:p w:rsidR="00D91EB9" w:rsidRPr="00867E97" w:rsidRDefault="00B7318D" w:rsidP="0085210A">
            <w:pPr>
              <w:spacing w:line="360" w:lineRule="auto"/>
              <w:jc w:val="center"/>
              <w:rPr>
                <w:sz w:val="24"/>
              </w:rPr>
            </w:pPr>
            <w:r>
              <w:rPr>
                <w:sz w:val="24"/>
              </w:rPr>
              <w:t>8</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 xml:space="preserve">10. </w:t>
            </w:r>
            <w:r w:rsidR="00B7318D">
              <w:rPr>
                <w:sz w:val="24"/>
              </w:rPr>
              <w:t xml:space="preserve">Подача заявки. </w:t>
            </w:r>
            <w:r w:rsidRPr="00DF57F6">
              <w:rPr>
                <w:sz w:val="24"/>
              </w:rPr>
              <w:t>Требования к содержанию, форме и составу заявки</w:t>
            </w:r>
          </w:p>
        </w:tc>
        <w:tc>
          <w:tcPr>
            <w:tcW w:w="1103" w:type="dxa"/>
          </w:tcPr>
          <w:p w:rsidR="00D91EB9" w:rsidRPr="00867E97" w:rsidRDefault="00C501DB" w:rsidP="0085210A">
            <w:pPr>
              <w:spacing w:line="360" w:lineRule="auto"/>
              <w:jc w:val="center"/>
              <w:rPr>
                <w:sz w:val="24"/>
              </w:rPr>
            </w:pPr>
            <w:r>
              <w:rPr>
                <w:sz w:val="24"/>
              </w:rPr>
              <w:t>9</w:t>
            </w:r>
          </w:p>
        </w:tc>
      </w:tr>
      <w:tr w:rsidR="00D91EB9" w:rsidRPr="000171E7" w:rsidTr="0085210A">
        <w:tc>
          <w:tcPr>
            <w:tcW w:w="8928" w:type="dxa"/>
          </w:tcPr>
          <w:p w:rsidR="00D91EB9" w:rsidRPr="00DF57F6" w:rsidRDefault="00D91EB9" w:rsidP="00C501DB">
            <w:pPr>
              <w:spacing w:line="360" w:lineRule="auto"/>
              <w:jc w:val="both"/>
              <w:rPr>
                <w:sz w:val="24"/>
              </w:rPr>
            </w:pPr>
            <w:r w:rsidRPr="00DF57F6">
              <w:rPr>
                <w:sz w:val="24"/>
              </w:rPr>
              <w:t>1</w:t>
            </w:r>
            <w:r w:rsidR="00C501DB">
              <w:rPr>
                <w:sz w:val="24"/>
              </w:rPr>
              <w:t>1</w:t>
            </w:r>
            <w:r w:rsidRPr="00DF57F6">
              <w:rPr>
                <w:sz w:val="24"/>
              </w:rPr>
              <w:t>.</w:t>
            </w:r>
            <w:r w:rsidRPr="00DF57F6">
              <w:t xml:space="preserve"> </w:t>
            </w:r>
            <w:r w:rsidRPr="00DF57F6">
              <w:rPr>
                <w:sz w:val="24"/>
              </w:rPr>
              <w:t>Порядок рассмотрения заявок</w:t>
            </w:r>
          </w:p>
        </w:tc>
        <w:tc>
          <w:tcPr>
            <w:tcW w:w="1103" w:type="dxa"/>
          </w:tcPr>
          <w:p w:rsidR="00D91EB9" w:rsidRPr="000171E7" w:rsidRDefault="00C501DB" w:rsidP="0085210A">
            <w:pPr>
              <w:spacing w:line="360" w:lineRule="auto"/>
              <w:jc w:val="center"/>
              <w:rPr>
                <w:sz w:val="24"/>
              </w:rPr>
            </w:pPr>
            <w:r>
              <w:rPr>
                <w:sz w:val="24"/>
              </w:rPr>
              <w:t>11</w:t>
            </w:r>
          </w:p>
        </w:tc>
      </w:tr>
      <w:tr w:rsidR="00D91EB9" w:rsidRPr="000171E7" w:rsidTr="0085210A">
        <w:tc>
          <w:tcPr>
            <w:tcW w:w="8928" w:type="dxa"/>
          </w:tcPr>
          <w:p w:rsidR="00D91EB9" w:rsidRPr="00DF57F6" w:rsidRDefault="00D91EB9" w:rsidP="00C501DB">
            <w:pPr>
              <w:spacing w:line="360" w:lineRule="auto"/>
              <w:rPr>
                <w:spacing w:val="-1"/>
                <w:sz w:val="24"/>
              </w:rPr>
            </w:pPr>
            <w:r w:rsidRPr="00DF57F6">
              <w:rPr>
                <w:rFonts w:ascii="Times New Roman CYR" w:hAnsi="Times New Roman CYR"/>
                <w:sz w:val="24"/>
              </w:rPr>
              <w:t>1</w:t>
            </w:r>
            <w:r w:rsidR="00C501DB">
              <w:rPr>
                <w:rFonts w:ascii="Times New Roman CYR" w:hAnsi="Times New Roman CYR"/>
                <w:sz w:val="24"/>
              </w:rPr>
              <w:t>2</w:t>
            </w:r>
            <w:r w:rsidRPr="00DF57F6">
              <w:rPr>
                <w:rFonts w:ascii="Times New Roman CYR" w:hAnsi="Times New Roman CYR"/>
                <w:sz w:val="24"/>
              </w:rPr>
              <w:t>. Порядок проведения аукциона</w:t>
            </w:r>
          </w:p>
        </w:tc>
        <w:tc>
          <w:tcPr>
            <w:tcW w:w="1103" w:type="dxa"/>
          </w:tcPr>
          <w:p w:rsidR="00D91EB9" w:rsidRPr="000171E7" w:rsidRDefault="000171E7" w:rsidP="00C501DB">
            <w:pPr>
              <w:spacing w:line="360" w:lineRule="auto"/>
              <w:jc w:val="center"/>
              <w:rPr>
                <w:sz w:val="24"/>
              </w:rPr>
            </w:pPr>
            <w:r w:rsidRPr="000171E7">
              <w:rPr>
                <w:sz w:val="24"/>
              </w:rPr>
              <w:t>1</w:t>
            </w:r>
            <w:r w:rsidR="00C501DB">
              <w:rPr>
                <w:sz w:val="24"/>
              </w:rPr>
              <w:t>2</w:t>
            </w:r>
          </w:p>
        </w:tc>
      </w:tr>
      <w:tr w:rsidR="00D91EB9" w:rsidRPr="000171E7" w:rsidTr="0085210A">
        <w:tc>
          <w:tcPr>
            <w:tcW w:w="8928" w:type="dxa"/>
          </w:tcPr>
          <w:p w:rsidR="00D91EB9" w:rsidRPr="00DF57F6" w:rsidRDefault="00D91EB9" w:rsidP="00C501DB">
            <w:pPr>
              <w:spacing w:line="360" w:lineRule="auto"/>
              <w:rPr>
                <w:b/>
                <w:sz w:val="24"/>
              </w:rPr>
            </w:pPr>
            <w:r w:rsidRPr="00DF57F6">
              <w:rPr>
                <w:spacing w:val="-1"/>
                <w:sz w:val="24"/>
              </w:rPr>
              <w:t>1</w:t>
            </w:r>
            <w:r w:rsidR="00C501DB">
              <w:rPr>
                <w:spacing w:val="-1"/>
                <w:sz w:val="24"/>
              </w:rPr>
              <w:t>3</w:t>
            </w:r>
            <w:r w:rsidRPr="00DF57F6">
              <w:rPr>
                <w:spacing w:val="-1"/>
                <w:sz w:val="24"/>
              </w:rPr>
              <w:t xml:space="preserve">. Заключение </w:t>
            </w:r>
            <w:r w:rsidRPr="00DF57F6">
              <w:rPr>
                <w:rFonts w:ascii="Times New Roman CYR" w:hAnsi="Times New Roman CYR"/>
                <w:kern w:val="28"/>
                <w:sz w:val="24"/>
              </w:rPr>
              <w:t>договора по результатам аукциона</w:t>
            </w:r>
          </w:p>
        </w:tc>
        <w:tc>
          <w:tcPr>
            <w:tcW w:w="1103" w:type="dxa"/>
          </w:tcPr>
          <w:p w:rsidR="00D91EB9" w:rsidRPr="000171E7" w:rsidRDefault="00D91EB9" w:rsidP="00C501DB">
            <w:pPr>
              <w:spacing w:line="360" w:lineRule="auto"/>
              <w:jc w:val="center"/>
              <w:rPr>
                <w:sz w:val="24"/>
              </w:rPr>
            </w:pPr>
            <w:r w:rsidRPr="000171E7">
              <w:rPr>
                <w:sz w:val="24"/>
              </w:rPr>
              <w:t>1</w:t>
            </w:r>
            <w:r w:rsidR="00C501DB">
              <w:rPr>
                <w:sz w:val="24"/>
              </w:rPr>
              <w:t>4</w:t>
            </w:r>
          </w:p>
        </w:tc>
      </w:tr>
      <w:tr w:rsidR="00D91EB9" w:rsidRPr="000171E7" w:rsidTr="0085210A">
        <w:tc>
          <w:tcPr>
            <w:tcW w:w="8928" w:type="dxa"/>
          </w:tcPr>
          <w:p w:rsidR="00D91EB9" w:rsidRPr="00DF57F6" w:rsidRDefault="00D91EB9" w:rsidP="00690C87">
            <w:pPr>
              <w:spacing w:line="360" w:lineRule="auto"/>
              <w:rPr>
                <w:spacing w:val="-1"/>
                <w:sz w:val="24"/>
              </w:rPr>
            </w:pPr>
            <w:r w:rsidRPr="00DF57F6">
              <w:rPr>
                <w:spacing w:val="-1"/>
                <w:sz w:val="24"/>
              </w:rPr>
              <w:t>1</w:t>
            </w:r>
            <w:r w:rsidR="00690C87">
              <w:rPr>
                <w:spacing w:val="-1"/>
                <w:sz w:val="24"/>
              </w:rPr>
              <w:t>4</w:t>
            </w:r>
            <w:r w:rsidRPr="00DF57F6">
              <w:rPr>
                <w:spacing w:val="-1"/>
                <w:sz w:val="24"/>
              </w:rPr>
              <w:t>. Порядок возврата задатка на участие в аукционе</w:t>
            </w:r>
          </w:p>
        </w:tc>
        <w:tc>
          <w:tcPr>
            <w:tcW w:w="1103" w:type="dxa"/>
          </w:tcPr>
          <w:p w:rsidR="00D91EB9" w:rsidRPr="000171E7" w:rsidRDefault="00D91EB9" w:rsidP="00690C87">
            <w:pPr>
              <w:spacing w:line="360" w:lineRule="auto"/>
              <w:jc w:val="center"/>
              <w:rPr>
                <w:sz w:val="24"/>
              </w:rPr>
            </w:pPr>
            <w:r w:rsidRPr="000171E7">
              <w:rPr>
                <w:sz w:val="24"/>
              </w:rPr>
              <w:t>1</w:t>
            </w:r>
            <w:r w:rsidR="00690C87">
              <w:rPr>
                <w:sz w:val="24"/>
              </w:rPr>
              <w:t>4</w:t>
            </w:r>
          </w:p>
        </w:tc>
      </w:tr>
      <w:tr w:rsidR="00D91EB9" w:rsidRPr="00DF57F6" w:rsidTr="0085210A">
        <w:tc>
          <w:tcPr>
            <w:tcW w:w="8928" w:type="dxa"/>
          </w:tcPr>
          <w:p w:rsidR="00D91EB9" w:rsidRPr="00DF57F6" w:rsidRDefault="00D91EB9" w:rsidP="00690C87">
            <w:pPr>
              <w:spacing w:line="360" w:lineRule="auto"/>
              <w:rPr>
                <w:b/>
                <w:sz w:val="24"/>
              </w:rPr>
            </w:pPr>
            <w:r w:rsidRPr="00DF57F6">
              <w:rPr>
                <w:sz w:val="24"/>
              </w:rPr>
              <w:t>1</w:t>
            </w:r>
            <w:r w:rsidR="00690C87">
              <w:rPr>
                <w:sz w:val="24"/>
              </w:rPr>
              <w:t>5</w:t>
            </w:r>
            <w:r w:rsidRPr="00DF57F6">
              <w:rPr>
                <w:sz w:val="24"/>
              </w:rPr>
              <w:t>. Образцы форм и документов</w:t>
            </w:r>
            <w:r w:rsidRPr="00DF57F6">
              <w:rPr>
                <w:spacing w:val="-1"/>
                <w:sz w:val="24"/>
              </w:rPr>
              <w:t>:</w:t>
            </w:r>
          </w:p>
        </w:tc>
        <w:tc>
          <w:tcPr>
            <w:tcW w:w="1103" w:type="dxa"/>
          </w:tcPr>
          <w:p w:rsidR="00D91EB9" w:rsidRPr="00867E97" w:rsidRDefault="00D91EB9" w:rsidP="0085210A">
            <w:pPr>
              <w:spacing w:line="360" w:lineRule="auto"/>
              <w:jc w:val="center"/>
              <w:rPr>
                <w:sz w:val="24"/>
              </w:rPr>
            </w:pPr>
          </w:p>
        </w:tc>
      </w:tr>
      <w:tr w:rsidR="00D91EB9" w:rsidRPr="00DF57F6" w:rsidTr="0085210A">
        <w:tc>
          <w:tcPr>
            <w:tcW w:w="8928" w:type="dxa"/>
          </w:tcPr>
          <w:p w:rsidR="00D91EB9" w:rsidRPr="00DF57F6" w:rsidRDefault="00D91EB9" w:rsidP="00690C87">
            <w:pPr>
              <w:spacing w:line="360" w:lineRule="auto"/>
              <w:rPr>
                <w:sz w:val="24"/>
              </w:rPr>
            </w:pPr>
            <w:r w:rsidRPr="00DF57F6">
              <w:rPr>
                <w:spacing w:val="-12"/>
                <w:sz w:val="24"/>
              </w:rPr>
              <w:t>- Заявка на участие в аукционе (</w:t>
            </w:r>
            <w:r w:rsidR="00690C87">
              <w:rPr>
                <w:spacing w:val="-12"/>
                <w:sz w:val="24"/>
              </w:rPr>
              <w:t>Приложение 1</w:t>
            </w:r>
            <w:r w:rsidRPr="00DF57F6">
              <w:rPr>
                <w:spacing w:val="-12"/>
                <w:sz w:val="24"/>
              </w:rPr>
              <w:t>)</w:t>
            </w:r>
          </w:p>
        </w:tc>
        <w:tc>
          <w:tcPr>
            <w:tcW w:w="1103" w:type="dxa"/>
          </w:tcPr>
          <w:p w:rsidR="00D91EB9" w:rsidRPr="00867E97" w:rsidRDefault="00D91EB9" w:rsidP="00690C87">
            <w:pPr>
              <w:spacing w:line="360" w:lineRule="auto"/>
              <w:jc w:val="center"/>
              <w:rPr>
                <w:sz w:val="24"/>
              </w:rPr>
            </w:pPr>
            <w:r w:rsidRPr="00867E97">
              <w:rPr>
                <w:sz w:val="24"/>
              </w:rPr>
              <w:t>1</w:t>
            </w:r>
            <w:r w:rsidR="00690C87">
              <w:rPr>
                <w:sz w:val="24"/>
              </w:rPr>
              <w:t>6</w:t>
            </w:r>
          </w:p>
        </w:tc>
      </w:tr>
      <w:tr w:rsidR="00D91EB9" w:rsidRPr="00D42A5C" w:rsidTr="0085210A">
        <w:trPr>
          <w:trHeight w:val="527"/>
        </w:trPr>
        <w:tc>
          <w:tcPr>
            <w:tcW w:w="8928" w:type="dxa"/>
          </w:tcPr>
          <w:p w:rsidR="00D91EB9" w:rsidRPr="00B07096" w:rsidRDefault="00D91EB9" w:rsidP="00690C87">
            <w:pPr>
              <w:spacing w:line="360" w:lineRule="auto"/>
              <w:rPr>
                <w:b/>
                <w:sz w:val="24"/>
              </w:rPr>
            </w:pPr>
            <w:r w:rsidRPr="00B07096">
              <w:rPr>
                <w:spacing w:val="-12"/>
                <w:sz w:val="24"/>
              </w:rPr>
              <w:t>1</w:t>
            </w:r>
            <w:r w:rsidR="00690C87">
              <w:rPr>
                <w:spacing w:val="-12"/>
                <w:sz w:val="24"/>
              </w:rPr>
              <w:t>6</w:t>
            </w:r>
            <w:r w:rsidRPr="00B07096">
              <w:rPr>
                <w:spacing w:val="-12"/>
                <w:sz w:val="24"/>
              </w:rPr>
              <w:t>. Проект договор</w:t>
            </w:r>
            <w:r w:rsidR="005670A8">
              <w:rPr>
                <w:spacing w:val="-12"/>
                <w:sz w:val="24"/>
              </w:rPr>
              <w:t>а</w:t>
            </w:r>
            <w:r w:rsidR="004D06FA" w:rsidRPr="00B07096">
              <w:rPr>
                <w:spacing w:val="-12"/>
                <w:sz w:val="24"/>
              </w:rPr>
              <w:t xml:space="preserve"> аренды, акт</w:t>
            </w:r>
            <w:r w:rsidRPr="00B07096">
              <w:rPr>
                <w:spacing w:val="-12"/>
                <w:sz w:val="24"/>
              </w:rPr>
              <w:t xml:space="preserve"> приема-передачи</w:t>
            </w:r>
          </w:p>
        </w:tc>
        <w:tc>
          <w:tcPr>
            <w:tcW w:w="1103" w:type="dxa"/>
          </w:tcPr>
          <w:p w:rsidR="0085210A" w:rsidRPr="00A24FDC" w:rsidRDefault="00D91EB9" w:rsidP="00F0598B">
            <w:pPr>
              <w:spacing w:line="360" w:lineRule="auto"/>
              <w:jc w:val="center"/>
              <w:rPr>
                <w:sz w:val="24"/>
              </w:rPr>
            </w:pPr>
            <w:r w:rsidRPr="00A24FDC">
              <w:rPr>
                <w:sz w:val="24"/>
              </w:rPr>
              <w:t>1</w:t>
            </w:r>
            <w:r w:rsidR="002F71EB" w:rsidRPr="00A24FDC">
              <w:rPr>
                <w:sz w:val="24"/>
              </w:rPr>
              <w:t>7</w:t>
            </w:r>
            <w:r w:rsidR="00BE0F4F" w:rsidRPr="00A24FDC">
              <w:rPr>
                <w:sz w:val="24"/>
              </w:rPr>
              <w:t>-</w:t>
            </w:r>
            <w:r w:rsidR="00190158" w:rsidRPr="00A24FDC">
              <w:rPr>
                <w:sz w:val="24"/>
              </w:rPr>
              <w:t>25</w:t>
            </w:r>
          </w:p>
          <w:p w:rsidR="00547D21" w:rsidRPr="00A24FDC" w:rsidRDefault="00547D21" w:rsidP="00F0598B">
            <w:pPr>
              <w:spacing w:line="360" w:lineRule="auto"/>
              <w:jc w:val="center"/>
              <w:rPr>
                <w:sz w:val="24"/>
              </w:rPr>
            </w:pPr>
          </w:p>
          <w:p w:rsidR="003745AC" w:rsidRPr="00A24FDC" w:rsidRDefault="003745AC" w:rsidP="00F0598B">
            <w:pPr>
              <w:spacing w:line="360" w:lineRule="auto"/>
              <w:jc w:val="center"/>
              <w:rPr>
                <w:sz w:val="24"/>
              </w:rPr>
            </w:pPr>
          </w:p>
        </w:tc>
      </w:tr>
    </w:tbl>
    <w:p w:rsidR="00D91EB9" w:rsidRPr="00DF57F6" w:rsidRDefault="00D91EB9" w:rsidP="00D91EB9">
      <w:pPr>
        <w:spacing w:line="360" w:lineRule="auto"/>
        <w:jc w:val="both"/>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Default="00D91EB9" w:rsidP="00D91EB9">
      <w:pPr>
        <w:autoSpaceDE w:val="0"/>
        <w:autoSpaceDN w:val="0"/>
        <w:adjustRightInd w:val="0"/>
        <w:ind w:right="-5"/>
        <w:jc w:val="center"/>
        <w:rPr>
          <w:b/>
          <w:sz w:val="24"/>
        </w:rPr>
      </w:pPr>
    </w:p>
    <w:p w:rsidR="00690C87" w:rsidRDefault="00690C87" w:rsidP="00D91EB9">
      <w:pPr>
        <w:autoSpaceDE w:val="0"/>
        <w:autoSpaceDN w:val="0"/>
        <w:adjustRightInd w:val="0"/>
        <w:ind w:right="-5"/>
        <w:jc w:val="center"/>
        <w:rPr>
          <w:b/>
          <w:sz w:val="24"/>
        </w:rPr>
      </w:pPr>
    </w:p>
    <w:p w:rsidR="00690C87" w:rsidRDefault="00690C87" w:rsidP="00D91EB9">
      <w:pPr>
        <w:autoSpaceDE w:val="0"/>
        <w:autoSpaceDN w:val="0"/>
        <w:adjustRightInd w:val="0"/>
        <w:ind w:right="-5"/>
        <w:jc w:val="center"/>
        <w:rPr>
          <w:b/>
          <w:sz w:val="24"/>
        </w:rPr>
      </w:pPr>
    </w:p>
    <w:p w:rsidR="00690C87" w:rsidRPr="00DF57F6" w:rsidRDefault="00690C87" w:rsidP="00D91EB9">
      <w:pPr>
        <w:autoSpaceDE w:val="0"/>
        <w:autoSpaceDN w:val="0"/>
        <w:adjustRightInd w:val="0"/>
        <w:ind w:right="-5"/>
        <w:jc w:val="center"/>
        <w:rPr>
          <w:b/>
          <w:sz w:val="24"/>
        </w:rPr>
      </w:pPr>
    </w:p>
    <w:p w:rsidR="00D91EB9" w:rsidRPr="00DF57F6" w:rsidRDefault="00D91EB9" w:rsidP="00D91EB9">
      <w:pPr>
        <w:jc w:val="center"/>
        <w:rPr>
          <w:b/>
          <w:i/>
          <w:sz w:val="24"/>
        </w:rPr>
      </w:pPr>
    </w:p>
    <w:p w:rsidR="00D91EB9" w:rsidRPr="00DF57F6" w:rsidRDefault="00D91EB9" w:rsidP="00D91EB9">
      <w:pPr>
        <w:jc w:val="center"/>
        <w:rPr>
          <w:b/>
          <w:i/>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Default="00D91EB9" w:rsidP="00D91EB9">
      <w:pPr>
        <w:pStyle w:val="19"/>
        <w:spacing w:after="0"/>
        <w:jc w:val="center"/>
        <w:rPr>
          <w:b/>
          <w:kern w:val="28"/>
          <w:sz w:val="24"/>
        </w:rPr>
      </w:pPr>
    </w:p>
    <w:p w:rsidR="007D2A67" w:rsidRDefault="007D2A67" w:rsidP="00D91EB9">
      <w:pPr>
        <w:pStyle w:val="19"/>
        <w:spacing w:after="0"/>
        <w:jc w:val="center"/>
        <w:rPr>
          <w:b/>
          <w:kern w:val="28"/>
          <w:sz w:val="24"/>
        </w:rPr>
      </w:pPr>
    </w:p>
    <w:p w:rsidR="007D2A67" w:rsidRDefault="007D2A67" w:rsidP="00D91EB9">
      <w:pPr>
        <w:pStyle w:val="19"/>
        <w:spacing w:after="0"/>
        <w:jc w:val="center"/>
        <w:rPr>
          <w:b/>
          <w:kern w:val="28"/>
          <w:sz w:val="24"/>
        </w:rPr>
      </w:pPr>
    </w:p>
    <w:p w:rsidR="007D2A67" w:rsidRDefault="007D2A67" w:rsidP="00D91EB9">
      <w:pPr>
        <w:pStyle w:val="19"/>
        <w:spacing w:after="0"/>
        <w:jc w:val="center"/>
        <w:rPr>
          <w:b/>
          <w:kern w:val="28"/>
          <w:sz w:val="24"/>
        </w:rPr>
      </w:pPr>
    </w:p>
    <w:p w:rsidR="007D2A67" w:rsidRPr="00DF57F6" w:rsidRDefault="007D2A67"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lastRenderedPageBreak/>
        <w:t>Общие сведения</w:t>
      </w:r>
      <w:bookmarkEnd w:id="2"/>
      <w:r w:rsidR="00DF2227" w:rsidRPr="0081346F">
        <w:rPr>
          <w:b/>
          <w:kern w:val="28"/>
          <w:sz w:val="24"/>
        </w:rPr>
        <w:t xml:space="preserve">  </w:t>
      </w:r>
    </w:p>
    <w:p w:rsidR="007A72BF" w:rsidRDefault="007A72BF" w:rsidP="007A72BF">
      <w:pPr>
        <w:pStyle w:val="19"/>
        <w:spacing w:after="0"/>
        <w:ind w:left="720"/>
        <w:outlineLvl w:val="0"/>
        <w:rPr>
          <w:b/>
          <w:kern w:val="28"/>
          <w:sz w:val="24"/>
        </w:rPr>
      </w:pPr>
    </w:p>
    <w:p w:rsidR="00B7318D" w:rsidRPr="0081346F" w:rsidRDefault="00B7318D" w:rsidP="007A72BF">
      <w:pPr>
        <w:pStyle w:val="19"/>
        <w:spacing w:after="0"/>
        <w:ind w:left="720"/>
        <w:outlineLvl w:val="0"/>
        <w:rPr>
          <w:b/>
          <w:kern w:val="28"/>
          <w:sz w:val="24"/>
        </w:rPr>
      </w:pPr>
    </w:p>
    <w:p w:rsidR="008D017C" w:rsidRDefault="008D017C" w:rsidP="008D017C">
      <w:pPr>
        <w:pStyle w:val="ConsPlusTitle"/>
        <w:ind w:firstLine="567"/>
        <w:jc w:val="both"/>
        <w:rPr>
          <w:rFonts w:ascii="Times New Roman CYR" w:hAnsi="Times New Roman CYR"/>
          <w:b w:val="0"/>
          <w:sz w:val="24"/>
        </w:rPr>
      </w:pPr>
      <w:r w:rsidRPr="008547BA">
        <w:rPr>
          <w:rFonts w:ascii="Times New Roman CYR" w:hAnsi="Times New Roman CYR"/>
          <w:b w:val="0"/>
          <w:sz w:val="24"/>
        </w:rPr>
        <w:t>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от 21 марта 2023 г. N 147/23</w:t>
      </w:r>
      <w:r>
        <w:rPr>
          <w:rFonts w:ascii="Times New Roman CYR" w:hAnsi="Times New Roman CYR"/>
          <w:b w:val="0"/>
          <w:sz w:val="24"/>
        </w:rPr>
        <w:t xml:space="preserve"> </w:t>
      </w:r>
      <w:r w:rsidRPr="008547BA">
        <w:rPr>
          <w:rFonts w:ascii="Times New Roman CYR" w:hAnsi="Times New Roman CYR"/>
          <w:b w:val="0"/>
          <w:sz w:val="24"/>
        </w:rPr>
        <w:t>«О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21.03.2023 № 147/23)</w:t>
      </w:r>
      <w:r>
        <w:rPr>
          <w:rFonts w:ascii="Times New Roman CYR" w:hAnsi="Times New Roman CYR"/>
          <w:b w:val="0"/>
          <w:sz w:val="24"/>
        </w:rPr>
        <w:t>, приказами ОМС «Комитет по управлению имуществом</w:t>
      </w:r>
      <w:r w:rsidRPr="00F46ADB">
        <w:rPr>
          <w:rFonts w:ascii="Times New Roman CYR" w:hAnsi="Times New Roman CYR"/>
          <w:b w:val="0"/>
          <w:sz w:val="24"/>
        </w:rPr>
        <w:t xml:space="preserve">» от </w:t>
      </w:r>
      <w:r w:rsidR="00F46ADB" w:rsidRPr="00F46ADB">
        <w:rPr>
          <w:rFonts w:ascii="Times New Roman CYR" w:hAnsi="Times New Roman CYR"/>
          <w:b w:val="0"/>
          <w:sz w:val="24"/>
        </w:rPr>
        <w:t>09</w:t>
      </w:r>
      <w:r w:rsidRPr="00F46ADB">
        <w:rPr>
          <w:rFonts w:ascii="Times New Roman CYR" w:hAnsi="Times New Roman CYR"/>
          <w:b w:val="0"/>
          <w:sz w:val="24"/>
        </w:rPr>
        <w:t>.0</w:t>
      </w:r>
      <w:r w:rsidR="00F46ADB" w:rsidRPr="00F46ADB">
        <w:rPr>
          <w:rFonts w:ascii="Times New Roman CYR" w:hAnsi="Times New Roman CYR"/>
          <w:b w:val="0"/>
          <w:sz w:val="24"/>
        </w:rPr>
        <w:t>9</w:t>
      </w:r>
      <w:r w:rsidRPr="00F46ADB">
        <w:rPr>
          <w:rFonts w:ascii="Times New Roman CYR" w:hAnsi="Times New Roman CYR"/>
          <w:b w:val="0"/>
          <w:sz w:val="24"/>
        </w:rPr>
        <w:t xml:space="preserve">.2024 № </w:t>
      </w:r>
      <w:r w:rsidR="00F46ADB" w:rsidRPr="00F46ADB">
        <w:rPr>
          <w:rFonts w:ascii="Times New Roman CYR" w:hAnsi="Times New Roman CYR"/>
          <w:b w:val="0"/>
          <w:sz w:val="24"/>
        </w:rPr>
        <w:t>1090</w:t>
      </w:r>
      <w:r w:rsidRPr="00F46ADB">
        <w:rPr>
          <w:rFonts w:ascii="Times New Roman CYR" w:hAnsi="Times New Roman CYR"/>
          <w:b w:val="0"/>
          <w:sz w:val="24"/>
        </w:rPr>
        <w:t xml:space="preserve"> «О проведении торгов на право заключения аренды муниципального</w:t>
      </w:r>
      <w:r w:rsidR="00F46ADB">
        <w:rPr>
          <w:rFonts w:ascii="Times New Roman CYR" w:hAnsi="Times New Roman CYR"/>
          <w:b w:val="0"/>
          <w:sz w:val="24"/>
        </w:rPr>
        <w:t xml:space="preserve"> имущества в электронной форме»</w:t>
      </w:r>
      <w:r w:rsidRPr="008547BA">
        <w:rPr>
          <w:rFonts w:ascii="Times New Roman CYR" w:hAnsi="Times New Roman CYR"/>
          <w:b w:val="0"/>
          <w:sz w:val="24"/>
        </w:rPr>
        <w:t>.</w:t>
      </w:r>
    </w:p>
    <w:p w:rsidR="008D017C" w:rsidRDefault="008D017C" w:rsidP="008D017C">
      <w:pPr>
        <w:pStyle w:val="ConsPlusTitle"/>
        <w:ind w:firstLine="567"/>
        <w:jc w:val="both"/>
        <w:rPr>
          <w:rFonts w:ascii="Times New Roman CYR" w:hAnsi="Times New Roman CYR"/>
          <w:b w:val="0"/>
          <w:sz w:val="24"/>
        </w:rPr>
      </w:pPr>
      <w:r>
        <w:rPr>
          <w:rFonts w:ascii="Times New Roman CYR" w:hAnsi="Times New Roman CYR"/>
          <w:b w:val="0"/>
          <w:sz w:val="24"/>
        </w:rPr>
        <w:t>А</w:t>
      </w:r>
      <w:r w:rsidRPr="00A14A0B">
        <w:rPr>
          <w:rFonts w:ascii="Times New Roman CYR" w:hAnsi="Times New Roman CYR"/>
          <w:b w:val="0"/>
          <w:sz w:val="24"/>
        </w:rPr>
        <w:t>укцион на пра</w:t>
      </w:r>
      <w:r>
        <w:rPr>
          <w:rFonts w:ascii="Times New Roman CYR" w:hAnsi="Times New Roman CYR"/>
          <w:b w:val="0"/>
          <w:sz w:val="24"/>
        </w:rPr>
        <w:t xml:space="preserve">во заключения договоров аренды </w:t>
      </w:r>
      <w:r w:rsidRPr="00A14A0B">
        <w:rPr>
          <w:rFonts w:ascii="Times New Roman CYR" w:hAnsi="Times New Roman CYR"/>
          <w:b w:val="0"/>
          <w:sz w:val="24"/>
        </w:rPr>
        <w:t>предусматривающих переход прав в отношении государственного или муниципального имущества, провод</w:t>
      </w:r>
      <w:r>
        <w:rPr>
          <w:rFonts w:ascii="Times New Roman CYR" w:hAnsi="Times New Roman CYR"/>
          <w:b w:val="0"/>
          <w:sz w:val="24"/>
        </w:rPr>
        <w:t>и</w:t>
      </w:r>
      <w:r w:rsidRPr="00A14A0B">
        <w:rPr>
          <w:rFonts w:ascii="Times New Roman CYR" w:hAnsi="Times New Roman CYR"/>
          <w:b w:val="0"/>
          <w:sz w:val="24"/>
        </w:rPr>
        <w:t xml:space="preserve">тся </w:t>
      </w:r>
      <w:r w:rsidRPr="0064133B">
        <w:rPr>
          <w:rFonts w:ascii="Times New Roman CYR" w:hAnsi="Times New Roman CYR"/>
          <w:sz w:val="24"/>
        </w:rPr>
        <w:t>в</w:t>
      </w:r>
      <w:r w:rsidRPr="002927FA">
        <w:rPr>
          <w:rFonts w:ascii="Times New Roman CYR" w:hAnsi="Times New Roman CYR"/>
          <w:sz w:val="24"/>
        </w:rPr>
        <w:t xml:space="preserve"> электронной форме</w:t>
      </w:r>
      <w:r w:rsidRPr="00A14A0B">
        <w:rPr>
          <w:rFonts w:ascii="Times New Roman CYR" w:hAnsi="Times New Roman CYR"/>
          <w:b w:val="0"/>
          <w:sz w:val="24"/>
        </w:rPr>
        <w:t xml:space="preserve"> и являются открытым по составу участников и форме подачи предложений.</w:t>
      </w:r>
    </w:p>
    <w:p w:rsidR="00D91EB9" w:rsidRPr="00CF75FA"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CF75FA">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rsidR="00D91EB9" w:rsidRPr="00011035"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CF75FA">
        <w:rPr>
          <w:rFonts w:ascii="Times New Roman CYR" w:hAnsi="Times New Roman CYR"/>
          <w:sz w:val="24"/>
        </w:rPr>
        <w:t>Организатор аукциона вправе отказаться от проведения аукциона не позднее чем за пять дней до даты окончания срока подачи заявок на участие в аукционе.</w:t>
      </w:r>
    </w:p>
    <w:p w:rsidR="00D91EB9" w:rsidRPr="00011035" w:rsidRDefault="00D91EB9" w:rsidP="00D91EB9">
      <w:pPr>
        <w:widowControl w:val="0"/>
        <w:tabs>
          <w:tab w:val="left" w:pos="312"/>
        </w:tabs>
        <w:autoSpaceDE w:val="0"/>
        <w:autoSpaceDN w:val="0"/>
        <w:adjustRightInd w:val="0"/>
        <w:ind w:firstLine="142"/>
        <w:jc w:val="both"/>
        <w:rPr>
          <w:rFonts w:ascii="Times New Roman CYR" w:hAnsi="Times New Roman CYR"/>
          <w:sz w:val="24"/>
        </w:rPr>
      </w:pPr>
    </w:p>
    <w:p w:rsidR="00D91EB9" w:rsidRPr="008A1273" w:rsidRDefault="00D91EB9" w:rsidP="007A72BF">
      <w:pPr>
        <w:pStyle w:val="15"/>
        <w:numPr>
          <w:ilvl w:val="0"/>
          <w:numId w:val="27"/>
        </w:numPr>
        <w:jc w:val="center"/>
        <w:outlineLvl w:val="0"/>
        <w:rPr>
          <w:rFonts w:ascii="Times New Roman" w:hAnsi="Times New Roman"/>
          <w:b/>
          <w:sz w:val="24"/>
        </w:rPr>
      </w:pPr>
      <w:bookmarkStart w:id="3" w:name="_Toc440465918"/>
      <w:r w:rsidRPr="008A1273">
        <w:rPr>
          <w:rFonts w:ascii="Times New Roman" w:hAnsi="Times New Roman"/>
          <w:b/>
          <w:sz w:val="24"/>
        </w:rPr>
        <w:t>Организатор торгов</w:t>
      </w:r>
      <w:bookmarkEnd w:id="3"/>
    </w:p>
    <w:p w:rsidR="007A72BF" w:rsidRPr="008A1273" w:rsidRDefault="007A72BF" w:rsidP="007A72BF">
      <w:pPr>
        <w:pStyle w:val="15"/>
        <w:ind w:left="720"/>
        <w:outlineLvl w:val="0"/>
        <w:rPr>
          <w:rFonts w:ascii="Times New Roman" w:hAnsi="Times New Roman"/>
          <w:b/>
          <w:sz w:val="24"/>
        </w:rPr>
      </w:pPr>
    </w:p>
    <w:p w:rsidR="00D91EB9" w:rsidRPr="008A1273" w:rsidRDefault="00ED6CC4" w:rsidP="00D91EB9">
      <w:pPr>
        <w:pStyle w:val="af6"/>
        <w:tabs>
          <w:tab w:val="left" w:pos="0"/>
        </w:tabs>
        <w:suppressAutoHyphens/>
        <w:ind w:firstLine="567"/>
        <w:jc w:val="both"/>
        <w:rPr>
          <w:b/>
          <w:sz w:val="24"/>
        </w:rPr>
      </w:pPr>
      <w:r w:rsidRPr="008A1273">
        <w:rPr>
          <w:sz w:val="24"/>
        </w:rPr>
        <w:t>Организатором торгов является о</w:t>
      </w:r>
      <w:r w:rsidR="00D91EB9" w:rsidRPr="008A1273">
        <w:rPr>
          <w:sz w:val="24"/>
        </w:rPr>
        <w:t>рган местного самоуправления «Комитет по управлению имуществом Каменск-Уральского</w:t>
      </w:r>
      <w:r w:rsidR="00D46C1C" w:rsidRPr="008A1273">
        <w:rPr>
          <w:sz w:val="24"/>
        </w:rPr>
        <w:t xml:space="preserve"> городского округа</w:t>
      </w:r>
      <w:r w:rsidR="00D91EB9" w:rsidRPr="008A1273">
        <w:rPr>
          <w:sz w:val="24"/>
        </w:rPr>
        <w:t>»</w:t>
      </w:r>
      <w:r w:rsidRPr="008A1273">
        <w:rPr>
          <w:sz w:val="24"/>
        </w:rPr>
        <w:t>.</w:t>
      </w:r>
    </w:p>
    <w:p w:rsidR="00D91EB9" w:rsidRPr="008A1273" w:rsidRDefault="00D91EB9" w:rsidP="00D91EB9">
      <w:pPr>
        <w:pStyle w:val="af6"/>
        <w:tabs>
          <w:tab w:val="left" w:pos="284"/>
        </w:tabs>
        <w:suppressAutoHyphens/>
        <w:ind w:left="284" w:hanging="284"/>
        <w:jc w:val="both"/>
        <w:rPr>
          <w:sz w:val="24"/>
          <w:lang w:eastAsia="ar-SA"/>
        </w:rPr>
      </w:pPr>
      <w:r w:rsidRPr="008A1273">
        <w:rPr>
          <w:sz w:val="24"/>
          <w:lang w:eastAsia="ar-SA"/>
        </w:rPr>
        <w:t>Почтовый адрес: 6234</w:t>
      </w:r>
      <w:r w:rsidR="00B3223E" w:rsidRPr="008A1273">
        <w:rPr>
          <w:sz w:val="24"/>
          <w:lang w:eastAsia="ar-SA"/>
        </w:rPr>
        <w:t>0</w:t>
      </w:r>
      <w:r w:rsidR="008A1273">
        <w:rPr>
          <w:sz w:val="24"/>
          <w:lang w:eastAsia="ar-SA"/>
        </w:rPr>
        <w:t>2</w:t>
      </w:r>
      <w:r w:rsidRPr="008A1273">
        <w:rPr>
          <w:sz w:val="24"/>
          <w:lang w:eastAsia="ar-SA"/>
        </w:rPr>
        <w:t xml:space="preserve">, Свердловская область, г. Каменск-Уральский, ул. </w:t>
      </w:r>
      <w:r w:rsidR="00B3223E" w:rsidRPr="008A1273">
        <w:rPr>
          <w:sz w:val="24"/>
          <w:lang w:eastAsia="ar-SA"/>
        </w:rPr>
        <w:t>Лени</w:t>
      </w:r>
      <w:r w:rsidRPr="008A1273">
        <w:rPr>
          <w:sz w:val="24"/>
          <w:lang w:eastAsia="ar-SA"/>
        </w:rPr>
        <w:t>на, 3</w:t>
      </w:r>
      <w:r w:rsidR="00B3223E" w:rsidRPr="008A1273">
        <w:rPr>
          <w:sz w:val="24"/>
          <w:lang w:eastAsia="ar-SA"/>
        </w:rPr>
        <w:t>4</w:t>
      </w:r>
      <w:r w:rsidRPr="008A1273">
        <w:rPr>
          <w:sz w:val="24"/>
          <w:lang w:eastAsia="ar-SA"/>
        </w:rPr>
        <w:t xml:space="preserve">; </w:t>
      </w:r>
    </w:p>
    <w:p w:rsidR="00D91EB9" w:rsidRPr="008A1273" w:rsidRDefault="00D91EB9" w:rsidP="00D91EB9">
      <w:pPr>
        <w:jc w:val="both"/>
        <w:rPr>
          <w:sz w:val="24"/>
        </w:rPr>
      </w:pPr>
      <w:r w:rsidRPr="008A1273">
        <w:rPr>
          <w:sz w:val="24"/>
        </w:rPr>
        <w:t>Телефон: 8</w:t>
      </w:r>
      <w:r w:rsidR="00F41529" w:rsidRPr="008A1273">
        <w:rPr>
          <w:sz w:val="24"/>
        </w:rPr>
        <w:t xml:space="preserve"> </w:t>
      </w:r>
      <w:r w:rsidRPr="008A1273">
        <w:rPr>
          <w:sz w:val="24"/>
        </w:rPr>
        <w:t>(3439) 3</w:t>
      </w:r>
      <w:r w:rsidR="00471782" w:rsidRPr="008A1273">
        <w:rPr>
          <w:sz w:val="24"/>
        </w:rPr>
        <w:t>9</w:t>
      </w:r>
      <w:r w:rsidRPr="008A1273">
        <w:rPr>
          <w:sz w:val="24"/>
        </w:rPr>
        <w:t>-</w:t>
      </w:r>
      <w:r w:rsidR="00471782" w:rsidRPr="008A1273">
        <w:rPr>
          <w:sz w:val="24"/>
        </w:rPr>
        <w:t>67</w:t>
      </w:r>
      <w:r w:rsidRPr="008A1273">
        <w:rPr>
          <w:sz w:val="24"/>
        </w:rPr>
        <w:t>-</w:t>
      </w:r>
      <w:r w:rsidR="00471782" w:rsidRPr="008A1273">
        <w:rPr>
          <w:sz w:val="24"/>
        </w:rPr>
        <w:t>73</w:t>
      </w:r>
      <w:r w:rsidRPr="008A1273">
        <w:rPr>
          <w:sz w:val="24"/>
        </w:rPr>
        <w:t>; факс: 3</w:t>
      </w:r>
      <w:r w:rsidR="00471782" w:rsidRPr="008A1273">
        <w:rPr>
          <w:sz w:val="24"/>
        </w:rPr>
        <w:t>9</w:t>
      </w:r>
      <w:r w:rsidRPr="008A1273">
        <w:rPr>
          <w:sz w:val="24"/>
        </w:rPr>
        <w:t>-</w:t>
      </w:r>
      <w:r w:rsidR="00471782" w:rsidRPr="008A1273">
        <w:rPr>
          <w:sz w:val="24"/>
        </w:rPr>
        <w:t>67</w:t>
      </w:r>
      <w:r w:rsidRPr="008A1273">
        <w:rPr>
          <w:sz w:val="24"/>
        </w:rPr>
        <w:t>-</w:t>
      </w:r>
      <w:r w:rsidR="00471782" w:rsidRPr="008A1273">
        <w:rPr>
          <w:sz w:val="24"/>
        </w:rPr>
        <w:t>7</w:t>
      </w:r>
      <w:r w:rsidR="00B3223E" w:rsidRPr="008A1273">
        <w:rPr>
          <w:sz w:val="24"/>
        </w:rPr>
        <w:t>0</w:t>
      </w:r>
      <w:r w:rsidR="004A5214">
        <w:rPr>
          <w:sz w:val="24"/>
        </w:rPr>
        <w:t>.</w:t>
      </w:r>
      <w:r w:rsidRPr="008A1273">
        <w:rPr>
          <w:sz w:val="24"/>
        </w:rPr>
        <w:t xml:space="preserve"> </w:t>
      </w:r>
    </w:p>
    <w:p w:rsidR="00D91EB9" w:rsidRPr="008A1273" w:rsidRDefault="00D91EB9" w:rsidP="00D91EB9">
      <w:pPr>
        <w:jc w:val="both"/>
        <w:rPr>
          <w:sz w:val="24"/>
        </w:rPr>
      </w:pPr>
      <w:r w:rsidRPr="008A1273">
        <w:rPr>
          <w:sz w:val="24"/>
        </w:rPr>
        <w:t xml:space="preserve">электронная почта: </w:t>
      </w:r>
      <w:hyperlink r:id="rId8" w:history="1">
        <w:r w:rsidR="00E169CE" w:rsidRPr="00A23A4F">
          <w:rPr>
            <w:rStyle w:val="afc"/>
            <w:sz w:val="24"/>
            <w:lang w:val="en-US"/>
          </w:rPr>
          <w:t>imush</w:t>
        </w:r>
        <w:r w:rsidR="00E169CE" w:rsidRPr="00A23A4F">
          <w:rPr>
            <w:rStyle w:val="afc"/>
            <w:sz w:val="24"/>
          </w:rPr>
          <w:t>@</w:t>
        </w:r>
        <w:r w:rsidR="00E169CE" w:rsidRPr="00A23A4F">
          <w:rPr>
            <w:rStyle w:val="afc"/>
            <w:sz w:val="24"/>
            <w:lang w:val="en-US"/>
          </w:rPr>
          <w:t>admnet</w:t>
        </w:r>
        <w:r w:rsidR="00E169CE" w:rsidRPr="00A23A4F">
          <w:rPr>
            <w:rStyle w:val="afc"/>
            <w:sz w:val="24"/>
          </w:rPr>
          <w:t>.</w:t>
        </w:r>
        <w:r w:rsidR="00E169CE" w:rsidRPr="00A23A4F">
          <w:rPr>
            <w:rStyle w:val="afc"/>
            <w:sz w:val="24"/>
            <w:lang w:val="en-US"/>
          </w:rPr>
          <w:t>kamensktel</w:t>
        </w:r>
        <w:r w:rsidR="00E169CE" w:rsidRPr="00A23A4F">
          <w:rPr>
            <w:rStyle w:val="afc"/>
            <w:sz w:val="24"/>
          </w:rPr>
          <w:t>.</w:t>
        </w:r>
        <w:r w:rsidR="00E169CE" w:rsidRPr="00A23A4F">
          <w:rPr>
            <w:rStyle w:val="afc"/>
            <w:sz w:val="24"/>
            <w:lang w:val="en-US"/>
          </w:rPr>
          <w:t>ru</w:t>
        </w:r>
      </w:hyperlink>
      <w:r w:rsidR="00ED6CC4" w:rsidRPr="008A1273">
        <w:rPr>
          <w:sz w:val="24"/>
        </w:rPr>
        <w:t>,</w:t>
      </w:r>
    </w:p>
    <w:p w:rsidR="00D91EB9" w:rsidRDefault="00D91EB9" w:rsidP="00D91EB9">
      <w:pPr>
        <w:jc w:val="both"/>
        <w:rPr>
          <w:sz w:val="24"/>
        </w:rPr>
      </w:pPr>
      <w:r w:rsidRPr="008A1273">
        <w:rPr>
          <w:sz w:val="24"/>
        </w:rPr>
        <w:t xml:space="preserve">контактное лицо: </w:t>
      </w:r>
      <w:r w:rsidR="00BA6AF5" w:rsidRPr="008A1273">
        <w:rPr>
          <w:sz w:val="24"/>
        </w:rPr>
        <w:t>Гойхман Ирина Федоровна</w:t>
      </w:r>
      <w:r w:rsidR="00E169CE">
        <w:rPr>
          <w:sz w:val="24"/>
        </w:rPr>
        <w:t>, Овсянникова Татьяна Владимировна</w:t>
      </w:r>
      <w:r w:rsidRPr="008A1273">
        <w:rPr>
          <w:sz w:val="24"/>
        </w:rPr>
        <w:t>.</w:t>
      </w:r>
    </w:p>
    <w:p w:rsidR="008D017C" w:rsidRDefault="008D017C" w:rsidP="008D017C">
      <w:pPr>
        <w:autoSpaceDE w:val="0"/>
        <w:autoSpaceDN w:val="0"/>
        <w:adjustRightInd w:val="0"/>
        <w:ind w:firstLine="709"/>
        <w:jc w:val="both"/>
        <w:rPr>
          <w:sz w:val="24"/>
          <w:szCs w:val="24"/>
        </w:rPr>
      </w:pPr>
    </w:p>
    <w:p w:rsidR="008D017C" w:rsidRDefault="008D017C" w:rsidP="008D017C">
      <w:pPr>
        <w:autoSpaceDE w:val="0"/>
        <w:autoSpaceDN w:val="0"/>
        <w:adjustRightInd w:val="0"/>
        <w:ind w:firstLine="709"/>
        <w:jc w:val="both"/>
        <w:rPr>
          <w:b/>
          <w:sz w:val="24"/>
          <w:szCs w:val="24"/>
          <w:highlight w:val="yellow"/>
        </w:rPr>
      </w:pPr>
      <w:r w:rsidRPr="002D3579">
        <w:rPr>
          <w:sz w:val="24"/>
          <w:szCs w:val="24"/>
        </w:rPr>
        <w:t xml:space="preserve">Извещение о проведение аукциона размещается на официальном сайте торгов </w:t>
      </w:r>
      <w:hyperlink r:id="rId9"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sidRPr="002D3579">
        <w:rPr>
          <w:rStyle w:val="afc"/>
          <w:sz w:val="24"/>
          <w:szCs w:val="24"/>
        </w:rPr>
        <w:t>,</w:t>
      </w:r>
      <w:r w:rsidRPr="00217AD0">
        <w:rPr>
          <w:rStyle w:val="afc"/>
          <w:sz w:val="24"/>
          <w:szCs w:val="24"/>
          <w:u w:val="none"/>
        </w:rPr>
        <w:t xml:space="preserve"> </w:t>
      </w:r>
      <w:r w:rsidRPr="00C678FC">
        <w:rPr>
          <w:rStyle w:val="afc"/>
          <w:color w:val="auto"/>
          <w:sz w:val="24"/>
          <w:szCs w:val="24"/>
          <w:u w:val="none"/>
        </w:rPr>
        <w:t>электронной площадке -</w:t>
      </w:r>
      <w:r w:rsidRPr="00217AD0">
        <w:rPr>
          <w:rStyle w:val="afc"/>
          <w:sz w:val="24"/>
          <w:szCs w:val="24"/>
          <w:u w:val="none"/>
        </w:rPr>
        <w:t xml:space="preserve"> </w:t>
      </w:r>
      <w:r w:rsidRPr="002D3579">
        <w:rPr>
          <w:rStyle w:val="afc"/>
          <w:sz w:val="24"/>
          <w:szCs w:val="24"/>
          <w:lang w:val="en-US"/>
        </w:rPr>
        <w:t>https</w:t>
      </w:r>
      <w:r w:rsidRPr="002D3579">
        <w:rPr>
          <w:rStyle w:val="afc"/>
          <w:sz w:val="24"/>
          <w:szCs w:val="24"/>
        </w:rPr>
        <w:t>://</w:t>
      </w:r>
      <w:r w:rsidRPr="002D3579">
        <w:rPr>
          <w:rStyle w:val="afc"/>
          <w:sz w:val="24"/>
          <w:szCs w:val="24"/>
          <w:lang w:val="en-US"/>
        </w:rPr>
        <w:t>utp</w:t>
      </w:r>
      <w:r w:rsidRPr="002D3579">
        <w:rPr>
          <w:rStyle w:val="afc"/>
          <w:sz w:val="24"/>
          <w:szCs w:val="24"/>
        </w:rPr>
        <w:t>.</w:t>
      </w:r>
      <w:r w:rsidRPr="002D3579">
        <w:rPr>
          <w:rStyle w:val="afc"/>
          <w:sz w:val="24"/>
          <w:szCs w:val="24"/>
          <w:lang w:val="en-US"/>
        </w:rPr>
        <w:t>sberbank</w:t>
      </w:r>
      <w:r w:rsidRPr="002D3579">
        <w:rPr>
          <w:rStyle w:val="afc"/>
          <w:sz w:val="24"/>
          <w:szCs w:val="24"/>
        </w:rPr>
        <w:t>-</w:t>
      </w:r>
      <w:r w:rsidRPr="002D3579">
        <w:rPr>
          <w:rStyle w:val="afc"/>
          <w:sz w:val="24"/>
          <w:szCs w:val="24"/>
          <w:lang w:val="en-US"/>
        </w:rPr>
        <w:t>ast</w:t>
      </w:r>
      <w:r w:rsidRPr="002D3579">
        <w:rPr>
          <w:rStyle w:val="afc"/>
          <w:sz w:val="24"/>
          <w:szCs w:val="24"/>
        </w:rPr>
        <w:t>.</w:t>
      </w:r>
      <w:r w:rsidRPr="002D3579">
        <w:rPr>
          <w:rStyle w:val="afc"/>
          <w:sz w:val="24"/>
          <w:szCs w:val="24"/>
          <w:lang w:val="en-US"/>
        </w:rPr>
        <w:t>ru</w:t>
      </w:r>
      <w:r w:rsidRPr="002D3579">
        <w:rPr>
          <w:rStyle w:val="afc"/>
          <w:sz w:val="24"/>
          <w:szCs w:val="24"/>
        </w:rPr>
        <w:t>/</w:t>
      </w:r>
      <w:r w:rsidRPr="002D3579">
        <w:rPr>
          <w:rStyle w:val="afc"/>
          <w:sz w:val="24"/>
          <w:szCs w:val="24"/>
          <w:lang w:val="en-US"/>
        </w:rPr>
        <w:t>AP</w:t>
      </w:r>
      <w:r w:rsidRPr="002D3579">
        <w:rPr>
          <w:rStyle w:val="afc"/>
          <w:sz w:val="24"/>
          <w:szCs w:val="24"/>
        </w:rPr>
        <w:t>,</w:t>
      </w:r>
      <w:r w:rsidRPr="002D3579">
        <w:rPr>
          <w:color w:val="1F497D"/>
          <w:sz w:val="24"/>
          <w:szCs w:val="24"/>
        </w:rPr>
        <w:t xml:space="preserve"> </w:t>
      </w:r>
      <w:r w:rsidRPr="002D3579">
        <w:rPr>
          <w:sz w:val="24"/>
          <w:szCs w:val="24"/>
        </w:rPr>
        <w:t xml:space="preserve">а также на официальном сайте Комитета </w:t>
      </w:r>
      <w:hyperlink r:id="rId10" w:history="1">
        <w:r w:rsidRPr="003449C0">
          <w:rPr>
            <w:rStyle w:val="afc"/>
            <w:sz w:val="24"/>
            <w:szCs w:val="24"/>
            <w:lang w:val="en-US"/>
          </w:rPr>
          <w:t>https</w:t>
        </w:r>
        <w:r w:rsidRPr="003449C0">
          <w:rPr>
            <w:rStyle w:val="afc"/>
            <w:sz w:val="24"/>
            <w:szCs w:val="24"/>
          </w:rPr>
          <w:t>://</w:t>
        </w:r>
        <w:r w:rsidRPr="003449C0">
          <w:rPr>
            <w:rStyle w:val="afc"/>
            <w:sz w:val="24"/>
            <w:szCs w:val="24"/>
            <w:lang w:val="en-US"/>
          </w:rPr>
          <w:t>imush</w:t>
        </w:r>
        <w:r w:rsidRPr="003449C0">
          <w:rPr>
            <w:rStyle w:val="afc"/>
            <w:sz w:val="24"/>
            <w:szCs w:val="24"/>
          </w:rPr>
          <w:t>.</w:t>
        </w:r>
        <w:r w:rsidRPr="003449C0">
          <w:rPr>
            <w:rStyle w:val="afc"/>
            <w:sz w:val="24"/>
            <w:szCs w:val="24"/>
            <w:lang w:val="en-US"/>
          </w:rPr>
          <w:t>kamensk</w:t>
        </w:r>
        <w:r w:rsidRPr="003449C0">
          <w:rPr>
            <w:rStyle w:val="afc"/>
            <w:sz w:val="24"/>
            <w:szCs w:val="24"/>
          </w:rPr>
          <w:t>-</w:t>
        </w:r>
        <w:r w:rsidRPr="003449C0">
          <w:rPr>
            <w:rStyle w:val="afc"/>
            <w:sz w:val="24"/>
            <w:szCs w:val="24"/>
            <w:lang w:val="en-US"/>
          </w:rPr>
          <w:t>uralskiy</w:t>
        </w:r>
        <w:r w:rsidRPr="003449C0">
          <w:rPr>
            <w:rStyle w:val="afc"/>
            <w:sz w:val="24"/>
            <w:szCs w:val="24"/>
          </w:rPr>
          <w:t>.</w:t>
        </w:r>
        <w:r w:rsidRPr="003449C0">
          <w:rPr>
            <w:rStyle w:val="afc"/>
            <w:sz w:val="24"/>
            <w:szCs w:val="24"/>
            <w:lang w:val="en-US"/>
          </w:rPr>
          <w:t>ru</w:t>
        </w:r>
        <w:r w:rsidRPr="003449C0">
          <w:rPr>
            <w:rStyle w:val="afc"/>
            <w:sz w:val="24"/>
            <w:szCs w:val="24"/>
          </w:rPr>
          <w:t>/</w:t>
        </w:r>
      </w:hyperlink>
      <w:r>
        <w:rPr>
          <w:color w:val="000000"/>
          <w:sz w:val="24"/>
          <w:szCs w:val="24"/>
        </w:rPr>
        <w:t>.</w:t>
      </w:r>
      <w:r w:rsidRPr="00045EB4">
        <w:rPr>
          <w:b/>
          <w:sz w:val="24"/>
          <w:szCs w:val="24"/>
          <w:highlight w:val="yellow"/>
        </w:rPr>
        <w:t xml:space="preserve"> </w:t>
      </w:r>
    </w:p>
    <w:p w:rsidR="008D017C" w:rsidRDefault="008D017C" w:rsidP="008D017C">
      <w:pPr>
        <w:ind w:firstLine="709"/>
        <w:jc w:val="center"/>
        <w:rPr>
          <w:b/>
          <w:sz w:val="24"/>
          <w:szCs w:val="24"/>
        </w:rPr>
      </w:pPr>
    </w:p>
    <w:p w:rsidR="008D017C" w:rsidRPr="003750DB" w:rsidRDefault="00D64ED4" w:rsidP="008D017C">
      <w:pPr>
        <w:ind w:firstLine="709"/>
        <w:jc w:val="center"/>
        <w:rPr>
          <w:b/>
          <w:sz w:val="24"/>
          <w:szCs w:val="24"/>
        </w:rPr>
      </w:pPr>
      <w:r>
        <w:rPr>
          <w:b/>
          <w:sz w:val="24"/>
          <w:szCs w:val="24"/>
        </w:rPr>
        <w:t>3</w:t>
      </w:r>
      <w:r w:rsidR="00B70D05">
        <w:rPr>
          <w:b/>
          <w:sz w:val="24"/>
          <w:szCs w:val="24"/>
        </w:rPr>
        <w:t xml:space="preserve">. </w:t>
      </w:r>
      <w:r w:rsidR="00174171">
        <w:rPr>
          <w:b/>
          <w:sz w:val="24"/>
          <w:szCs w:val="24"/>
        </w:rPr>
        <w:t xml:space="preserve">Реестр участников торгов. </w:t>
      </w:r>
      <w:r w:rsidR="008D017C" w:rsidRPr="003750DB">
        <w:rPr>
          <w:b/>
          <w:sz w:val="24"/>
          <w:szCs w:val="24"/>
        </w:rPr>
        <w:t>Электронная площадка</w:t>
      </w:r>
      <w:r w:rsidR="00174171">
        <w:rPr>
          <w:b/>
          <w:sz w:val="24"/>
          <w:szCs w:val="24"/>
        </w:rPr>
        <w:t>.</w:t>
      </w:r>
    </w:p>
    <w:p w:rsidR="008D017C" w:rsidRDefault="008D017C" w:rsidP="008D017C">
      <w:pPr>
        <w:ind w:firstLine="709"/>
        <w:jc w:val="both"/>
        <w:rPr>
          <w:sz w:val="24"/>
          <w:szCs w:val="24"/>
        </w:rPr>
      </w:pPr>
    </w:p>
    <w:p w:rsidR="008D017C" w:rsidRPr="009C5C43" w:rsidRDefault="008D017C" w:rsidP="008D017C">
      <w:pPr>
        <w:ind w:firstLine="709"/>
        <w:jc w:val="both"/>
        <w:rPr>
          <w:sz w:val="24"/>
          <w:szCs w:val="24"/>
        </w:rPr>
      </w:pPr>
      <w:r w:rsidRPr="009C5C43">
        <w:rPr>
          <w:sz w:val="24"/>
          <w:szCs w:val="24"/>
        </w:rPr>
        <w:t xml:space="preserve">Представитель </w:t>
      </w:r>
      <w:r>
        <w:rPr>
          <w:sz w:val="24"/>
          <w:szCs w:val="24"/>
        </w:rPr>
        <w:t>Участника</w:t>
      </w:r>
      <w:r w:rsidRPr="009C5C43">
        <w:rPr>
          <w:sz w:val="24"/>
          <w:szCs w:val="24"/>
        </w:rPr>
        <w:t xml:space="preserve"> и/или </w:t>
      </w:r>
      <w:r>
        <w:rPr>
          <w:sz w:val="24"/>
          <w:szCs w:val="24"/>
        </w:rPr>
        <w:t>Участник</w:t>
      </w:r>
      <w:r w:rsidRPr="009C5C43">
        <w:rPr>
          <w:sz w:val="24"/>
          <w:szCs w:val="24"/>
        </w:rPr>
        <w:t xml:space="preserve"> должен быть зарегистрирован в Реестре участников торгов в ГИС Торги</w:t>
      </w:r>
      <w:r>
        <w:rPr>
          <w:sz w:val="24"/>
          <w:szCs w:val="24"/>
        </w:rPr>
        <w:t xml:space="preserve"> </w:t>
      </w:r>
      <w:hyperlink r:id="rId11"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sidR="00A82763">
        <w:rPr>
          <w:sz w:val="24"/>
          <w:szCs w:val="24"/>
        </w:rPr>
        <w:t>.</w:t>
      </w:r>
      <w:r w:rsidR="008A4B1E">
        <w:rPr>
          <w:sz w:val="24"/>
          <w:szCs w:val="24"/>
        </w:rPr>
        <w:t xml:space="preserve"> </w:t>
      </w:r>
      <w:r w:rsidRPr="009C5C43">
        <w:rPr>
          <w:sz w:val="24"/>
          <w:szCs w:val="24"/>
        </w:rPr>
        <w:t xml:space="preserve">Заявка, поданная пользователем, не зарегистрированным в Реестре участников торгов, оператором </w:t>
      </w:r>
      <w:r>
        <w:rPr>
          <w:sz w:val="24"/>
          <w:szCs w:val="24"/>
        </w:rPr>
        <w:t xml:space="preserve">электронной площадки - </w:t>
      </w:r>
      <w:r w:rsidRPr="000E28BD">
        <w:rPr>
          <w:sz w:val="24"/>
          <w:szCs w:val="24"/>
        </w:rPr>
        <w:t>Универсальная торговая платформа АО «Сбербанк-АСТ»</w:t>
      </w:r>
      <w:r>
        <w:rPr>
          <w:sz w:val="24"/>
          <w:szCs w:val="24"/>
        </w:rPr>
        <w:t xml:space="preserve"> </w:t>
      </w:r>
      <w:r w:rsidRPr="009C5C43">
        <w:rPr>
          <w:sz w:val="24"/>
          <w:szCs w:val="24"/>
        </w:rPr>
        <w:t>не принимается</w:t>
      </w:r>
      <w:r>
        <w:rPr>
          <w:sz w:val="24"/>
          <w:szCs w:val="24"/>
        </w:rPr>
        <w:t>.</w:t>
      </w:r>
    </w:p>
    <w:p w:rsidR="008D017C" w:rsidRPr="000E28BD" w:rsidRDefault="008D017C" w:rsidP="008D017C">
      <w:pPr>
        <w:ind w:firstLine="709"/>
        <w:jc w:val="both"/>
        <w:rPr>
          <w:sz w:val="24"/>
          <w:szCs w:val="24"/>
        </w:rPr>
      </w:pPr>
      <w:r>
        <w:rPr>
          <w:sz w:val="24"/>
          <w:szCs w:val="24"/>
        </w:rPr>
        <w:t xml:space="preserve">Электронная площадка - </w:t>
      </w:r>
      <w:r w:rsidRPr="000E28BD">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8D017C" w:rsidRPr="000E28BD" w:rsidRDefault="008D017C" w:rsidP="00907EF6">
      <w:pPr>
        <w:ind w:left="709"/>
        <w:rPr>
          <w:sz w:val="24"/>
          <w:szCs w:val="24"/>
        </w:rPr>
      </w:pPr>
      <w:r w:rsidRPr="000E28BD">
        <w:rPr>
          <w:sz w:val="24"/>
          <w:szCs w:val="24"/>
        </w:rPr>
        <w:t>Владелец электронной площадки: АО «Сбербанк-АСТ».</w:t>
      </w:r>
      <w:r w:rsidRPr="000E28BD">
        <w:rPr>
          <w:sz w:val="24"/>
          <w:szCs w:val="24"/>
        </w:rPr>
        <w:br/>
        <w:t>Адрес местонахождения: 119180, г. Москва, ул. Большая Якиманка, д. 23.</w:t>
      </w:r>
    </w:p>
    <w:p w:rsidR="008D017C" w:rsidRPr="000E28BD" w:rsidRDefault="008D017C" w:rsidP="008D017C">
      <w:pPr>
        <w:rPr>
          <w:sz w:val="24"/>
          <w:szCs w:val="24"/>
        </w:rPr>
      </w:pPr>
      <w:r w:rsidRPr="000E28BD">
        <w:rPr>
          <w:sz w:val="24"/>
          <w:szCs w:val="24"/>
        </w:rPr>
        <w:t>контактный телефон: 8 (800) 302-29-99, 8 (495) 787-29-97, 8 (495) 787-29-99.</w:t>
      </w:r>
    </w:p>
    <w:p w:rsidR="008D017C" w:rsidRPr="000E28BD" w:rsidRDefault="008D017C" w:rsidP="008D017C">
      <w:pPr>
        <w:rPr>
          <w:sz w:val="24"/>
          <w:szCs w:val="24"/>
        </w:rPr>
      </w:pPr>
      <w:r w:rsidRPr="000E28BD">
        <w:rPr>
          <w:sz w:val="24"/>
          <w:szCs w:val="24"/>
        </w:rPr>
        <w:t xml:space="preserve">адрес электронной почты: property@sberbank-ast.ru, </w:t>
      </w:r>
      <w:hyperlink r:id="rId12" w:history="1">
        <w:r w:rsidRPr="000E28BD">
          <w:rPr>
            <w:sz w:val="24"/>
          </w:rPr>
          <w:t>company@sberbank-ast.ru</w:t>
        </w:r>
      </w:hyperlink>
      <w:r w:rsidRPr="000E28BD">
        <w:rPr>
          <w:sz w:val="24"/>
        </w:rPr>
        <w:t>.</w:t>
      </w:r>
    </w:p>
    <w:p w:rsidR="008D017C" w:rsidRDefault="008D017C" w:rsidP="00250FCF">
      <w:pPr>
        <w:ind w:firstLine="720"/>
        <w:jc w:val="both"/>
        <w:rPr>
          <w:sz w:val="24"/>
          <w:szCs w:val="24"/>
        </w:rPr>
      </w:pPr>
      <w:r w:rsidRPr="006630B0">
        <w:rPr>
          <w:sz w:val="24"/>
          <w:szCs w:val="24"/>
        </w:rPr>
        <w:t xml:space="preserve">Инструкции по работе в торговой секции «Приватизация, аренда и продажа прав» </w:t>
      </w:r>
      <w:hyperlink r:id="rId13" w:history="1">
        <w:r w:rsidRPr="006630B0">
          <w:rPr>
            <w:rStyle w:val="afc"/>
            <w:sz w:val="24"/>
            <w:szCs w:val="24"/>
          </w:rPr>
          <w:t>https://utp.sberbank-ast.ru/AP/Notice/652/Instructions</w:t>
        </w:r>
      </w:hyperlink>
      <w:r w:rsidRPr="006630B0">
        <w:rPr>
          <w:sz w:val="24"/>
          <w:szCs w:val="24"/>
        </w:rPr>
        <w:t xml:space="preserve">. </w:t>
      </w:r>
    </w:p>
    <w:p w:rsidR="008D017C" w:rsidRDefault="008D017C" w:rsidP="008D017C">
      <w:pPr>
        <w:jc w:val="both"/>
        <w:rPr>
          <w:sz w:val="24"/>
        </w:rPr>
      </w:pPr>
    </w:p>
    <w:p w:rsidR="00745EED" w:rsidRPr="008A1273" w:rsidRDefault="00745EED" w:rsidP="008D017C">
      <w:pPr>
        <w:jc w:val="both"/>
        <w:rPr>
          <w:sz w:val="24"/>
        </w:rPr>
      </w:pPr>
    </w:p>
    <w:p w:rsidR="00D91EB9" w:rsidRPr="008A1273" w:rsidRDefault="00E145A1" w:rsidP="00D91EB9">
      <w:pPr>
        <w:pStyle w:val="1"/>
        <w:rPr>
          <w:rFonts w:ascii="Times New Roman CYR" w:hAnsi="Times New Roman CYR"/>
          <w:i w:val="0"/>
          <w:sz w:val="24"/>
        </w:rPr>
      </w:pPr>
      <w:bookmarkStart w:id="4" w:name="_Toc440465921"/>
      <w:bookmarkStart w:id="5" w:name="_Toc440465919"/>
      <w:r>
        <w:rPr>
          <w:rFonts w:ascii="Times New Roman CYR" w:hAnsi="Times New Roman CYR"/>
          <w:i w:val="0"/>
          <w:sz w:val="24"/>
        </w:rPr>
        <w:lastRenderedPageBreak/>
        <w:t>4</w:t>
      </w:r>
      <w:r w:rsidR="00D91EB9" w:rsidRPr="008A1273">
        <w:rPr>
          <w:rFonts w:ascii="Times New Roman CYR" w:hAnsi="Times New Roman CYR"/>
          <w:i w:val="0"/>
          <w:sz w:val="24"/>
        </w:rPr>
        <w:t>. Предмет аукциона</w:t>
      </w:r>
      <w:bookmarkEnd w:id="4"/>
    </w:p>
    <w:p w:rsidR="00B3223E" w:rsidRPr="008A1273" w:rsidRDefault="00B3223E" w:rsidP="00B3223E">
      <w:pPr>
        <w:jc w:val="both"/>
        <w:rPr>
          <w:b/>
          <w:bCs/>
          <w:sz w:val="24"/>
          <w:szCs w:val="24"/>
          <w:lang w:eastAsia="ru-RU"/>
        </w:rPr>
      </w:pPr>
    </w:p>
    <w:p w:rsidR="002F626A" w:rsidRPr="001F2C63" w:rsidRDefault="002F626A" w:rsidP="000A650F">
      <w:pPr>
        <w:jc w:val="both"/>
        <w:rPr>
          <w:sz w:val="24"/>
          <w:szCs w:val="24"/>
        </w:rPr>
      </w:pPr>
      <w:r w:rsidRPr="001F2C63">
        <w:rPr>
          <w:b/>
          <w:bCs/>
          <w:sz w:val="24"/>
          <w:szCs w:val="24"/>
        </w:rPr>
        <w:t xml:space="preserve">Лот № 1 </w:t>
      </w:r>
      <w:r w:rsidR="000A650F" w:rsidRPr="001F2C63">
        <w:rPr>
          <w:b/>
          <w:bCs/>
          <w:sz w:val="24"/>
          <w:szCs w:val="24"/>
        </w:rPr>
        <w:t>(объект аренды)</w:t>
      </w:r>
    </w:p>
    <w:p w:rsidR="001F2C63" w:rsidRPr="00984515" w:rsidRDefault="001F2C63" w:rsidP="001F2C63">
      <w:pPr>
        <w:jc w:val="both"/>
        <w:rPr>
          <w:sz w:val="24"/>
          <w:szCs w:val="24"/>
        </w:rPr>
      </w:pPr>
      <w:r w:rsidRPr="00984515">
        <w:rPr>
          <w:sz w:val="24"/>
          <w:szCs w:val="24"/>
        </w:rPr>
        <w:t xml:space="preserve">нежилое помещение, расположенное по адресу: Свердловская область, г.Каменск-Уральский, ул. Калинина, д. 33, общей площадью 149,1 кв. м., этаж:1, помещения № 1-13, </w:t>
      </w:r>
      <w:r>
        <w:rPr>
          <w:sz w:val="24"/>
          <w:szCs w:val="24"/>
        </w:rPr>
        <w:t>кадастровый номер 66:45:0100135:2387,</w:t>
      </w:r>
    </w:p>
    <w:p w:rsidR="001F2C63" w:rsidRPr="00984515" w:rsidRDefault="001F2C63" w:rsidP="001F2C63">
      <w:pPr>
        <w:jc w:val="both"/>
        <w:rPr>
          <w:sz w:val="24"/>
          <w:szCs w:val="24"/>
        </w:rPr>
      </w:pPr>
      <w:r w:rsidRPr="00984515">
        <w:rPr>
          <w:sz w:val="24"/>
          <w:szCs w:val="24"/>
        </w:rPr>
        <w:t xml:space="preserve">Срок аренды – 3 (три) года, </w:t>
      </w:r>
    </w:p>
    <w:p w:rsidR="001F2C63" w:rsidRPr="008879F5" w:rsidRDefault="001F2C63" w:rsidP="001F2C63">
      <w:pPr>
        <w:jc w:val="both"/>
        <w:rPr>
          <w:sz w:val="24"/>
          <w:szCs w:val="24"/>
        </w:rPr>
      </w:pPr>
      <w:r w:rsidRPr="008879F5">
        <w:rPr>
          <w:sz w:val="24"/>
          <w:szCs w:val="24"/>
        </w:rPr>
        <w:t>Начальный размер ежемесячной арендной платы за нежилое помещение (без НДС) – 26 872  (двадцать шесть тысяч восемьсот семьдесят два) рубля 29 копеек.</w:t>
      </w:r>
    </w:p>
    <w:p w:rsidR="001F2C63" w:rsidRDefault="001F2C63" w:rsidP="001F2C63">
      <w:pPr>
        <w:jc w:val="both"/>
        <w:rPr>
          <w:sz w:val="24"/>
          <w:szCs w:val="24"/>
        </w:rPr>
      </w:pPr>
      <w:r w:rsidRPr="008879F5">
        <w:rPr>
          <w:sz w:val="24"/>
          <w:szCs w:val="24"/>
        </w:rPr>
        <w:t>Ежемесячная арендная плата с НДС – 32 246 (тридцать две тысячи двести сорок шесть) рублей 75 копеек.</w:t>
      </w:r>
    </w:p>
    <w:p w:rsidR="001F2C63" w:rsidRPr="008879F5" w:rsidRDefault="001F2C63" w:rsidP="001F2C63">
      <w:pPr>
        <w:jc w:val="both"/>
        <w:rPr>
          <w:sz w:val="24"/>
          <w:szCs w:val="24"/>
        </w:rPr>
      </w:pPr>
      <w:r w:rsidRPr="008879F5">
        <w:rPr>
          <w:sz w:val="24"/>
          <w:szCs w:val="24"/>
        </w:rPr>
        <w:t>Начальная цена за 1 кв.м.– 216 (двести шестнадцать) рублей 28 копеек</w:t>
      </w:r>
      <w:r>
        <w:rPr>
          <w:sz w:val="24"/>
          <w:szCs w:val="24"/>
        </w:rPr>
        <w:t xml:space="preserve"> с НДС</w:t>
      </w:r>
      <w:r w:rsidRPr="008879F5">
        <w:rPr>
          <w:sz w:val="24"/>
          <w:szCs w:val="24"/>
        </w:rPr>
        <w:t>.</w:t>
      </w:r>
    </w:p>
    <w:p w:rsidR="001F2C63" w:rsidRPr="00B83CE1" w:rsidRDefault="001F2C63" w:rsidP="001F2C63">
      <w:pPr>
        <w:jc w:val="both"/>
        <w:rPr>
          <w:sz w:val="24"/>
          <w:szCs w:val="24"/>
        </w:rPr>
      </w:pPr>
      <w:r w:rsidRPr="008879F5">
        <w:rPr>
          <w:sz w:val="24"/>
          <w:szCs w:val="24"/>
        </w:rPr>
        <w:t xml:space="preserve">«Шаг </w:t>
      </w:r>
      <w:r w:rsidRPr="00B83CE1">
        <w:rPr>
          <w:sz w:val="24"/>
          <w:szCs w:val="24"/>
        </w:rPr>
        <w:t>аукциона» – 1</w:t>
      </w:r>
      <w:r w:rsidR="00B174F6">
        <w:rPr>
          <w:sz w:val="24"/>
          <w:szCs w:val="24"/>
        </w:rPr>
        <w:t xml:space="preserve"> </w:t>
      </w:r>
      <w:r w:rsidRPr="00B83CE1">
        <w:rPr>
          <w:sz w:val="24"/>
          <w:szCs w:val="24"/>
        </w:rPr>
        <w:t>343 (одна тысяча триста сорок три) рубля 61 копейка.</w:t>
      </w:r>
    </w:p>
    <w:p w:rsidR="001F2C63" w:rsidRPr="008879F5" w:rsidRDefault="001F2C63" w:rsidP="001F2C63">
      <w:pPr>
        <w:jc w:val="both"/>
        <w:rPr>
          <w:sz w:val="24"/>
          <w:szCs w:val="24"/>
        </w:rPr>
      </w:pPr>
      <w:r w:rsidRPr="00B83CE1">
        <w:rPr>
          <w:sz w:val="24"/>
          <w:szCs w:val="24"/>
        </w:rPr>
        <w:t xml:space="preserve">Размер задатка – </w:t>
      </w:r>
      <w:r w:rsidRPr="008879F5">
        <w:rPr>
          <w:sz w:val="24"/>
          <w:szCs w:val="24"/>
        </w:rPr>
        <w:t>26 872 (двадцать шесть тысяч восемьсот семьдесят два) рубля 29 копеек.</w:t>
      </w:r>
    </w:p>
    <w:p w:rsidR="002F626A" w:rsidRPr="00A16FFE" w:rsidRDefault="002F626A" w:rsidP="002F626A">
      <w:pPr>
        <w:jc w:val="both"/>
        <w:rPr>
          <w:sz w:val="24"/>
          <w:szCs w:val="24"/>
          <w:highlight w:val="yellow"/>
        </w:rPr>
      </w:pPr>
    </w:p>
    <w:p w:rsidR="00D91EB9" w:rsidRPr="000A650F" w:rsidRDefault="00D91EB9" w:rsidP="00D91EB9">
      <w:pPr>
        <w:pStyle w:val="a5"/>
        <w:jc w:val="both"/>
        <w:rPr>
          <w:sz w:val="24"/>
        </w:rPr>
      </w:pPr>
      <w:r w:rsidRPr="000A650F">
        <w:rPr>
          <w:sz w:val="24"/>
        </w:rPr>
        <w:t>Особые условия договора аренды Имущества:</w:t>
      </w:r>
    </w:p>
    <w:p w:rsidR="004B35D4" w:rsidRPr="004B35D4" w:rsidRDefault="004B35D4" w:rsidP="00F9086F">
      <w:pPr>
        <w:pStyle w:val="a5"/>
        <w:ind w:firstLine="720"/>
        <w:jc w:val="both"/>
        <w:rPr>
          <w:b w:val="0"/>
          <w:sz w:val="24"/>
          <w:szCs w:val="24"/>
        </w:rPr>
      </w:pPr>
    </w:p>
    <w:p w:rsidR="00D91EB9" w:rsidRPr="004E1320" w:rsidRDefault="004B35D4" w:rsidP="00F9086F">
      <w:pPr>
        <w:pStyle w:val="a5"/>
        <w:ind w:firstLine="720"/>
        <w:jc w:val="both"/>
        <w:rPr>
          <w:b w:val="0"/>
          <w:sz w:val="24"/>
          <w:szCs w:val="24"/>
        </w:rPr>
      </w:pPr>
      <w:r w:rsidRPr="004B35D4">
        <w:rPr>
          <w:b w:val="0"/>
          <w:sz w:val="24"/>
          <w:szCs w:val="24"/>
        </w:rPr>
        <w:t>С</w:t>
      </w:r>
      <w:r w:rsidR="00D91EB9" w:rsidRPr="004B35D4">
        <w:rPr>
          <w:b w:val="0"/>
          <w:sz w:val="24"/>
          <w:szCs w:val="24"/>
        </w:rPr>
        <w:t xml:space="preserve">обственник имущества, являющегося предметом настоящего аукциона, подтверждает волеизъявление на передачу в аренду указанного в настоящей документации </w:t>
      </w:r>
      <w:r w:rsidR="001722FF" w:rsidRPr="004B35D4">
        <w:rPr>
          <w:b w:val="0"/>
          <w:sz w:val="24"/>
          <w:szCs w:val="24"/>
        </w:rPr>
        <w:t xml:space="preserve">муниципального </w:t>
      </w:r>
      <w:r w:rsidR="001722FF" w:rsidRPr="004E1320">
        <w:rPr>
          <w:b w:val="0"/>
          <w:sz w:val="24"/>
          <w:szCs w:val="24"/>
        </w:rPr>
        <w:t>имущества</w:t>
      </w:r>
      <w:r w:rsidR="00D91EB9" w:rsidRPr="004E1320">
        <w:rPr>
          <w:b w:val="0"/>
          <w:sz w:val="24"/>
          <w:szCs w:val="24"/>
        </w:rPr>
        <w:t>.</w:t>
      </w:r>
    </w:p>
    <w:p w:rsidR="00D91EB9" w:rsidRPr="004E1320" w:rsidRDefault="00D91EB9" w:rsidP="00F9086F">
      <w:pPr>
        <w:pStyle w:val="a5"/>
        <w:ind w:firstLine="720"/>
        <w:jc w:val="both"/>
        <w:rPr>
          <w:b w:val="0"/>
          <w:sz w:val="24"/>
        </w:rPr>
      </w:pPr>
      <w:r w:rsidRPr="004E1320">
        <w:rPr>
          <w:b w:val="0"/>
          <w:sz w:val="24"/>
        </w:rPr>
        <w:t>Имущество, являющееся предметом аукциона, находится в технически исправном состоянии, пригодном для его дальнейшего использования, в соответствии с целевым назначением.</w:t>
      </w:r>
    </w:p>
    <w:p w:rsidR="00D91EB9" w:rsidRPr="000A650F" w:rsidRDefault="00D91EB9" w:rsidP="00F9086F">
      <w:pPr>
        <w:pStyle w:val="a5"/>
        <w:ind w:firstLine="720"/>
        <w:jc w:val="both"/>
        <w:rPr>
          <w:b w:val="0"/>
          <w:sz w:val="24"/>
        </w:rPr>
      </w:pPr>
      <w:r w:rsidRPr="004E1320">
        <w:rPr>
          <w:b w:val="0"/>
          <w:sz w:val="24"/>
        </w:rPr>
        <w:t>Указанный</w:t>
      </w:r>
      <w:r w:rsidRPr="000A650F">
        <w:rPr>
          <w:b w:val="0"/>
          <w:sz w:val="24"/>
        </w:rPr>
        <w:t xml:space="preserve"> 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rsidR="00D91EB9" w:rsidRPr="000A650F" w:rsidRDefault="00D91EB9" w:rsidP="00F9086F">
      <w:pPr>
        <w:pStyle w:val="a5"/>
        <w:ind w:firstLine="720"/>
        <w:jc w:val="both"/>
        <w:rPr>
          <w:b w:val="0"/>
          <w:sz w:val="24"/>
        </w:rPr>
      </w:pPr>
      <w:r w:rsidRPr="000A650F">
        <w:rPr>
          <w:b w:val="0"/>
          <w:sz w:val="24"/>
        </w:rPr>
        <w:t xml:space="preserve">Порядок и сроки внесения арендной платы за пользованием имуществом определяются в соответствии </w:t>
      </w:r>
      <w:r w:rsidRPr="004B35D4">
        <w:rPr>
          <w:b w:val="0"/>
          <w:sz w:val="24"/>
          <w:highlight w:val="yellow"/>
        </w:rPr>
        <w:t xml:space="preserve">с разделом </w:t>
      </w:r>
      <w:r w:rsidR="0026641C">
        <w:rPr>
          <w:b w:val="0"/>
          <w:sz w:val="24"/>
          <w:highlight w:val="yellow"/>
        </w:rPr>
        <w:t>7</w:t>
      </w:r>
      <w:r w:rsidRPr="004B35D4">
        <w:rPr>
          <w:b w:val="0"/>
          <w:sz w:val="24"/>
          <w:highlight w:val="yellow"/>
        </w:rPr>
        <w:t xml:space="preserve"> настоящей</w:t>
      </w:r>
      <w:r w:rsidRPr="000A650F">
        <w:rPr>
          <w:b w:val="0"/>
          <w:sz w:val="24"/>
        </w:rPr>
        <w:t xml:space="preserve"> документации и договором, проект которого приведен в приложении к настоящей документации.</w:t>
      </w:r>
    </w:p>
    <w:p w:rsidR="00D91EB9" w:rsidRDefault="00D91EB9" w:rsidP="004B35D4">
      <w:pPr>
        <w:pStyle w:val="a5"/>
        <w:ind w:firstLine="720"/>
        <w:jc w:val="both"/>
        <w:rPr>
          <w:b w:val="0"/>
          <w:sz w:val="24"/>
        </w:rPr>
      </w:pPr>
      <w:r w:rsidRPr="000A650F">
        <w:rPr>
          <w:b w:val="0"/>
          <w:sz w:val="24"/>
        </w:rPr>
        <w:t>Осмотр имущества производится без взимания платы. Осмотр имущества производит организатор аукциона в лице уполномоченных лиц.</w:t>
      </w:r>
    </w:p>
    <w:p w:rsidR="00F9086F" w:rsidRPr="000A650F" w:rsidRDefault="00F9086F" w:rsidP="00F9086F">
      <w:pPr>
        <w:pStyle w:val="33"/>
        <w:tabs>
          <w:tab w:val="left" w:pos="709"/>
        </w:tabs>
        <w:spacing w:after="0"/>
        <w:jc w:val="both"/>
        <w:rPr>
          <w:sz w:val="24"/>
        </w:rPr>
      </w:pPr>
      <w:r>
        <w:rPr>
          <w:sz w:val="24"/>
        </w:rPr>
        <w:tab/>
      </w:r>
      <w:r w:rsidRPr="000A650F">
        <w:rPr>
          <w:sz w:val="24"/>
        </w:rPr>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rsidR="00D91EB9" w:rsidRPr="000A650F" w:rsidRDefault="00D91EB9" w:rsidP="00D91EB9">
      <w:pPr>
        <w:pStyle w:val="a5"/>
        <w:jc w:val="both"/>
        <w:rPr>
          <w:b w:val="0"/>
          <w:sz w:val="24"/>
        </w:rPr>
      </w:pPr>
    </w:p>
    <w:p w:rsidR="00126ADD" w:rsidRPr="00BB3891" w:rsidRDefault="00126ADD" w:rsidP="00126ADD">
      <w:pPr>
        <w:pStyle w:val="a5"/>
        <w:ind w:firstLine="567"/>
        <w:jc w:val="both"/>
        <w:rPr>
          <w:b w:val="0"/>
          <w:sz w:val="24"/>
        </w:rPr>
      </w:pPr>
      <w:r w:rsidRPr="00174171">
        <w:rPr>
          <w:sz w:val="24"/>
        </w:rPr>
        <w:t>График осмотра объекта:</w:t>
      </w:r>
      <w:r w:rsidRPr="00BB3891">
        <w:rPr>
          <w:b w:val="0"/>
          <w:sz w:val="24"/>
        </w:rPr>
        <w:t xml:space="preserve"> в рабочее время (с понедельника по четверг с 09-00 до 12-00, с 12.48 до 17.00 час, пятницу с 09-00 до 12-00, с 12-48 до 16-00 час.) по предварительному согласованию со специалистом ОМС «Комитет по управлению имуществом» (</w:t>
      </w:r>
      <w:r>
        <w:rPr>
          <w:b w:val="0"/>
          <w:sz w:val="24"/>
        </w:rPr>
        <w:t xml:space="preserve">по письменному запросу на электронную почту </w:t>
      </w:r>
      <w:hyperlink r:id="rId14" w:history="1">
        <w:r w:rsidRPr="0065586D">
          <w:rPr>
            <w:rStyle w:val="afc"/>
            <w:b w:val="0"/>
            <w:color w:val="auto"/>
            <w:sz w:val="24"/>
            <w:u w:val="none"/>
            <w:lang w:val="en-US"/>
          </w:rPr>
          <w:t>kumi</w:t>
        </w:r>
        <w:r w:rsidRPr="0065586D">
          <w:rPr>
            <w:rStyle w:val="afc"/>
            <w:b w:val="0"/>
            <w:color w:val="auto"/>
            <w:sz w:val="24"/>
            <w:u w:val="none"/>
          </w:rPr>
          <w:t>-</w:t>
        </w:r>
        <w:r w:rsidRPr="0065586D">
          <w:rPr>
            <w:rStyle w:val="afc"/>
            <w:b w:val="0"/>
            <w:color w:val="auto"/>
            <w:sz w:val="24"/>
            <w:u w:val="none"/>
            <w:lang w:val="en-US"/>
          </w:rPr>
          <w:t>zakaz</w:t>
        </w:r>
        <w:r w:rsidRPr="0065586D">
          <w:rPr>
            <w:rStyle w:val="afc"/>
            <w:b w:val="0"/>
            <w:color w:val="auto"/>
            <w:sz w:val="24"/>
            <w:u w:val="none"/>
          </w:rPr>
          <w:t>@</w:t>
        </w:r>
        <w:r w:rsidRPr="0065586D">
          <w:rPr>
            <w:rStyle w:val="afc"/>
            <w:b w:val="0"/>
            <w:color w:val="auto"/>
            <w:sz w:val="24"/>
            <w:u w:val="none"/>
            <w:lang w:val="en-US"/>
          </w:rPr>
          <w:t>admnet</w:t>
        </w:r>
        <w:r w:rsidRPr="0065586D">
          <w:rPr>
            <w:rStyle w:val="afc"/>
            <w:b w:val="0"/>
            <w:color w:val="auto"/>
            <w:sz w:val="24"/>
            <w:u w:val="none"/>
          </w:rPr>
          <w:t>.</w:t>
        </w:r>
        <w:r w:rsidRPr="0065586D">
          <w:rPr>
            <w:rStyle w:val="afc"/>
            <w:b w:val="0"/>
            <w:color w:val="auto"/>
            <w:sz w:val="24"/>
            <w:u w:val="none"/>
            <w:lang w:val="en-US"/>
          </w:rPr>
          <w:t>kamensktel</w:t>
        </w:r>
        <w:r w:rsidRPr="0065586D">
          <w:rPr>
            <w:rStyle w:val="afc"/>
            <w:b w:val="0"/>
            <w:color w:val="auto"/>
            <w:sz w:val="24"/>
            <w:u w:val="none"/>
          </w:rPr>
          <w:t>.</w:t>
        </w:r>
        <w:r w:rsidRPr="0065586D">
          <w:rPr>
            <w:rStyle w:val="afc"/>
            <w:b w:val="0"/>
            <w:color w:val="auto"/>
            <w:sz w:val="24"/>
            <w:u w:val="none"/>
            <w:lang w:val="en-US"/>
          </w:rPr>
          <w:t>ru</w:t>
        </w:r>
      </w:hyperlink>
      <w:r>
        <w:rPr>
          <w:rStyle w:val="afc"/>
          <w:b w:val="0"/>
          <w:color w:val="auto"/>
          <w:sz w:val="24"/>
          <w:u w:val="none"/>
        </w:rPr>
        <w:t xml:space="preserve"> с указанием ФИО претендента, контактного телефона</w:t>
      </w:r>
      <w:r w:rsidRPr="0065586D">
        <w:rPr>
          <w:b w:val="0"/>
          <w:sz w:val="24"/>
        </w:rPr>
        <w:t>)</w:t>
      </w:r>
      <w:r w:rsidRPr="00BB3891">
        <w:rPr>
          <w:b w:val="0"/>
          <w:sz w:val="24"/>
        </w:rPr>
        <w:t>, но не реже, чем через каждые 5 (пять) рабочих дней с даты размещения извещения о проведении аукциона на официальном сайте торгов и не позднее, чем за 2 (два) рабочих дня до даты окончания срока подачи заявок на участие в аукционе.</w:t>
      </w:r>
    </w:p>
    <w:p w:rsidR="00126ADD" w:rsidRPr="008547BA" w:rsidRDefault="00126ADD" w:rsidP="00126ADD">
      <w:pPr>
        <w:ind w:firstLine="708"/>
        <w:rPr>
          <w:sz w:val="24"/>
          <w:highlight w:val="yellow"/>
        </w:rPr>
      </w:pPr>
    </w:p>
    <w:p w:rsidR="00126ADD" w:rsidRPr="000641C5" w:rsidRDefault="00126ADD" w:rsidP="00C82460">
      <w:pPr>
        <w:ind w:firstLine="708"/>
        <w:jc w:val="both"/>
        <w:rPr>
          <w:sz w:val="24"/>
        </w:rPr>
      </w:pPr>
      <w:r w:rsidRPr="000641C5">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rsidR="00B70D05" w:rsidRDefault="00B70D05" w:rsidP="00B70D05">
      <w:pPr>
        <w:jc w:val="center"/>
        <w:rPr>
          <w:color w:val="FF0000"/>
          <w:sz w:val="24"/>
          <w:szCs w:val="24"/>
          <w:highlight w:val="yellow"/>
        </w:rPr>
      </w:pPr>
    </w:p>
    <w:p w:rsidR="00D91EB9" w:rsidRPr="00FA11CF" w:rsidRDefault="00FA11CF" w:rsidP="00B70D05">
      <w:pPr>
        <w:jc w:val="center"/>
        <w:rPr>
          <w:b/>
          <w:sz w:val="24"/>
          <w:szCs w:val="24"/>
        </w:rPr>
      </w:pPr>
      <w:r w:rsidRPr="00FA11CF">
        <w:rPr>
          <w:b/>
          <w:sz w:val="24"/>
          <w:szCs w:val="24"/>
          <w:highlight w:val="yellow"/>
        </w:rPr>
        <w:t xml:space="preserve">5. </w:t>
      </w:r>
      <w:r w:rsidR="00B70D05" w:rsidRPr="00FA11CF">
        <w:rPr>
          <w:b/>
          <w:sz w:val="24"/>
          <w:szCs w:val="24"/>
          <w:highlight w:val="yellow"/>
        </w:rPr>
        <w:t>Перечисление задатка</w:t>
      </w:r>
    </w:p>
    <w:p w:rsidR="00B70D05" w:rsidRDefault="00B70D05" w:rsidP="00702E09">
      <w:pPr>
        <w:ind w:firstLine="708"/>
        <w:jc w:val="both"/>
        <w:rPr>
          <w:sz w:val="24"/>
          <w:szCs w:val="24"/>
        </w:rPr>
      </w:pPr>
    </w:p>
    <w:p w:rsidR="00702E09" w:rsidRPr="00591FD7" w:rsidRDefault="00702E09" w:rsidP="00702E09">
      <w:pPr>
        <w:ind w:firstLine="708"/>
        <w:jc w:val="both"/>
        <w:rPr>
          <w:sz w:val="24"/>
          <w:szCs w:val="24"/>
        </w:rPr>
      </w:pPr>
      <w:r w:rsidRPr="00591FD7">
        <w:rPr>
          <w:sz w:val="24"/>
          <w:szCs w:val="24"/>
        </w:rPr>
        <w:t xml:space="preserve">В случае подачи заявки на участие в торгах денежные средства в сумме задатка должны </w:t>
      </w:r>
      <w:r w:rsidRPr="001C7583">
        <w:rPr>
          <w:sz w:val="24"/>
          <w:szCs w:val="24"/>
        </w:rPr>
        <w:t>быть зачислены на лицевой счет Претендента на Универсальной торговой площадке http://utp.sberbank-ast.ru</w:t>
      </w:r>
      <w:r w:rsidRPr="00591FD7">
        <w:rPr>
          <w:sz w:val="24"/>
          <w:szCs w:val="24"/>
        </w:rPr>
        <w:t xml:space="preserve"> </w:t>
      </w:r>
      <w:r w:rsidRPr="004B35D4">
        <w:rPr>
          <w:b/>
          <w:sz w:val="24"/>
          <w:szCs w:val="24"/>
          <w:u w:val="single"/>
        </w:rPr>
        <w:t>до подачи заявки на участие</w:t>
      </w:r>
      <w:r w:rsidRPr="00865417">
        <w:rPr>
          <w:sz w:val="24"/>
          <w:szCs w:val="24"/>
        </w:rPr>
        <w:t>.</w:t>
      </w:r>
    </w:p>
    <w:p w:rsidR="00702E09" w:rsidRPr="00591FD7" w:rsidRDefault="00702E09" w:rsidP="00702E09">
      <w:pPr>
        <w:rPr>
          <w:sz w:val="16"/>
          <w:szCs w:val="16"/>
        </w:rPr>
      </w:pPr>
    </w:p>
    <w:p w:rsidR="00702E09" w:rsidRPr="00591FD7" w:rsidRDefault="00702E09" w:rsidP="00702E09">
      <w:pPr>
        <w:ind w:firstLine="708"/>
        <w:rPr>
          <w:sz w:val="24"/>
          <w:szCs w:val="24"/>
        </w:rPr>
      </w:pPr>
      <w:r w:rsidRPr="00591FD7">
        <w:rPr>
          <w:sz w:val="24"/>
          <w:szCs w:val="24"/>
        </w:rPr>
        <w:lastRenderedPageBreak/>
        <w:t xml:space="preserve">Размер задатка указан </w:t>
      </w:r>
      <w:r w:rsidRPr="00B70D05">
        <w:rPr>
          <w:sz w:val="24"/>
          <w:szCs w:val="24"/>
          <w:highlight w:val="yellow"/>
        </w:rPr>
        <w:t>в пункте 4</w:t>
      </w:r>
      <w:r w:rsidRPr="00591FD7">
        <w:rPr>
          <w:sz w:val="24"/>
          <w:szCs w:val="24"/>
        </w:rPr>
        <w:t>.</w:t>
      </w:r>
    </w:p>
    <w:p w:rsidR="00702E09" w:rsidRPr="00591FD7" w:rsidRDefault="00702E09" w:rsidP="00702E09">
      <w:pPr>
        <w:spacing w:before="100" w:beforeAutospacing="1" w:after="100" w:afterAutospacing="1"/>
        <w:ind w:firstLine="708"/>
        <w:jc w:val="both"/>
        <w:outlineLvl w:val="3"/>
        <w:rPr>
          <w:sz w:val="24"/>
          <w:szCs w:val="24"/>
        </w:rPr>
      </w:pPr>
      <w:r w:rsidRPr="00F04D1D">
        <w:rPr>
          <w:sz w:val="24"/>
          <w:szCs w:val="24"/>
        </w:rPr>
        <w:t>Срок зачисления денежных средств</w:t>
      </w:r>
      <w:r w:rsidRPr="00591FD7">
        <w:rPr>
          <w:b/>
          <w:sz w:val="24"/>
          <w:szCs w:val="24"/>
        </w:rPr>
        <w:t xml:space="preserve"> </w:t>
      </w:r>
      <w:r w:rsidRPr="00591FD7">
        <w:rPr>
          <w:sz w:val="24"/>
          <w:szCs w:val="24"/>
        </w:rPr>
        <w:t xml:space="preserve">на лицевой счет Претендента (Участника) на Универсальной торговой платформе – </w:t>
      </w:r>
      <w:r w:rsidRPr="00591FD7">
        <w:rPr>
          <w:b/>
          <w:sz w:val="24"/>
          <w:szCs w:val="24"/>
        </w:rPr>
        <w:t xml:space="preserve">от 1 до </w:t>
      </w:r>
      <w:r>
        <w:rPr>
          <w:b/>
          <w:sz w:val="24"/>
          <w:szCs w:val="24"/>
        </w:rPr>
        <w:t>2</w:t>
      </w:r>
      <w:r w:rsidRPr="00591FD7">
        <w:rPr>
          <w:b/>
          <w:sz w:val="24"/>
          <w:szCs w:val="24"/>
        </w:rPr>
        <w:t xml:space="preserve"> рабочих дней. </w:t>
      </w:r>
      <w:r w:rsidRPr="00591FD7">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702E09" w:rsidRPr="00591FD7" w:rsidRDefault="00702E09" w:rsidP="00702E09">
      <w:pPr>
        <w:spacing w:before="100" w:beforeAutospacing="1" w:after="100" w:afterAutospacing="1"/>
        <w:ind w:firstLine="708"/>
        <w:jc w:val="both"/>
        <w:outlineLvl w:val="3"/>
        <w:rPr>
          <w:sz w:val="24"/>
          <w:szCs w:val="24"/>
        </w:rPr>
      </w:pPr>
      <w:r w:rsidRPr="00591FD7">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15" w:history="1">
        <w:r w:rsidRPr="004F2D39">
          <w:rPr>
            <w:rStyle w:val="afc"/>
            <w:sz w:val="24"/>
            <w:szCs w:val="24"/>
          </w:rPr>
          <w:t>property@sberbank-ast.ru</w:t>
        </w:r>
      </w:hyperlink>
      <w:r w:rsidRPr="00591FD7">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702E09" w:rsidRPr="00591FD7" w:rsidRDefault="00702E09" w:rsidP="00702E09">
      <w:pPr>
        <w:spacing w:after="100" w:afterAutospacing="1"/>
        <w:ind w:firstLine="708"/>
        <w:outlineLvl w:val="3"/>
        <w:rPr>
          <w:sz w:val="24"/>
          <w:szCs w:val="24"/>
        </w:rPr>
      </w:pPr>
      <w:r w:rsidRPr="00591FD7">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6"/>
        <w:gridCol w:w="4929"/>
      </w:tblGrid>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after="100" w:afterAutospacing="1"/>
              <w:outlineLvl w:val="3"/>
              <w:rPr>
                <w:sz w:val="24"/>
                <w:szCs w:val="24"/>
              </w:rPr>
            </w:pPr>
            <w:r w:rsidRPr="00591FD7">
              <w:rPr>
                <w:sz w:val="24"/>
                <w:szCs w:val="24"/>
              </w:rPr>
              <w:t>Получатель</w:t>
            </w:r>
          </w:p>
        </w:tc>
        <w:tc>
          <w:tcPr>
            <w:tcW w:w="4956" w:type="dxa"/>
            <w:tcBorders>
              <w:top w:val="single" w:sz="4" w:space="0" w:color="auto"/>
              <w:left w:val="single" w:sz="4" w:space="0" w:color="auto"/>
              <w:bottom w:val="single" w:sz="4" w:space="0" w:color="auto"/>
              <w:right w:val="single" w:sz="4" w:space="0" w:color="auto"/>
            </w:tcBorders>
          </w:tcPr>
          <w:p w:rsidR="00702E09" w:rsidRPr="00591FD7" w:rsidRDefault="00702E09" w:rsidP="00B7318D">
            <w:pPr>
              <w:spacing w:after="100" w:afterAutospacing="1"/>
              <w:outlineLvl w:val="3"/>
              <w:rPr>
                <w:b/>
                <w:sz w:val="24"/>
                <w:szCs w:val="24"/>
              </w:rPr>
            </w:pPr>
          </w:p>
        </w:tc>
      </w:tr>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sz w:val="24"/>
                <w:szCs w:val="24"/>
              </w:rPr>
            </w:pPr>
            <w:r w:rsidRPr="00591FD7">
              <w:rPr>
                <w:color w:val="333333"/>
                <w:sz w:val="24"/>
                <w:szCs w:val="24"/>
              </w:rPr>
              <w:t>Наименование:</w:t>
            </w:r>
          </w:p>
        </w:tc>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b/>
                <w:sz w:val="24"/>
                <w:szCs w:val="24"/>
              </w:rPr>
            </w:pPr>
            <w:r w:rsidRPr="00591FD7">
              <w:rPr>
                <w:color w:val="333333"/>
                <w:sz w:val="24"/>
                <w:szCs w:val="24"/>
              </w:rPr>
              <w:t>АО "Сбербанк-АСТ"</w:t>
            </w:r>
          </w:p>
        </w:tc>
      </w:tr>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sz w:val="24"/>
                <w:szCs w:val="24"/>
              </w:rPr>
            </w:pPr>
            <w:r w:rsidRPr="00591FD7">
              <w:rPr>
                <w:sz w:val="24"/>
                <w:szCs w:val="24"/>
              </w:rPr>
              <w:t>ИНН:</w:t>
            </w:r>
          </w:p>
        </w:tc>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b/>
                <w:sz w:val="24"/>
                <w:szCs w:val="24"/>
              </w:rPr>
            </w:pPr>
            <w:r w:rsidRPr="00591FD7">
              <w:rPr>
                <w:color w:val="333333"/>
                <w:sz w:val="24"/>
                <w:szCs w:val="24"/>
              </w:rPr>
              <w:t>7707308480</w:t>
            </w:r>
          </w:p>
        </w:tc>
      </w:tr>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sz w:val="24"/>
                <w:szCs w:val="24"/>
              </w:rPr>
            </w:pPr>
            <w:r w:rsidRPr="00591FD7">
              <w:rPr>
                <w:sz w:val="24"/>
                <w:szCs w:val="24"/>
              </w:rPr>
              <w:t>КПП:</w:t>
            </w:r>
          </w:p>
        </w:tc>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rPr>
                <w:b/>
                <w:sz w:val="24"/>
                <w:szCs w:val="24"/>
              </w:rPr>
            </w:pPr>
            <w:r w:rsidRPr="00591FD7">
              <w:rPr>
                <w:color w:val="333333"/>
                <w:sz w:val="24"/>
                <w:szCs w:val="24"/>
              </w:rPr>
              <w:t xml:space="preserve">770401001 </w:t>
            </w:r>
          </w:p>
        </w:tc>
      </w:tr>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sz w:val="24"/>
                <w:szCs w:val="24"/>
              </w:rPr>
            </w:pPr>
            <w:r w:rsidRPr="00591FD7">
              <w:rPr>
                <w:color w:val="333333"/>
                <w:sz w:val="24"/>
                <w:szCs w:val="24"/>
              </w:rPr>
              <w:t>Расчетный счет:</w:t>
            </w:r>
          </w:p>
        </w:tc>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b/>
                <w:sz w:val="24"/>
                <w:szCs w:val="24"/>
              </w:rPr>
            </w:pPr>
            <w:r w:rsidRPr="00591FD7">
              <w:rPr>
                <w:color w:val="333333"/>
                <w:sz w:val="24"/>
                <w:szCs w:val="24"/>
              </w:rPr>
              <w:t>40702810300020038047</w:t>
            </w:r>
          </w:p>
        </w:tc>
      </w:tr>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sz w:val="24"/>
                <w:szCs w:val="24"/>
              </w:rPr>
            </w:pPr>
            <w:r w:rsidRPr="00591FD7">
              <w:rPr>
                <w:sz w:val="24"/>
                <w:szCs w:val="24"/>
              </w:rPr>
              <w:t>Банк получателя:</w:t>
            </w:r>
          </w:p>
        </w:tc>
        <w:tc>
          <w:tcPr>
            <w:tcW w:w="4956" w:type="dxa"/>
            <w:tcBorders>
              <w:top w:val="single" w:sz="4" w:space="0" w:color="auto"/>
              <w:left w:val="single" w:sz="4" w:space="0" w:color="auto"/>
              <w:bottom w:val="single" w:sz="4" w:space="0" w:color="auto"/>
              <w:right w:val="single" w:sz="4" w:space="0" w:color="auto"/>
            </w:tcBorders>
          </w:tcPr>
          <w:p w:rsidR="00702E09" w:rsidRPr="00591FD7" w:rsidRDefault="00702E09" w:rsidP="00B7318D">
            <w:pPr>
              <w:spacing w:before="100" w:beforeAutospacing="1" w:after="100" w:afterAutospacing="1"/>
              <w:outlineLvl w:val="3"/>
              <w:rPr>
                <w:b/>
                <w:sz w:val="24"/>
                <w:szCs w:val="24"/>
              </w:rPr>
            </w:pPr>
          </w:p>
        </w:tc>
      </w:tr>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b/>
                <w:sz w:val="24"/>
                <w:szCs w:val="24"/>
              </w:rPr>
            </w:pPr>
            <w:r w:rsidRPr="00591FD7">
              <w:rPr>
                <w:color w:val="333333"/>
                <w:sz w:val="24"/>
                <w:szCs w:val="24"/>
              </w:rPr>
              <w:t>Наименование банка:</w:t>
            </w:r>
          </w:p>
        </w:tc>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b/>
                <w:sz w:val="24"/>
                <w:szCs w:val="24"/>
              </w:rPr>
            </w:pPr>
            <w:r w:rsidRPr="00591FD7">
              <w:rPr>
                <w:color w:val="333333"/>
                <w:sz w:val="24"/>
                <w:szCs w:val="24"/>
              </w:rPr>
              <w:t>ПАО "СБЕРБАНК РОССИИ" Г. МОСКВА</w:t>
            </w:r>
          </w:p>
        </w:tc>
      </w:tr>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color w:val="333333"/>
                <w:sz w:val="24"/>
                <w:szCs w:val="24"/>
              </w:rPr>
            </w:pPr>
            <w:r w:rsidRPr="00591FD7">
              <w:rPr>
                <w:color w:val="333333"/>
                <w:sz w:val="24"/>
                <w:szCs w:val="24"/>
              </w:rPr>
              <w:t>БИК:</w:t>
            </w:r>
          </w:p>
        </w:tc>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b/>
                <w:sz w:val="24"/>
                <w:szCs w:val="24"/>
              </w:rPr>
            </w:pPr>
            <w:r w:rsidRPr="00591FD7">
              <w:rPr>
                <w:color w:val="333333"/>
                <w:sz w:val="24"/>
                <w:szCs w:val="24"/>
              </w:rPr>
              <w:t>044525225</w:t>
            </w:r>
          </w:p>
        </w:tc>
      </w:tr>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color w:val="333333"/>
                <w:sz w:val="24"/>
                <w:szCs w:val="24"/>
              </w:rPr>
            </w:pPr>
            <w:r w:rsidRPr="00591FD7">
              <w:rPr>
                <w:color w:val="333333"/>
                <w:sz w:val="24"/>
                <w:szCs w:val="24"/>
              </w:rPr>
              <w:t>Корреспондентский счет:</w:t>
            </w:r>
          </w:p>
        </w:tc>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b/>
                <w:sz w:val="24"/>
                <w:szCs w:val="24"/>
              </w:rPr>
            </w:pPr>
            <w:r w:rsidRPr="00591FD7">
              <w:rPr>
                <w:color w:val="333333"/>
                <w:sz w:val="24"/>
                <w:szCs w:val="24"/>
              </w:rPr>
              <w:t>30101810400000000225</w:t>
            </w:r>
          </w:p>
        </w:tc>
      </w:tr>
    </w:tbl>
    <w:p w:rsidR="00702E09" w:rsidRPr="00591FD7" w:rsidRDefault="00702E09" w:rsidP="00702E09">
      <w:pPr>
        <w:spacing w:before="100" w:beforeAutospacing="1" w:after="100" w:afterAutospacing="1" w:line="0" w:lineRule="atLeast"/>
        <w:ind w:firstLine="708"/>
        <w:rPr>
          <w:sz w:val="24"/>
          <w:szCs w:val="24"/>
        </w:rPr>
      </w:pPr>
      <w:r w:rsidRPr="00F04D1D">
        <w:rPr>
          <w:sz w:val="24"/>
          <w:szCs w:val="24"/>
        </w:rPr>
        <w:t>В назначении платежа</w:t>
      </w:r>
      <w:r w:rsidRPr="00591FD7">
        <w:rPr>
          <w:sz w:val="24"/>
          <w:szCs w:val="24"/>
        </w:rPr>
        <w:t xml:space="preserve"> необходимо указать: Перечисление денежных средств в качестве задатка (ИНН плательщика), НДС не облагается. </w:t>
      </w:r>
    </w:p>
    <w:p w:rsidR="00702E09" w:rsidRPr="00591FD7" w:rsidRDefault="00702E09" w:rsidP="00702E09">
      <w:pPr>
        <w:spacing w:before="100" w:beforeAutospacing="1" w:after="100" w:afterAutospacing="1" w:line="0" w:lineRule="atLeast"/>
        <w:ind w:firstLine="708"/>
        <w:jc w:val="both"/>
        <w:rPr>
          <w:sz w:val="24"/>
          <w:szCs w:val="24"/>
        </w:rPr>
      </w:pPr>
      <w:r w:rsidRPr="00591FD7">
        <w:rPr>
          <w:sz w:val="24"/>
          <w:szCs w:val="24"/>
        </w:rPr>
        <w:t>Денежные средства, перечисленные</w:t>
      </w:r>
      <w:r w:rsidRPr="00591FD7">
        <w:rPr>
          <w:b/>
          <w:sz w:val="24"/>
          <w:szCs w:val="24"/>
        </w:rPr>
        <w:t xml:space="preserve"> </w:t>
      </w:r>
      <w:r w:rsidRPr="00591FD7">
        <w:rPr>
          <w:sz w:val="24"/>
          <w:szCs w:val="24"/>
        </w:rPr>
        <w:t>за Участника</w:t>
      </w:r>
      <w:r w:rsidRPr="00591FD7">
        <w:rPr>
          <w:b/>
          <w:sz w:val="24"/>
          <w:szCs w:val="24"/>
        </w:rPr>
        <w:t xml:space="preserve"> третьим лицом, не зачисляются </w:t>
      </w:r>
      <w:r w:rsidRPr="00591FD7">
        <w:rPr>
          <w:sz w:val="24"/>
          <w:szCs w:val="24"/>
        </w:rPr>
        <w:t xml:space="preserve">на счет такого Участника на Универсальной торговой платформе. </w:t>
      </w:r>
    </w:p>
    <w:p w:rsidR="00702E09" w:rsidRDefault="00702E09" w:rsidP="00702E09">
      <w:pPr>
        <w:spacing w:before="100" w:beforeAutospacing="1" w:after="100" w:afterAutospacing="1" w:line="0" w:lineRule="atLeast"/>
        <w:ind w:firstLine="708"/>
        <w:jc w:val="both"/>
        <w:rPr>
          <w:sz w:val="24"/>
          <w:szCs w:val="24"/>
        </w:rPr>
      </w:pPr>
      <w:r w:rsidRPr="007108D1">
        <w:rPr>
          <w:sz w:val="24"/>
          <w:szCs w:val="24"/>
        </w:rPr>
        <w:t>Образец платежного поручения приведен на электронной площадке по адресу: http://utp.sberbank-ast.ru/AP/Notice/653/Requisites.</w:t>
      </w:r>
    </w:p>
    <w:p w:rsidR="00D91EB9" w:rsidRPr="000A650F" w:rsidRDefault="00B7318D" w:rsidP="00B7318D">
      <w:pPr>
        <w:pStyle w:val="af6"/>
        <w:tabs>
          <w:tab w:val="left" w:pos="284"/>
        </w:tabs>
        <w:suppressAutoHyphens/>
        <w:jc w:val="center"/>
        <w:outlineLvl w:val="0"/>
        <w:rPr>
          <w:b/>
          <w:sz w:val="24"/>
        </w:rPr>
      </w:pPr>
      <w:r>
        <w:rPr>
          <w:b/>
          <w:sz w:val="24"/>
        </w:rPr>
        <w:t xml:space="preserve">6. </w:t>
      </w:r>
      <w:r w:rsidR="00D91EB9" w:rsidRPr="000A650F">
        <w:rPr>
          <w:b/>
          <w:sz w:val="24"/>
        </w:rPr>
        <w:t>Предоставление разъяснений положений документации об аукционе</w:t>
      </w:r>
      <w:bookmarkEnd w:id="5"/>
    </w:p>
    <w:p w:rsidR="007A72BF" w:rsidRPr="000A650F" w:rsidRDefault="007A72BF" w:rsidP="007A72BF">
      <w:pPr>
        <w:pStyle w:val="af6"/>
        <w:tabs>
          <w:tab w:val="left" w:pos="284"/>
        </w:tabs>
        <w:suppressAutoHyphens/>
        <w:ind w:left="720"/>
        <w:outlineLvl w:val="0"/>
        <w:rPr>
          <w:b/>
          <w:sz w:val="24"/>
        </w:rPr>
      </w:pPr>
    </w:p>
    <w:p w:rsidR="004D256C" w:rsidRDefault="004D256C" w:rsidP="004D256C">
      <w:pPr>
        <w:autoSpaceDE w:val="0"/>
        <w:autoSpaceDN w:val="0"/>
        <w:adjustRightInd w:val="0"/>
        <w:ind w:firstLine="540"/>
        <w:jc w:val="both"/>
        <w:rPr>
          <w:sz w:val="24"/>
          <w:szCs w:val="24"/>
          <w:lang w:eastAsia="ru-RU"/>
        </w:rPr>
      </w:pPr>
      <w:r w:rsidRPr="0010753F">
        <w:rPr>
          <w:sz w:val="24"/>
          <w:szCs w:val="24"/>
          <w:lang w:eastAsia="ru-RU"/>
        </w:rPr>
        <w:t>Любое заинтересованное</w:t>
      </w:r>
      <w:r>
        <w:rPr>
          <w:sz w:val="24"/>
          <w:szCs w:val="24"/>
          <w:lang w:eastAsia="ru-RU"/>
        </w:rPr>
        <w:t xml:space="preserve"> лицо вправе направить на адрес электронной площадки или, в случае, если лицо зарегистрировано на электронной площадке в соответствии с </w:t>
      </w:r>
      <w:hyperlink r:id="rId16" w:history="1">
        <w:r w:rsidRPr="00677CEE">
          <w:rPr>
            <w:sz w:val="24"/>
            <w:szCs w:val="24"/>
            <w:lang w:eastAsia="ru-RU"/>
          </w:rPr>
          <w:t>пунктом 8</w:t>
        </w:r>
      </w:hyperlink>
      <w:r>
        <w:rPr>
          <w:sz w:val="24"/>
          <w:szCs w:val="24"/>
          <w:lang w:eastAsia="ru-RU"/>
        </w:rPr>
        <w:t xml:space="preserve"> настоящей документации, с использованием программно-аппаратных средств электронной площадки не более чем три запроса о разъяснении положений аукционной документации. Не позднее одного часа с момента поступления такого запроса оператор электронной площадки направляет его с использованием электронной площадки организатору аукциона. В течение двух рабочих дней с даты поступления указанного запроса, если указанный запрос поступил к нему не позднее чем за три рабочих дня до даты окончания срока подачи заявок на участие в аукционе, организатор аукциона формирует с использованием официального сайта, подписывает усиленной квалифицированной подписью лица, уполномоченного действовать от имени организатора аукциона, и размещает на официальном сайте разъяснение с указанием предмета запроса, но без указания заинтересованного лица, от которого поступил запрос. Не позднее одного часа с момента размещения разъяснения положений аукционной документации на официальном сайте оператор электронной площадки размещает указанное разъяснение на электронной площадке. Разъяснение положений аукционной документации не должно изменять ее суть.</w:t>
      </w:r>
    </w:p>
    <w:p w:rsidR="004D256C" w:rsidRDefault="004D256C" w:rsidP="004D256C">
      <w:pPr>
        <w:autoSpaceDE w:val="0"/>
        <w:autoSpaceDN w:val="0"/>
        <w:adjustRightInd w:val="0"/>
        <w:spacing w:before="240"/>
        <w:ind w:firstLine="540"/>
        <w:jc w:val="both"/>
        <w:rPr>
          <w:sz w:val="24"/>
          <w:szCs w:val="24"/>
          <w:lang w:eastAsia="ru-RU"/>
        </w:rPr>
      </w:pPr>
      <w:r>
        <w:rPr>
          <w:sz w:val="24"/>
          <w:szCs w:val="24"/>
          <w:lang w:eastAsia="ru-RU"/>
        </w:rPr>
        <w:t xml:space="preserve">Организатор аукциона по собственной инициативе или в соответствии с запросом заинтересованного лица вправе внести изменения в аукционную документацию не позднее чем за </w:t>
      </w:r>
      <w:r>
        <w:rPr>
          <w:sz w:val="24"/>
          <w:szCs w:val="24"/>
          <w:lang w:eastAsia="ru-RU"/>
        </w:rPr>
        <w:lastRenderedPageBreak/>
        <w:t>пять дней до даты окончания срока подачи заявок на участие в аукционе. Изменение предмета аукциона не допускается. В течение одного дня с даты принятия решения о внесении изменений в аукционную документацию такие изменения подписываются усиленной квалифицированной подписью лица, уполномоченного действовать от имени организатора аукциона, и размещаются организатором аукциона на официальном сайте. В течение одного часа с момента размещения изменений в аукционную документацию на официальном сайте оператор электронной площадки размещает соответствующие изменения в аукционную документацию на электронной площадке. При этом срок подачи заявок на участие в аукционе должен быть продлен таким образом, чтобы с даты размещения на официальном сайте внесенных изменений в аукционную документацию до даты окончания срока подачи заявок на участие в конкурсе он составлял не менее двадцати дней.</w:t>
      </w:r>
    </w:p>
    <w:p w:rsidR="00D91EB9" w:rsidRPr="000A650F" w:rsidRDefault="00D91EB9" w:rsidP="00D91EB9">
      <w:pPr>
        <w:pStyle w:val="33"/>
        <w:tabs>
          <w:tab w:val="left" w:pos="709"/>
        </w:tabs>
        <w:spacing w:after="0"/>
        <w:jc w:val="both"/>
        <w:rPr>
          <w:sz w:val="24"/>
        </w:rPr>
      </w:pPr>
    </w:p>
    <w:p w:rsidR="00D91EB9" w:rsidRPr="00174171" w:rsidRDefault="00B7318D" w:rsidP="00B7318D">
      <w:pPr>
        <w:pStyle w:val="1"/>
        <w:rPr>
          <w:rFonts w:ascii="Times New Roman CYR" w:hAnsi="Times New Roman CYR"/>
          <w:i w:val="0"/>
          <w:sz w:val="24"/>
        </w:rPr>
      </w:pPr>
      <w:bookmarkStart w:id="6" w:name="_Toc440465922"/>
      <w:r>
        <w:rPr>
          <w:rFonts w:ascii="Times New Roman CYR" w:hAnsi="Times New Roman CYR"/>
          <w:i w:val="0"/>
          <w:sz w:val="24"/>
        </w:rPr>
        <w:t xml:space="preserve">7. </w:t>
      </w:r>
      <w:r w:rsidR="00D91EB9" w:rsidRPr="00174171">
        <w:rPr>
          <w:rFonts w:ascii="Times New Roman CYR" w:hAnsi="Times New Roman CYR"/>
          <w:i w:val="0"/>
          <w:sz w:val="24"/>
        </w:rPr>
        <w:t>Порядок оплаты по договору аренды</w:t>
      </w:r>
      <w:bookmarkEnd w:id="6"/>
    </w:p>
    <w:p w:rsidR="007A72BF" w:rsidRPr="000A650F" w:rsidRDefault="007A72BF" w:rsidP="007A72BF">
      <w:pPr>
        <w:ind w:left="720"/>
      </w:pPr>
    </w:p>
    <w:p w:rsidR="00D91EB9" w:rsidRPr="000A650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0A650F">
        <w:rPr>
          <w:rFonts w:ascii="Times New Roman CYR" w:hAnsi="Times New Roman CYR"/>
          <w:sz w:val="24"/>
        </w:rPr>
        <w:t>Арендная плата перечисляется ежемесячно путем безналичного перечисления денежных средств на счет Арендодателя:</w:t>
      </w:r>
    </w:p>
    <w:p w:rsidR="00DF1AEF" w:rsidRPr="000A650F" w:rsidRDefault="00227C3A" w:rsidP="00D91EB9">
      <w:pPr>
        <w:widowControl w:val="0"/>
        <w:tabs>
          <w:tab w:val="left" w:pos="312"/>
        </w:tabs>
        <w:autoSpaceDE w:val="0"/>
        <w:autoSpaceDN w:val="0"/>
        <w:adjustRightInd w:val="0"/>
        <w:jc w:val="both"/>
        <w:rPr>
          <w:rFonts w:ascii="Times New Roman CYR" w:hAnsi="Times New Roman CYR"/>
          <w:sz w:val="24"/>
        </w:rPr>
      </w:pPr>
      <w:r w:rsidRPr="000A650F">
        <w:rPr>
          <w:rFonts w:ascii="Times New Roman CYR" w:hAnsi="Times New Roman CYR"/>
          <w:sz w:val="24"/>
        </w:rPr>
        <w:tab/>
        <w:t xml:space="preserve">    </w:t>
      </w:r>
      <w:r w:rsidR="00D91EB9" w:rsidRPr="000A650F">
        <w:rPr>
          <w:rFonts w:ascii="Times New Roman CYR" w:hAnsi="Times New Roman CYR"/>
          <w:sz w:val="24"/>
        </w:rPr>
        <w:t xml:space="preserve">ИНН 6612001428, КПП 661201001, </w:t>
      </w:r>
    </w:p>
    <w:p w:rsidR="00D91EB9" w:rsidRPr="000A650F" w:rsidRDefault="00DF1AEF" w:rsidP="00D91EB9">
      <w:pPr>
        <w:widowControl w:val="0"/>
        <w:tabs>
          <w:tab w:val="left" w:pos="312"/>
        </w:tabs>
        <w:autoSpaceDE w:val="0"/>
        <w:autoSpaceDN w:val="0"/>
        <w:adjustRightInd w:val="0"/>
        <w:jc w:val="both"/>
        <w:rPr>
          <w:rFonts w:ascii="Times New Roman CYR" w:hAnsi="Times New Roman CYR"/>
          <w:sz w:val="24"/>
        </w:rPr>
      </w:pPr>
      <w:r w:rsidRPr="000A650F">
        <w:rPr>
          <w:rFonts w:ascii="Times New Roman CYR" w:hAnsi="Times New Roman CYR"/>
          <w:sz w:val="24"/>
        </w:rPr>
        <w:tab/>
        <w:t xml:space="preserve">    </w:t>
      </w:r>
      <w:r w:rsidR="00D91EB9" w:rsidRPr="000A650F">
        <w:rPr>
          <w:rFonts w:ascii="Times New Roman CYR" w:hAnsi="Times New Roman CYR"/>
          <w:sz w:val="24"/>
        </w:rPr>
        <w:t xml:space="preserve">получатель: </w:t>
      </w:r>
      <w:r w:rsidRPr="000A650F">
        <w:rPr>
          <w:sz w:val="24"/>
          <w:szCs w:val="24"/>
        </w:rPr>
        <w:t>Финансово-бюджетное управление Каменск-Уральского городского округа, (ОМС «Комитет по управлению имуществом», л/с 05623003420)</w:t>
      </w:r>
      <w:r w:rsidR="00D91EB9" w:rsidRPr="000A650F">
        <w:rPr>
          <w:rFonts w:ascii="Times New Roman CYR" w:hAnsi="Times New Roman CYR"/>
          <w:sz w:val="24"/>
        </w:rPr>
        <w:t>;</w:t>
      </w:r>
    </w:p>
    <w:p w:rsidR="00817B8D" w:rsidRPr="000A650F" w:rsidRDefault="00227C3A" w:rsidP="000F6289">
      <w:pPr>
        <w:ind w:firstLine="567"/>
        <w:jc w:val="both"/>
        <w:rPr>
          <w:sz w:val="24"/>
          <w:szCs w:val="24"/>
        </w:rPr>
      </w:pPr>
      <w:r w:rsidRPr="000A650F">
        <w:rPr>
          <w:sz w:val="24"/>
          <w:szCs w:val="24"/>
        </w:rPr>
        <w:t>б</w:t>
      </w:r>
      <w:r w:rsidR="000F6289" w:rsidRPr="000A650F">
        <w:rPr>
          <w:sz w:val="24"/>
          <w:szCs w:val="24"/>
        </w:rPr>
        <w:t>анк получателя: УРАЛЬСКОЕ ГУ БАНКА РОССИИ//УФК по Сверд</w:t>
      </w:r>
      <w:r w:rsidR="00443068" w:rsidRPr="000A650F">
        <w:rPr>
          <w:sz w:val="24"/>
          <w:szCs w:val="24"/>
        </w:rPr>
        <w:t>ловской области г.</w:t>
      </w:r>
      <w:r w:rsidR="000F6289" w:rsidRPr="000A650F">
        <w:rPr>
          <w:sz w:val="24"/>
          <w:szCs w:val="24"/>
        </w:rPr>
        <w:t xml:space="preserve">Екатеринбург, БИК 016577551, </w:t>
      </w:r>
    </w:p>
    <w:p w:rsidR="000F6289" w:rsidRPr="000A650F" w:rsidRDefault="000F6289" w:rsidP="000F6289">
      <w:pPr>
        <w:ind w:firstLine="567"/>
        <w:jc w:val="both"/>
        <w:rPr>
          <w:sz w:val="24"/>
          <w:szCs w:val="24"/>
        </w:rPr>
      </w:pPr>
      <w:r w:rsidRPr="000A650F">
        <w:rPr>
          <w:sz w:val="24"/>
          <w:szCs w:val="24"/>
        </w:rPr>
        <w:t>номер счета банка получателя средств: 40102810645370000054,</w:t>
      </w:r>
    </w:p>
    <w:p w:rsidR="000F6289" w:rsidRPr="000A650F" w:rsidRDefault="00817B8D" w:rsidP="000F6289">
      <w:pPr>
        <w:ind w:firstLine="567"/>
        <w:jc w:val="both"/>
        <w:rPr>
          <w:sz w:val="24"/>
          <w:szCs w:val="24"/>
        </w:rPr>
      </w:pPr>
      <w:r w:rsidRPr="000A650F">
        <w:rPr>
          <w:sz w:val="24"/>
          <w:szCs w:val="24"/>
        </w:rPr>
        <w:t>н</w:t>
      </w:r>
      <w:r w:rsidR="000F6289" w:rsidRPr="000A650F">
        <w:rPr>
          <w:sz w:val="24"/>
          <w:szCs w:val="24"/>
        </w:rPr>
        <w:t xml:space="preserve">омер счета получателя средств: 03100643000000016200, </w:t>
      </w:r>
    </w:p>
    <w:p w:rsidR="00D91EB9" w:rsidRDefault="002F3246" w:rsidP="00D91EB9">
      <w:pPr>
        <w:widowControl w:val="0"/>
        <w:tabs>
          <w:tab w:val="left" w:pos="312"/>
        </w:tabs>
        <w:autoSpaceDE w:val="0"/>
        <w:autoSpaceDN w:val="0"/>
        <w:adjustRightInd w:val="0"/>
        <w:jc w:val="both"/>
        <w:rPr>
          <w:rFonts w:ascii="Times New Roman CYR" w:hAnsi="Times New Roman CYR"/>
          <w:sz w:val="24"/>
        </w:rPr>
      </w:pPr>
      <w:r w:rsidRPr="000A650F">
        <w:rPr>
          <w:rFonts w:ascii="Times New Roman CYR" w:hAnsi="Times New Roman CYR"/>
          <w:sz w:val="24"/>
        </w:rPr>
        <w:t xml:space="preserve">          </w:t>
      </w:r>
      <w:r w:rsidR="00817B8D" w:rsidRPr="000A650F">
        <w:rPr>
          <w:rFonts w:ascii="Times New Roman CYR" w:hAnsi="Times New Roman CYR"/>
          <w:sz w:val="24"/>
        </w:rPr>
        <w:t>к</w:t>
      </w:r>
      <w:r w:rsidR="00D91EB9" w:rsidRPr="000A650F">
        <w:rPr>
          <w:rFonts w:ascii="Times New Roman CYR" w:hAnsi="Times New Roman CYR"/>
          <w:sz w:val="24"/>
        </w:rPr>
        <w:t>од бюджетной классификации: 902 111</w:t>
      </w:r>
      <w:r w:rsidR="00443068" w:rsidRPr="000A650F">
        <w:rPr>
          <w:rFonts w:ascii="Times New Roman CYR" w:hAnsi="Times New Roman CYR"/>
          <w:sz w:val="24"/>
        </w:rPr>
        <w:t> </w:t>
      </w:r>
      <w:r w:rsidR="00D91EB9" w:rsidRPr="000A650F">
        <w:rPr>
          <w:rFonts w:ascii="Times New Roman CYR" w:hAnsi="Times New Roman CYR"/>
          <w:sz w:val="24"/>
        </w:rPr>
        <w:t>050</w:t>
      </w:r>
      <w:r w:rsidR="00443068" w:rsidRPr="000A650F">
        <w:rPr>
          <w:rFonts w:ascii="Times New Roman CYR" w:hAnsi="Times New Roman CYR"/>
          <w:sz w:val="24"/>
        </w:rPr>
        <w:t xml:space="preserve"> </w:t>
      </w:r>
      <w:r w:rsidR="00D91EB9" w:rsidRPr="000A650F">
        <w:rPr>
          <w:rFonts w:ascii="Times New Roman CYR" w:hAnsi="Times New Roman CYR"/>
          <w:sz w:val="24"/>
        </w:rPr>
        <w:t>74040 003</w:t>
      </w:r>
      <w:r w:rsidR="00443068" w:rsidRPr="000A650F">
        <w:rPr>
          <w:rFonts w:ascii="Times New Roman CYR" w:hAnsi="Times New Roman CYR"/>
          <w:sz w:val="24"/>
        </w:rPr>
        <w:t> </w:t>
      </w:r>
      <w:r w:rsidR="00D91EB9" w:rsidRPr="000A650F">
        <w:rPr>
          <w:rFonts w:ascii="Times New Roman CYR" w:hAnsi="Times New Roman CYR"/>
          <w:sz w:val="24"/>
        </w:rPr>
        <w:t>120, ОКТМО: 65740000.</w:t>
      </w:r>
    </w:p>
    <w:p w:rsidR="000A650F" w:rsidRDefault="000A650F" w:rsidP="00D91EB9">
      <w:pPr>
        <w:widowControl w:val="0"/>
        <w:tabs>
          <w:tab w:val="left" w:pos="312"/>
        </w:tabs>
        <w:autoSpaceDE w:val="0"/>
        <w:autoSpaceDN w:val="0"/>
        <w:adjustRightInd w:val="0"/>
        <w:jc w:val="both"/>
        <w:rPr>
          <w:rFonts w:ascii="Times New Roman CYR" w:hAnsi="Times New Roman CYR"/>
          <w:sz w:val="24"/>
        </w:rPr>
      </w:pPr>
    </w:p>
    <w:p w:rsidR="005A13B7" w:rsidRPr="0036063C" w:rsidRDefault="005A13B7" w:rsidP="005A13B7">
      <w:pPr>
        <w:suppressAutoHyphens/>
        <w:ind w:firstLine="720"/>
        <w:jc w:val="both"/>
        <w:rPr>
          <w:sz w:val="24"/>
          <w:szCs w:val="24"/>
        </w:rPr>
      </w:pPr>
      <w:r w:rsidRPr="00FE073D">
        <w:rPr>
          <w:sz w:val="24"/>
          <w:szCs w:val="24"/>
        </w:rPr>
        <w:t>Арендная плата перечисляется «</w:t>
      </w:r>
      <w:r w:rsidRPr="005A13B7">
        <w:rPr>
          <w:b/>
          <w:sz w:val="24"/>
          <w:szCs w:val="24"/>
        </w:rPr>
        <w:t>Арендатором»</w:t>
      </w:r>
      <w:r w:rsidRPr="00FE073D">
        <w:rPr>
          <w:sz w:val="24"/>
          <w:szCs w:val="24"/>
        </w:rPr>
        <w:t xml:space="preserve"> ежемесячно, путём безналичного перечисления денежных средств на расчётный счёт, указанный «</w:t>
      </w:r>
      <w:r w:rsidRPr="005A13B7">
        <w:rPr>
          <w:b/>
          <w:sz w:val="24"/>
          <w:szCs w:val="24"/>
        </w:rPr>
        <w:t>Арендодателем»</w:t>
      </w:r>
      <w:r w:rsidRPr="00FE073D">
        <w:rPr>
          <w:sz w:val="24"/>
          <w:szCs w:val="24"/>
        </w:rPr>
        <w:t xml:space="preserve"> в срок до 20 (два</w:t>
      </w:r>
      <w:r>
        <w:rPr>
          <w:sz w:val="24"/>
          <w:szCs w:val="24"/>
        </w:rPr>
        <w:t xml:space="preserve">дцатого) числа текущего месяца </w:t>
      </w:r>
      <w:r w:rsidRPr="00B17B1E">
        <w:rPr>
          <w:b/>
          <w:sz w:val="24"/>
        </w:rPr>
        <w:t>в следующем порядке:</w:t>
      </w:r>
    </w:p>
    <w:p w:rsidR="005A13B7" w:rsidRPr="005A13B7" w:rsidRDefault="005A13B7" w:rsidP="005A13B7">
      <w:pPr>
        <w:suppressAutoHyphens/>
        <w:ind w:firstLine="426"/>
        <w:jc w:val="both"/>
        <w:rPr>
          <w:sz w:val="24"/>
        </w:rPr>
      </w:pPr>
      <w:r w:rsidRPr="005A13B7">
        <w:rPr>
          <w:sz w:val="24"/>
        </w:rPr>
        <w:t>- первый год аренды (с _______ 202</w:t>
      </w:r>
      <w:r w:rsidR="0015292A">
        <w:rPr>
          <w:sz w:val="24"/>
        </w:rPr>
        <w:t>4</w:t>
      </w:r>
      <w:r w:rsidRPr="005A13B7">
        <w:rPr>
          <w:sz w:val="24"/>
        </w:rPr>
        <w:t>г. по ________ 202</w:t>
      </w:r>
      <w:r w:rsidR="0015292A">
        <w:rPr>
          <w:sz w:val="24"/>
        </w:rPr>
        <w:t>5</w:t>
      </w:r>
      <w:r w:rsidRPr="005A13B7">
        <w:rPr>
          <w:sz w:val="24"/>
        </w:rPr>
        <w:t xml:space="preserve">г.) – размер арендной платы, уплачиваемой </w:t>
      </w:r>
      <w:r w:rsidRPr="005A13B7">
        <w:rPr>
          <w:b/>
          <w:sz w:val="24"/>
        </w:rPr>
        <w:t>«Арендатором»</w:t>
      </w:r>
      <w:r w:rsidRPr="005A13B7">
        <w:rPr>
          <w:sz w:val="24"/>
        </w:rPr>
        <w:t xml:space="preserve"> составляет 40% от размера ежемесячной арендной платы;</w:t>
      </w:r>
    </w:p>
    <w:p w:rsidR="005A13B7" w:rsidRPr="005A13B7" w:rsidRDefault="005A13B7" w:rsidP="005A13B7">
      <w:pPr>
        <w:suppressAutoHyphens/>
        <w:ind w:firstLine="426"/>
        <w:jc w:val="both"/>
        <w:rPr>
          <w:sz w:val="24"/>
        </w:rPr>
      </w:pPr>
      <w:r w:rsidRPr="005A13B7">
        <w:rPr>
          <w:sz w:val="24"/>
        </w:rPr>
        <w:t>- во второй год аренды (с _________ 202</w:t>
      </w:r>
      <w:r w:rsidR="0015292A">
        <w:rPr>
          <w:sz w:val="24"/>
        </w:rPr>
        <w:t>5</w:t>
      </w:r>
      <w:r w:rsidRPr="005A13B7">
        <w:rPr>
          <w:sz w:val="24"/>
        </w:rPr>
        <w:t>г. по _________202</w:t>
      </w:r>
      <w:r w:rsidR="0015292A">
        <w:rPr>
          <w:sz w:val="24"/>
        </w:rPr>
        <w:t>6</w:t>
      </w:r>
      <w:r w:rsidRPr="005A13B7">
        <w:rPr>
          <w:sz w:val="24"/>
        </w:rPr>
        <w:t xml:space="preserve">г.) – размер арендной платы, уплачиваемой </w:t>
      </w:r>
      <w:r w:rsidRPr="005A13B7">
        <w:rPr>
          <w:b/>
          <w:sz w:val="24"/>
        </w:rPr>
        <w:t>«Арендатором»</w:t>
      </w:r>
      <w:r w:rsidRPr="005A13B7">
        <w:rPr>
          <w:sz w:val="24"/>
        </w:rPr>
        <w:t xml:space="preserve"> составляет 60% от размера ежемесячной арендной платы;</w:t>
      </w:r>
    </w:p>
    <w:p w:rsidR="005A13B7" w:rsidRPr="005A13B7" w:rsidRDefault="005A13B7" w:rsidP="005A13B7">
      <w:pPr>
        <w:suppressAutoHyphens/>
        <w:ind w:firstLine="426"/>
        <w:jc w:val="both"/>
        <w:rPr>
          <w:sz w:val="24"/>
        </w:rPr>
      </w:pPr>
      <w:r w:rsidRPr="005A13B7">
        <w:rPr>
          <w:sz w:val="24"/>
        </w:rPr>
        <w:t>- в третий год аренды (с ________ 202</w:t>
      </w:r>
      <w:r w:rsidR="0015292A">
        <w:rPr>
          <w:sz w:val="24"/>
        </w:rPr>
        <w:t>6</w:t>
      </w:r>
      <w:r w:rsidRPr="005A13B7">
        <w:rPr>
          <w:sz w:val="24"/>
        </w:rPr>
        <w:t>г. по _________202</w:t>
      </w:r>
      <w:r w:rsidR="0015292A">
        <w:rPr>
          <w:sz w:val="24"/>
        </w:rPr>
        <w:t>7</w:t>
      </w:r>
      <w:r w:rsidRPr="005A13B7">
        <w:rPr>
          <w:sz w:val="24"/>
        </w:rPr>
        <w:t xml:space="preserve">г.) – размер арендной платы, уплачиваемой </w:t>
      </w:r>
      <w:r w:rsidRPr="005A13B7">
        <w:rPr>
          <w:b/>
          <w:sz w:val="24"/>
        </w:rPr>
        <w:t>«Арендатором»</w:t>
      </w:r>
      <w:r w:rsidRPr="005A13B7">
        <w:rPr>
          <w:sz w:val="24"/>
        </w:rPr>
        <w:t xml:space="preserve"> составляет 80% от размера ежемесячной арендной платы;</w:t>
      </w:r>
    </w:p>
    <w:p w:rsidR="005A13B7" w:rsidRPr="005A13B7" w:rsidRDefault="005A13B7" w:rsidP="005A13B7">
      <w:pPr>
        <w:suppressAutoHyphens/>
        <w:ind w:firstLine="426"/>
        <w:jc w:val="both"/>
        <w:rPr>
          <w:sz w:val="24"/>
          <w:szCs w:val="24"/>
        </w:rPr>
      </w:pPr>
      <w:r w:rsidRPr="005A13B7">
        <w:rPr>
          <w:sz w:val="24"/>
          <w:szCs w:val="24"/>
        </w:rPr>
        <w:t>– в четвертый и пятый год аренды ( с __________ 202</w:t>
      </w:r>
      <w:r w:rsidR="0015292A">
        <w:rPr>
          <w:sz w:val="24"/>
          <w:szCs w:val="24"/>
        </w:rPr>
        <w:t>7</w:t>
      </w:r>
      <w:r w:rsidRPr="005A13B7">
        <w:rPr>
          <w:sz w:val="24"/>
          <w:szCs w:val="24"/>
        </w:rPr>
        <w:t>г. по __________202</w:t>
      </w:r>
      <w:r w:rsidR="0015292A">
        <w:rPr>
          <w:sz w:val="24"/>
          <w:szCs w:val="24"/>
        </w:rPr>
        <w:t>9</w:t>
      </w:r>
      <w:r w:rsidRPr="005A13B7">
        <w:rPr>
          <w:sz w:val="24"/>
          <w:szCs w:val="24"/>
        </w:rPr>
        <w:t xml:space="preserve"> г.) – 100% </w:t>
      </w:r>
      <w:r w:rsidRPr="005A13B7">
        <w:rPr>
          <w:sz w:val="24"/>
        </w:rPr>
        <w:t>от размера ежемесячной арендной платы.</w:t>
      </w:r>
    </w:p>
    <w:p w:rsidR="005A13B7" w:rsidRPr="005A13B7" w:rsidRDefault="005A13B7" w:rsidP="005A13B7">
      <w:pPr>
        <w:suppressAutoHyphens/>
        <w:ind w:firstLine="426"/>
        <w:jc w:val="both"/>
        <w:rPr>
          <w:sz w:val="24"/>
          <w:szCs w:val="24"/>
        </w:rPr>
      </w:pPr>
    </w:p>
    <w:p w:rsidR="00097A39" w:rsidRPr="00097A39" w:rsidRDefault="00097A39" w:rsidP="00097A39">
      <w:pPr>
        <w:suppressAutoHyphens/>
        <w:ind w:firstLine="426"/>
        <w:jc w:val="both"/>
        <w:rPr>
          <w:sz w:val="24"/>
          <w:szCs w:val="24"/>
        </w:rPr>
      </w:pPr>
      <w:r w:rsidRPr="00097A39">
        <w:rPr>
          <w:sz w:val="24"/>
          <w:szCs w:val="24"/>
        </w:rPr>
        <w:t xml:space="preserve">Кроме того, </w:t>
      </w:r>
      <w:r w:rsidRPr="00097A39">
        <w:rPr>
          <w:b/>
          <w:sz w:val="24"/>
          <w:szCs w:val="24"/>
        </w:rPr>
        <w:t>«Арендатор»</w:t>
      </w:r>
      <w:r w:rsidRPr="00097A39">
        <w:rPr>
          <w:sz w:val="24"/>
          <w:szCs w:val="24"/>
        </w:rPr>
        <w:t xml:space="preserve"> дополнительно уплачивает налог на добавленную стоимость </w:t>
      </w:r>
      <w:r w:rsidR="00A74508">
        <w:rPr>
          <w:sz w:val="24"/>
          <w:szCs w:val="24"/>
        </w:rPr>
        <w:t xml:space="preserve">(20%) </w:t>
      </w:r>
      <w:r w:rsidRPr="00097A39">
        <w:rPr>
          <w:sz w:val="24"/>
          <w:szCs w:val="24"/>
        </w:rPr>
        <w:t>в порядке и размере, предусмотренном действующим законодательством Российской Федерации.</w:t>
      </w:r>
      <w:r w:rsidR="002C62AB">
        <w:rPr>
          <w:sz w:val="24"/>
          <w:szCs w:val="24"/>
        </w:rPr>
        <w:t xml:space="preserve"> </w:t>
      </w:r>
      <w:r w:rsidR="002C62AB" w:rsidRPr="002C62AB">
        <w:rPr>
          <w:sz w:val="24"/>
          <w:szCs w:val="24"/>
        </w:rPr>
        <w:t>НДС перечисляется «Арендатором» с</w:t>
      </w:r>
      <w:r w:rsidR="00F52EC3">
        <w:rPr>
          <w:sz w:val="24"/>
          <w:szCs w:val="24"/>
        </w:rPr>
        <w:t xml:space="preserve">амостоятельно в соответствии с </w:t>
      </w:r>
      <w:r w:rsidR="002C62AB" w:rsidRPr="002C62AB">
        <w:rPr>
          <w:sz w:val="24"/>
          <w:szCs w:val="24"/>
        </w:rPr>
        <w:t>пунктом 3 статьи 161 части II Налогового кодекса РФ в доход соответствующих бюджетов.</w:t>
      </w:r>
    </w:p>
    <w:p w:rsidR="000A650F" w:rsidRPr="000A650F" w:rsidRDefault="000A650F" w:rsidP="00D91EB9">
      <w:pPr>
        <w:widowControl w:val="0"/>
        <w:tabs>
          <w:tab w:val="left" w:pos="312"/>
        </w:tabs>
        <w:autoSpaceDE w:val="0"/>
        <w:autoSpaceDN w:val="0"/>
        <w:adjustRightInd w:val="0"/>
        <w:jc w:val="both"/>
        <w:rPr>
          <w:rFonts w:ascii="Times New Roman CYR" w:hAnsi="Times New Roman CYR"/>
          <w:sz w:val="24"/>
        </w:rPr>
      </w:pPr>
    </w:p>
    <w:p w:rsidR="00D91EB9" w:rsidRDefault="00817B8D" w:rsidP="00D91EB9">
      <w:pPr>
        <w:widowControl w:val="0"/>
        <w:tabs>
          <w:tab w:val="left" w:pos="312"/>
        </w:tabs>
        <w:autoSpaceDE w:val="0"/>
        <w:autoSpaceDN w:val="0"/>
        <w:adjustRightInd w:val="0"/>
        <w:jc w:val="both"/>
        <w:rPr>
          <w:rFonts w:ascii="Times New Roman CYR" w:hAnsi="Times New Roman CYR"/>
          <w:sz w:val="24"/>
        </w:rPr>
      </w:pPr>
      <w:r w:rsidRPr="000A650F">
        <w:rPr>
          <w:rFonts w:ascii="Times New Roman CYR" w:hAnsi="Times New Roman CYR"/>
          <w:sz w:val="24"/>
        </w:rPr>
        <w:tab/>
      </w:r>
      <w:r w:rsidR="002D1E3A" w:rsidRPr="000A650F">
        <w:rPr>
          <w:rFonts w:ascii="Times New Roman CYR" w:hAnsi="Times New Roman CYR"/>
          <w:sz w:val="24"/>
        </w:rPr>
        <w:t xml:space="preserve">    </w:t>
      </w:r>
      <w:r w:rsidR="00D91EB9" w:rsidRPr="000A650F">
        <w:rPr>
          <w:rFonts w:ascii="Times New Roman CYR" w:hAnsi="Times New Roman CYR"/>
          <w:sz w:val="24"/>
        </w:rPr>
        <w:t>При изменении реквизитов организатор торгов направляет арендатору уведомление в письменной форме.</w:t>
      </w:r>
    </w:p>
    <w:p w:rsidR="00987FCA" w:rsidRPr="00D76773" w:rsidRDefault="00987FCA" w:rsidP="00987FCA">
      <w:pPr>
        <w:tabs>
          <w:tab w:val="left" w:pos="1134"/>
        </w:tabs>
        <w:ind w:firstLine="426"/>
        <w:jc w:val="both"/>
        <w:outlineLvl w:val="1"/>
        <w:rPr>
          <w:sz w:val="24"/>
        </w:rPr>
      </w:pPr>
      <w:r w:rsidRPr="00D76773">
        <w:rPr>
          <w:sz w:val="24"/>
        </w:rPr>
        <w:t xml:space="preserve">Арендная плата по договору не может быть пересмотрена сторонами в сторону уменьшения. </w:t>
      </w:r>
    </w:p>
    <w:p w:rsidR="00987FCA" w:rsidRPr="00D76773" w:rsidRDefault="00987FCA" w:rsidP="00987FCA">
      <w:pPr>
        <w:tabs>
          <w:tab w:val="left" w:pos="1134"/>
        </w:tabs>
        <w:ind w:firstLine="426"/>
        <w:jc w:val="both"/>
        <w:outlineLvl w:val="1"/>
        <w:rPr>
          <w:sz w:val="24"/>
          <w:szCs w:val="24"/>
        </w:rPr>
      </w:pPr>
      <w:r w:rsidRPr="00D76773">
        <w:rPr>
          <w:sz w:val="24"/>
          <w:szCs w:val="24"/>
        </w:rPr>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987FCA" w:rsidRDefault="00987FCA" w:rsidP="00987FCA">
      <w:pPr>
        <w:tabs>
          <w:tab w:val="left" w:pos="1134"/>
        </w:tabs>
        <w:ind w:firstLine="426"/>
        <w:jc w:val="both"/>
        <w:outlineLvl w:val="1"/>
        <w:rPr>
          <w:sz w:val="24"/>
          <w:szCs w:val="24"/>
        </w:rPr>
      </w:pPr>
      <w:r w:rsidRPr="00D76773">
        <w:rPr>
          <w:sz w:val="24"/>
          <w:szCs w:val="24"/>
        </w:rPr>
        <w:t>Размер арендной платы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D2638B" w:rsidRPr="00D76773" w:rsidRDefault="00D2638B" w:rsidP="00987FCA">
      <w:pPr>
        <w:tabs>
          <w:tab w:val="left" w:pos="1134"/>
        </w:tabs>
        <w:ind w:firstLine="426"/>
        <w:jc w:val="both"/>
        <w:outlineLvl w:val="1"/>
        <w:rPr>
          <w:sz w:val="24"/>
        </w:rPr>
      </w:pPr>
    </w:p>
    <w:p w:rsidR="00D91EB9" w:rsidRPr="00097A39" w:rsidRDefault="00B7318D" w:rsidP="00B7318D">
      <w:pPr>
        <w:pStyle w:val="1"/>
        <w:ind w:left="360"/>
        <w:rPr>
          <w:rFonts w:ascii="Times New Roman CYR" w:hAnsi="Times New Roman CYR"/>
          <w:i w:val="0"/>
          <w:sz w:val="24"/>
        </w:rPr>
      </w:pPr>
      <w:bookmarkStart w:id="7" w:name="_Toc440465923"/>
      <w:r>
        <w:rPr>
          <w:rFonts w:ascii="Times New Roman CYR" w:hAnsi="Times New Roman CYR"/>
          <w:i w:val="0"/>
          <w:sz w:val="24"/>
        </w:rPr>
        <w:t xml:space="preserve">8. </w:t>
      </w:r>
      <w:r w:rsidR="00D91EB9" w:rsidRPr="00097A39">
        <w:rPr>
          <w:rFonts w:ascii="Times New Roman CYR" w:hAnsi="Times New Roman CYR"/>
          <w:i w:val="0"/>
          <w:sz w:val="24"/>
        </w:rPr>
        <w:t>Требования к участникам аукциона</w:t>
      </w:r>
      <w:bookmarkEnd w:id="7"/>
      <w:r w:rsidR="00D91EB9" w:rsidRPr="00097A39">
        <w:rPr>
          <w:rFonts w:ascii="Times New Roman CYR" w:hAnsi="Times New Roman CYR"/>
          <w:i w:val="0"/>
          <w:sz w:val="24"/>
        </w:rPr>
        <w:t xml:space="preserve"> </w:t>
      </w:r>
    </w:p>
    <w:p w:rsidR="007A72BF" w:rsidRPr="00097A39" w:rsidRDefault="007A72BF" w:rsidP="007A72BF">
      <w:pPr>
        <w:ind w:left="720"/>
      </w:pPr>
    </w:p>
    <w:p w:rsidR="00B70D05" w:rsidRPr="00B24D07" w:rsidRDefault="00B70D05" w:rsidP="00B70D05">
      <w:pPr>
        <w:autoSpaceDE w:val="0"/>
        <w:autoSpaceDN w:val="0"/>
        <w:adjustRightInd w:val="0"/>
        <w:ind w:firstLine="360"/>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 xml:space="preserve">Участниками аукциона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имеющие право на поддержку органами государственной власти и органами местного самоуправления в соответствии с </w:t>
      </w:r>
      <w:hyperlink r:id="rId17" w:history="1">
        <w:r w:rsidRPr="00B24D07">
          <w:rPr>
            <w:rFonts w:ascii="Times New Roman CYR" w:hAnsi="Times New Roman CYR" w:cs="Times New Roman CYR"/>
            <w:color w:val="0000FF"/>
            <w:sz w:val="24"/>
            <w:szCs w:val="24"/>
            <w:lang w:eastAsia="ru-RU"/>
          </w:rPr>
          <w:t>частями 3</w:t>
        </w:r>
      </w:hyperlink>
      <w:r w:rsidRPr="00B24D07">
        <w:rPr>
          <w:rFonts w:ascii="Times New Roman CYR" w:hAnsi="Times New Roman CYR" w:cs="Times New Roman CYR"/>
          <w:sz w:val="24"/>
          <w:szCs w:val="24"/>
          <w:lang w:eastAsia="ru-RU"/>
        </w:rPr>
        <w:t xml:space="preserve"> и </w:t>
      </w:r>
      <w:hyperlink r:id="rId18" w:history="1">
        <w:r w:rsidRPr="00B24D07">
          <w:rPr>
            <w:rFonts w:ascii="Times New Roman CYR" w:hAnsi="Times New Roman CYR" w:cs="Times New Roman CYR"/>
            <w:color w:val="0000FF"/>
            <w:sz w:val="24"/>
            <w:szCs w:val="24"/>
            <w:lang w:eastAsia="ru-RU"/>
          </w:rPr>
          <w:t>5 статьи 14</w:t>
        </w:r>
      </w:hyperlink>
      <w:r w:rsidRPr="00B24D07">
        <w:rPr>
          <w:rFonts w:ascii="Times New Roman CYR" w:hAnsi="Times New Roman CYR" w:cs="Times New Roman CYR"/>
          <w:sz w:val="24"/>
          <w:szCs w:val="24"/>
          <w:lang w:eastAsia="ru-RU"/>
        </w:rPr>
        <w:t xml:space="preserve"> Федерального закона "О развитии малого и среднего предпринимательства в Российской Федерации", или организации, образующие инфраструктуру поддержки субъектов малого и среднего предпринимательства.</w:t>
      </w:r>
    </w:p>
    <w:p w:rsidR="00B70D05" w:rsidRPr="00B24D07" w:rsidRDefault="00B70D05" w:rsidP="00B70D05">
      <w:pPr>
        <w:autoSpaceDE w:val="0"/>
        <w:autoSpaceDN w:val="0"/>
        <w:adjustRightInd w:val="0"/>
        <w:spacing w:before="100" w:beforeAutospacing="1"/>
        <w:contextualSpacing/>
        <w:jc w:val="both"/>
        <w:rPr>
          <w:rFonts w:ascii="Times New Roman CYR" w:hAnsi="Times New Roman CYR" w:cs="Times New Roman CYR"/>
          <w:sz w:val="24"/>
          <w:szCs w:val="24"/>
          <w:u w:val="single"/>
          <w:lang w:eastAsia="ru-RU"/>
        </w:rPr>
      </w:pPr>
    </w:p>
    <w:p w:rsidR="00B70D05" w:rsidRPr="00B24D07" w:rsidRDefault="00B70D05" w:rsidP="00B70D05">
      <w:pPr>
        <w:autoSpaceDE w:val="0"/>
        <w:autoSpaceDN w:val="0"/>
        <w:adjustRightInd w:val="0"/>
        <w:spacing w:before="100" w:beforeAutospacing="1"/>
        <w:contextualSpacing/>
        <w:jc w:val="both"/>
        <w:rPr>
          <w:rFonts w:ascii="Times New Roman CYR" w:hAnsi="Times New Roman CYR" w:cs="Times New Roman CYR"/>
          <w:sz w:val="24"/>
          <w:szCs w:val="24"/>
          <w:u w:val="single"/>
          <w:lang w:eastAsia="ru-RU"/>
        </w:rPr>
      </w:pPr>
      <w:r w:rsidRPr="00B24D07">
        <w:rPr>
          <w:rFonts w:ascii="Times New Roman CYR" w:hAnsi="Times New Roman CYR" w:cs="Times New Roman CYR"/>
          <w:sz w:val="24"/>
          <w:szCs w:val="24"/>
          <w:u w:val="single"/>
          <w:lang w:eastAsia="ru-RU"/>
        </w:rPr>
        <w:t>Поддержка не может оказываться в отношении субъектов малого и среднего предпринимательства:</w:t>
      </w:r>
    </w:p>
    <w:p w:rsidR="00B70D05" w:rsidRPr="00B24D07" w:rsidRDefault="00B70D05" w:rsidP="00B70D05">
      <w:pPr>
        <w:autoSpaceDE w:val="0"/>
        <w:autoSpaceDN w:val="0"/>
        <w:adjustRightInd w:val="0"/>
        <w:spacing w:before="100" w:beforeAutospacing="1"/>
        <w:ind w:firstLine="540"/>
        <w:contextualSpacing/>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1) являющихся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B70D05" w:rsidRPr="00B24D07" w:rsidRDefault="00B70D05" w:rsidP="00B70D05">
      <w:pPr>
        <w:autoSpaceDE w:val="0"/>
        <w:autoSpaceDN w:val="0"/>
        <w:adjustRightInd w:val="0"/>
        <w:spacing w:before="100" w:beforeAutospacing="1"/>
        <w:ind w:firstLine="540"/>
        <w:contextualSpacing/>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2) являющихся участниками соглашений о разделе продукции;</w:t>
      </w:r>
    </w:p>
    <w:p w:rsidR="00B70D05" w:rsidRPr="00B24D07" w:rsidRDefault="00B70D05" w:rsidP="00B70D05">
      <w:pPr>
        <w:autoSpaceDE w:val="0"/>
        <w:autoSpaceDN w:val="0"/>
        <w:adjustRightInd w:val="0"/>
        <w:spacing w:before="100" w:beforeAutospacing="1"/>
        <w:ind w:firstLine="540"/>
        <w:contextualSpacing/>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3) осуществляющих предпринимательскую деятельность в сфере игорного бизнеса;</w:t>
      </w:r>
    </w:p>
    <w:p w:rsidR="00B70D05" w:rsidRPr="00B24D07" w:rsidRDefault="00B70D05" w:rsidP="00B70D05">
      <w:pPr>
        <w:autoSpaceDE w:val="0"/>
        <w:autoSpaceDN w:val="0"/>
        <w:adjustRightInd w:val="0"/>
        <w:spacing w:before="100" w:beforeAutospacing="1"/>
        <w:ind w:firstLine="540"/>
        <w:contextualSpacing/>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 xml:space="preserve">4) являющихся в порядке, установленном </w:t>
      </w:r>
      <w:hyperlink r:id="rId19" w:history="1">
        <w:r w:rsidRPr="00B24D07">
          <w:rPr>
            <w:rFonts w:ascii="Times New Roman CYR" w:hAnsi="Times New Roman CYR" w:cs="Times New Roman CYR"/>
            <w:color w:val="0000FF"/>
            <w:sz w:val="24"/>
            <w:szCs w:val="24"/>
            <w:lang w:eastAsia="ru-RU"/>
          </w:rPr>
          <w:t>законодательством</w:t>
        </w:r>
      </w:hyperlink>
      <w:r w:rsidRPr="00B24D07">
        <w:rPr>
          <w:rFonts w:ascii="Times New Roman CYR" w:hAnsi="Times New Roman CYR" w:cs="Times New Roman CYR"/>
          <w:sz w:val="24"/>
          <w:szCs w:val="24"/>
          <w:lang w:eastAsia="ru-RU"/>
        </w:rPr>
        <w:t xml:space="preserve">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B70D05" w:rsidRPr="00B24D07" w:rsidRDefault="00B70D05" w:rsidP="00B70D05">
      <w:pPr>
        <w:autoSpaceDE w:val="0"/>
        <w:autoSpaceDN w:val="0"/>
        <w:adjustRightInd w:val="0"/>
        <w:jc w:val="both"/>
        <w:rPr>
          <w:rFonts w:ascii="Times New Roman CYR" w:hAnsi="Times New Roman CYR" w:cs="Times New Roman CYR"/>
          <w:sz w:val="24"/>
          <w:szCs w:val="24"/>
          <w:u w:val="single"/>
          <w:lang w:eastAsia="ru-RU"/>
        </w:rPr>
      </w:pPr>
    </w:p>
    <w:p w:rsidR="00B70D05" w:rsidRPr="00B24D07" w:rsidRDefault="00B70D05" w:rsidP="00B70D05">
      <w:pPr>
        <w:autoSpaceDE w:val="0"/>
        <w:autoSpaceDN w:val="0"/>
        <w:adjustRightInd w:val="0"/>
        <w:jc w:val="both"/>
        <w:rPr>
          <w:rFonts w:ascii="Times New Roman CYR" w:hAnsi="Times New Roman CYR" w:cs="Times New Roman CYR"/>
          <w:sz w:val="24"/>
          <w:szCs w:val="24"/>
          <w:u w:val="single"/>
          <w:lang w:eastAsia="ru-RU"/>
        </w:rPr>
      </w:pPr>
      <w:r w:rsidRPr="00B24D07">
        <w:rPr>
          <w:rFonts w:ascii="Times New Roman CYR" w:hAnsi="Times New Roman CYR" w:cs="Times New Roman CYR"/>
          <w:sz w:val="24"/>
          <w:szCs w:val="24"/>
          <w:u w:val="single"/>
          <w:lang w:eastAsia="ru-RU"/>
        </w:rPr>
        <w:t>В оказании поддержки должно быть отказано в случае, если:</w:t>
      </w:r>
    </w:p>
    <w:p w:rsidR="00B70D05" w:rsidRPr="00B24D07" w:rsidRDefault="00B70D05" w:rsidP="00B70D05">
      <w:pPr>
        <w:autoSpaceDE w:val="0"/>
        <w:autoSpaceDN w:val="0"/>
        <w:adjustRightInd w:val="0"/>
        <w:spacing w:before="100" w:beforeAutospacing="1" w:line="0" w:lineRule="atLeast"/>
        <w:ind w:firstLine="539"/>
        <w:contextualSpacing/>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1) не представлены документы, определенные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или представлены недостоверные сведения и документы;</w:t>
      </w:r>
    </w:p>
    <w:p w:rsidR="00B70D05" w:rsidRPr="00B24D07" w:rsidRDefault="00B70D05" w:rsidP="00B70D05">
      <w:pPr>
        <w:autoSpaceDE w:val="0"/>
        <w:autoSpaceDN w:val="0"/>
        <w:adjustRightInd w:val="0"/>
        <w:spacing w:before="100" w:beforeAutospacing="1" w:line="0" w:lineRule="atLeast"/>
        <w:ind w:firstLine="539"/>
        <w:contextualSpacing/>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2) не выполнены условия оказания поддержки;</w:t>
      </w:r>
    </w:p>
    <w:p w:rsidR="00B70D05" w:rsidRPr="00B24D07" w:rsidRDefault="00B70D05" w:rsidP="00B70D05">
      <w:pPr>
        <w:autoSpaceDE w:val="0"/>
        <w:autoSpaceDN w:val="0"/>
        <w:adjustRightInd w:val="0"/>
        <w:spacing w:before="100" w:beforeAutospacing="1" w:line="0" w:lineRule="atLeast"/>
        <w:ind w:firstLine="539"/>
        <w:contextualSpacing/>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3) ранее в отношении заявителя - субъекта малого или среднего предпринимательства было принято решение об оказании аналогичной поддержки (поддержки, условия оказания которой совпадают, включая форму, вид поддержки и цели ее оказания) и сроки ее оказания не истекли;</w:t>
      </w:r>
    </w:p>
    <w:p w:rsidR="00B70D05" w:rsidRPr="00B24D07" w:rsidRDefault="00B70D05" w:rsidP="00B70D05">
      <w:pPr>
        <w:autoSpaceDE w:val="0"/>
        <w:autoSpaceDN w:val="0"/>
        <w:adjustRightInd w:val="0"/>
        <w:spacing w:before="100" w:beforeAutospacing="1" w:line="0" w:lineRule="atLeast"/>
        <w:ind w:firstLine="539"/>
        <w:contextualSpacing/>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4) с даты признания субъекта малого или среднего предпринимательства совершившим нарушение порядка и условий оказания поддержки прошло менее одного года, за исключением случая более раннего устранения субъектом малого или среднего предпринимательства такого нарушения при условии соблюдения им срока устранения такого нарушения, установленного органом или организацией, оказавшими поддержку, а в случае, если нарушение порядка и условий оказания поддержки связано с нецелевым использованием средств поддержки или представлением недостоверных сведений и документов, с даты признания субъекта малого или среднего предпринимательства совершившим такое нарушение прошло менее трех лет. Положения, предусмотренные настоящим пунктом, распространяются на виды поддержки, в отношении которых органом или организацией, оказавшими поддержку, выявлены нарушения субъектом малого или среднего предпринимательства порядка и условий оказания поддержки.</w:t>
      </w:r>
    </w:p>
    <w:p w:rsidR="00B70D05" w:rsidRDefault="00B70D05" w:rsidP="00D91EB9">
      <w:pPr>
        <w:widowControl w:val="0"/>
        <w:tabs>
          <w:tab w:val="left" w:pos="312"/>
        </w:tabs>
        <w:autoSpaceDE w:val="0"/>
        <w:autoSpaceDN w:val="0"/>
        <w:adjustRightInd w:val="0"/>
        <w:ind w:firstLine="312"/>
        <w:jc w:val="both"/>
        <w:rPr>
          <w:rFonts w:ascii="Times New Roman CYR" w:hAnsi="Times New Roman CYR"/>
          <w:sz w:val="24"/>
        </w:rPr>
      </w:pPr>
    </w:p>
    <w:p w:rsidR="00D91EB9" w:rsidRPr="00097A39"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097A39">
        <w:rPr>
          <w:rFonts w:ascii="Times New Roman CYR" w:hAnsi="Times New Roman CYR"/>
          <w:sz w:val="24"/>
        </w:rPr>
        <w:t>Участники аукциона должны соответствовать требованиям, установленным законодательством Российской Федерации к таким участникам.</w:t>
      </w:r>
    </w:p>
    <w:p w:rsidR="00E219B6" w:rsidRPr="00B313EB" w:rsidRDefault="00E219B6" w:rsidP="00E219B6">
      <w:pPr>
        <w:autoSpaceDE w:val="0"/>
        <w:autoSpaceDN w:val="0"/>
        <w:adjustRightInd w:val="0"/>
        <w:ind w:firstLine="360"/>
        <w:jc w:val="both"/>
        <w:rPr>
          <w:rFonts w:ascii="Times New Roman CYR" w:hAnsi="Times New Roman CYR" w:cs="Times New Roman CYR"/>
          <w:sz w:val="24"/>
          <w:szCs w:val="24"/>
          <w:lang w:eastAsia="ru-RU"/>
        </w:rPr>
      </w:pPr>
      <w:r w:rsidRPr="00B313EB">
        <w:rPr>
          <w:rFonts w:ascii="Times New Roman CYR" w:hAnsi="Times New Roman CYR" w:cs="Times New Roman CYR"/>
          <w:sz w:val="24"/>
          <w:szCs w:val="24"/>
          <w:lang w:eastAsia="ru-RU"/>
        </w:rPr>
        <w:t xml:space="preserve">Участниками аукциона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имеющие право на поддержку органами государственной власти и органами местного самоуправления в соответствии с </w:t>
      </w:r>
      <w:hyperlink r:id="rId20" w:history="1">
        <w:r w:rsidRPr="00B313EB">
          <w:rPr>
            <w:rFonts w:ascii="Times New Roman CYR" w:hAnsi="Times New Roman CYR" w:cs="Times New Roman CYR"/>
            <w:color w:val="0000FF"/>
            <w:sz w:val="24"/>
            <w:szCs w:val="24"/>
            <w:lang w:eastAsia="ru-RU"/>
          </w:rPr>
          <w:t>частями 3</w:t>
        </w:r>
      </w:hyperlink>
      <w:r w:rsidRPr="00B313EB">
        <w:rPr>
          <w:rFonts w:ascii="Times New Roman CYR" w:hAnsi="Times New Roman CYR" w:cs="Times New Roman CYR"/>
          <w:sz w:val="24"/>
          <w:szCs w:val="24"/>
          <w:lang w:eastAsia="ru-RU"/>
        </w:rPr>
        <w:t xml:space="preserve"> и </w:t>
      </w:r>
      <w:hyperlink r:id="rId21" w:history="1">
        <w:r w:rsidRPr="00B313EB">
          <w:rPr>
            <w:rFonts w:ascii="Times New Roman CYR" w:hAnsi="Times New Roman CYR" w:cs="Times New Roman CYR"/>
            <w:color w:val="0000FF"/>
            <w:sz w:val="24"/>
            <w:szCs w:val="24"/>
            <w:lang w:eastAsia="ru-RU"/>
          </w:rPr>
          <w:t>5 статьи 14</w:t>
        </w:r>
      </w:hyperlink>
      <w:r w:rsidRPr="00B313EB">
        <w:rPr>
          <w:rFonts w:ascii="Times New Roman CYR" w:hAnsi="Times New Roman CYR" w:cs="Times New Roman CYR"/>
          <w:sz w:val="24"/>
          <w:szCs w:val="24"/>
          <w:lang w:eastAsia="ru-RU"/>
        </w:rPr>
        <w:t xml:space="preserve"> Федерального закона "О развитии малого и среднего предпринимательства в Российской Федерации", или орга</w:t>
      </w:r>
      <w:r w:rsidRPr="00B313EB">
        <w:rPr>
          <w:rFonts w:ascii="Times New Roman CYR" w:hAnsi="Times New Roman CYR" w:cs="Times New Roman CYR"/>
          <w:sz w:val="24"/>
          <w:szCs w:val="24"/>
          <w:lang w:eastAsia="ru-RU"/>
        </w:rPr>
        <w:lastRenderedPageBreak/>
        <w:t>низации, образующие инфраструктуру поддержки субъектов малого и среднего предпринимательства.</w:t>
      </w:r>
    </w:p>
    <w:p w:rsidR="00D91EB9" w:rsidRPr="00B313EB"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B313EB">
        <w:rPr>
          <w:rFonts w:ascii="Times New Roman CYR" w:hAnsi="Times New Roman CYR"/>
          <w:sz w:val="24"/>
        </w:rPr>
        <w:t xml:space="preserve">Обязательные требования к участникам аукциона: </w:t>
      </w:r>
    </w:p>
    <w:p w:rsidR="00D91EB9" w:rsidRPr="00B313EB" w:rsidRDefault="00F642D3" w:rsidP="00F642D3">
      <w:pPr>
        <w:widowControl w:val="0"/>
        <w:numPr>
          <w:ilvl w:val="0"/>
          <w:numId w:val="25"/>
        </w:numPr>
        <w:tabs>
          <w:tab w:val="clear" w:pos="1287"/>
          <w:tab w:val="num" w:pos="0"/>
        </w:tabs>
        <w:autoSpaceDE w:val="0"/>
        <w:autoSpaceDN w:val="0"/>
        <w:adjustRightInd w:val="0"/>
        <w:ind w:left="0" w:firstLine="916"/>
        <w:jc w:val="both"/>
        <w:rPr>
          <w:rFonts w:ascii="Times New Roman CYR" w:hAnsi="Times New Roman CYR"/>
          <w:sz w:val="24"/>
        </w:rPr>
      </w:pPr>
      <w:r w:rsidRPr="00B313EB">
        <w:rPr>
          <w:rFonts w:ascii="Times New Roman CYR" w:hAnsi="Times New Roman CYR"/>
          <w:sz w:val="24"/>
        </w:rPr>
        <w:t>не</w:t>
      </w:r>
      <w:r w:rsidR="00D91EB9" w:rsidRPr="00B313EB">
        <w:rPr>
          <w:rFonts w:ascii="Times New Roman CYR" w:hAnsi="Times New Roman CYR"/>
          <w:sz w:val="24"/>
        </w:rPr>
        <w:t>проведение ликвидации участника открытого аукциона - юридического лица или отсутствие решения арбитражного суда решения о признании</w:t>
      </w:r>
      <w:r w:rsidR="00D91EB9" w:rsidRPr="00B313EB">
        <w:rPr>
          <w:rFonts w:ascii="Times New Roman CYR" w:hAnsi="Times New Roman CYR"/>
          <w:b/>
          <w:sz w:val="24"/>
        </w:rPr>
        <w:t xml:space="preserve"> </w:t>
      </w:r>
      <w:r w:rsidR="00D91EB9" w:rsidRPr="00B313EB">
        <w:rPr>
          <w:rFonts w:ascii="Times New Roman CYR" w:hAnsi="Times New Roman CYR"/>
          <w:sz w:val="24"/>
        </w:rPr>
        <w:t>участника аукциона - юридического лица, индивидуального предпринимателя банкротом и об открытии конкурсного производства;</w:t>
      </w:r>
    </w:p>
    <w:p w:rsidR="00D91EB9" w:rsidRPr="00B313EB" w:rsidRDefault="00D91EB9" w:rsidP="00F642D3">
      <w:pPr>
        <w:widowControl w:val="0"/>
        <w:numPr>
          <w:ilvl w:val="0"/>
          <w:numId w:val="25"/>
        </w:numPr>
        <w:tabs>
          <w:tab w:val="clear" w:pos="1287"/>
          <w:tab w:val="left" w:pos="0"/>
        </w:tabs>
        <w:autoSpaceDE w:val="0"/>
        <w:autoSpaceDN w:val="0"/>
        <w:adjustRightInd w:val="0"/>
        <w:ind w:left="0" w:firstLine="851"/>
        <w:jc w:val="both"/>
        <w:rPr>
          <w:rFonts w:ascii="Times New Roman CYR" w:hAnsi="Times New Roman CYR"/>
          <w:sz w:val="24"/>
        </w:rPr>
      </w:pPr>
      <w:r w:rsidRPr="00B313EB">
        <w:rPr>
          <w:rFonts w:ascii="Times New Roman CYR" w:hAnsi="Times New Roman CYR"/>
          <w:sz w:val="24"/>
        </w:rPr>
        <w:t>неприостановление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p>
    <w:p w:rsidR="00D91EB9"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B313EB">
        <w:rPr>
          <w:rFonts w:ascii="Times New Roman CYR" w:hAnsi="Times New Roman CYR"/>
          <w:sz w:val="24"/>
        </w:rPr>
        <w:t>Организатор аукциона вправе запрашивать информацию и документы в целях проверки соответствия заявителя требованиям документации у органов власти в соответствии с их компетенцией и иных лиц, за исключением лиц, подавших заявку на участие в соответствующем аукционе.</w:t>
      </w:r>
    </w:p>
    <w:p w:rsidR="00C15452" w:rsidRDefault="00C15452" w:rsidP="00C15452">
      <w:pPr>
        <w:pStyle w:val="ConsPlusNormal"/>
        <w:spacing w:before="220"/>
        <w:ind w:firstLine="540"/>
        <w:jc w:val="both"/>
        <w:rPr>
          <w:rFonts w:ascii="Times New Roman" w:hAnsi="Times New Roman" w:cs="Times New Roman"/>
          <w:sz w:val="24"/>
          <w:lang w:eastAsia="ar-SA"/>
        </w:rPr>
      </w:pPr>
      <w:r w:rsidRPr="003C07A8">
        <w:rPr>
          <w:rFonts w:ascii="Times New Roman" w:hAnsi="Times New Roman" w:cs="Times New Roman"/>
          <w:sz w:val="24"/>
          <w:lang w:eastAsia="ar-SA"/>
        </w:rPr>
        <w:t xml:space="preserve">Участие в аукционе вправе принимать </w:t>
      </w:r>
      <w:r w:rsidRPr="003765EF">
        <w:rPr>
          <w:rFonts w:ascii="Times New Roman" w:hAnsi="Times New Roman" w:cs="Times New Roman"/>
          <w:b/>
          <w:sz w:val="24"/>
          <w:lang w:eastAsia="ar-SA"/>
        </w:rPr>
        <w:t>заявители, зарегистрированные</w:t>
      </w:r>
      <w:r w:rsidRPr="003C07A8">
        <w:rPr>
          <w:rFonts w:ascii="Times New Roman" w:hAnsi="Times New Roman" w:cs="Times New Roman"/>
          <w:sz w:val="24"/>
          <w:lang w:eastAsia="ar-SA"/>
        </w:rPr>
        <w:t xml:space="preserve"> в государственной информационной системе "Официальный сайт Российской Федерации в информационно-телекоммуникационной сети "Интернет" </w:t>
      </w:r>
      <w:r w:rsidRPr="003765EF">
        <w:rPr>
          <w:rFonts w:ascii="Times New Roman" w:hAnsi="Times New Roman" w:cs="Times New Roman"/>
          <w:b/>
          <w:sz w:val="24"/>
          <w:lang w:eastAsia="ar-SA"/>
        </w:rPr>
        <w:t>www.torgi.gov.ru</w:t>
      </w:r>
      <w:r w:rsidRPr="003C07A8">
        <w:rPr>
          <w:rFonts w:ascii="Times New Roman" w:hAnsi="Times New Roman" w:cs="Times New Roman"/>
          <w:sz w:val="24"/>
          <w:lang w:eastAsia="ar-SA"/>
        </w:rPr>
        <w:t xml:space="preserve"> (далее - официальный сайт) в соответствии с </w:t>
      </w:r>
      <w:hyperlink r:id="rId22">
        <w:r w:rsidRPr="003C07A8">
          <w:rPr>
            <w:rFonts w:ascii="Times New Roman" w:hAnsi="Times New Roman" w:cs="Times New Roman"/>
            <w:sz w:val="24"/>
            <w:lang w:eastAsia="ar-SA"/>
          </w:rPr>
          <w:t>главой II</w:t>
        </w:r>
      </w:hyperlink>
      <w:r w:rsidRPr="003C07A8">
        <w:rPr>
          <w:rFonts w:ascii="Times New Roman" w:hAnsi="Times New Roman" w:cs="Times New Roman"/>
          <w:sz w:val="24"/>
          <w:lang w:eastAsia="ar-SA"/>
        </w:rPr>
        <w:t xml:space="preserve"> Регламента государственной информационной системы "Официальный сайт Российской Федерации в информационно-телекоммуникационной сети "Интернет" www.torgi.gov.ru, утвержденного приказом Федерального казначейства от 2 декабря 2021 г. N 38н (зарегистрирован Министерством юстиции Российской Федерации 2 декабря 2021 г., регистрационный N 66843). 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rsidR="00C15452" w:rsidRDefault="00C15452" w:rsidP="00C15452">
      <w:pPr>
        <w:ind w:firstLine="540"/>
        <w:jc w:val="both"/>
        <w:rPr>
          <w:sz w:val="24"/>
          <w:szCs w:val="24"/>
        </w:rPr>
      </w:pPr>
    </w:p>
    <w:p w:rsidR="00C15452" w:rsidRPr="003C07A8" w:rsidRDefault="00C15452" w:rsidP="00C15452">
      <w:pPr>
        <w:ind w:firstLine="540"/>
        <w:jc w:val="both"/>
        <w:rPr>
          <w:sz w:val="24"/>
        </w:rPr>
      </w:pPr>
      <w:r w:rsidRPr="000E28BD">
        <w:rPr>
          <w:sz w:val="24"/>
          <w:szCs w:val="24"/>
        </w:rPr>
        <w:t xml:space="preserve">Инструкции размещены </w:t>
      </w:r>
      <w:hyperlink r:id="rId23" w:history="1">
        <w:r w:rsidRPr="00EA0721">
          <w:rPr>
            <w:sz w:val="24"/>
          </w:rPr>
          <w:t>https://torgi.gov.ru/new/public/infomaterials/reg</w:t>
        </w:r>
      </w:hyperlink>
      <w:r w:rsidRPr="00EA0721">
        <w:rPr>
          <w:sz w:val="24"/>
        </w:rPr>
        <w:t>. воп</w:t>
      </w:r>
      <w:r w:rsidRPr="000E28BD">
        <w:rPr>
          <w:sz w:val="24"/>
          <w:szCs w:val="24"/>
        </w:rPr>
        <w:t xml:space="preserve">росы по регистрации </w:t>
      </w:r>
      <w:r>
        <w:rPr>
          <w:sz w:val="24"/>
          <w:szCs w:val="24"/>
        </w:rPr>
        <w:t xml:space="preserve">и работе </w:t>
      </w:r>
      <w:r w:rsidRPr="000E28BD">
        <w:rPr>
          <w:sz w:val="24"/>
          <w:szCs w:val="24"/>
        </w:rPr>
        <w:t>н</w:t>
      </w:r>
      <w:r>
        <w:rPr>
          <w:sz w:val="24"/>
          <w:szCs w:val="24"/>
        </w:rPr>
        <w:t>а ГИС Торги по тел. 88006006864</w:t>
      </w:r>
      <w:r w:rsidRPr="000E28BD">
        <w:rPr>
          <w:sz w:val="24"/>
          <w:szCs w:val="24"/>
        </w:rPr>
        <w:t xml:space="preserve">. </w:t>
      </w:r>
    </w:p>
    <w:p w:rsidR="00D91EB9" w:rsidRPr="00097A39" w:rsidRDefault="00D91EB9" w:rsidP="00D91EB9">
      <w:pPr>
        <w:widowControl w:val="0"/>
        <w:tabs>
          <w:tab w:val="left" w:pos="0"/>
        </w:tabs>
        <w:autoSpaceDE w:val="0"/>
        <w:autoSpaceDN w:val="0"/>
        <w:adjustRightInd w:val="0"/>
        <w:ind w:firstLine="567"/>
        <w:jc w:val="both"/>
        <w:rPr>
          <w:rFonts w:ascii="Times New Roman CYR" w:hAnsi="Times New Roman CYR"/>
          <w:sz w:val="16"/>
          <w:szCs w:val="16"/>
        </w:rPr>
      </w:pPr>
    </w:p>
    <w:p w:rsidR="00D91EB9" w:rsidRPr="00097A39" w:rsidRDefault="00B7318D" w:rsidP="00B7318D">
      <w:pPr>
        <w:pStyle w:val="1"/>
        <w:ind w:left="720"/>
        <w:jc w:val="left"/>
        <w:rPr>
          <w:rFonts w:ascii="Times New Roman CYR" w:hAnsi="Times New Roman CYR"/>
          <w:i w:val="0"/>
          <w:sz w:val="24"/>
        </w:rPr>
      </w:pPr>
      <w:bookmarkStart w:id="8" w:name="_Toc440465924"/>
      <w:r>
        <w:rPr>
          <w:rFonts w:ascii="Times New Roman CYR" w:hAnsi="Times New Roman CYR"/>
          <w:i w:val="0"/>
          <w:sz w:val="24"/>
        </w:rPr>
        <w:t xml:space="preserve">9. </w:t>
      </w:r>
      <w:r w:rsidR="00D91EB9" w:rsidRPr="00097A39">
        <w:rPr>
          <w:rFonts w:ascii="Times New Roman CYR" w:hAnsi="Times New Roman CYR"/>
          <w:i w:val="0"/>
          <w:sz w:val="24"/>
        </w:rPr>
        <w:t>Условия допуска к участию в аукционе. Отстранение от участия в аукционе</w:t>
      </w:r>
      <w:bookmarkEnd w:id="8"/>
      <w:r w:rsidR="00D91EB9" w:rsidRPr="00097A39">
        <w:rPr>
          <w:rFonts w:ascii="Times New Roman CYR" w:hAnsi="Times New Roman CYR"/>
          <w:i w:val="0"/>
          <w:sz w:val="24"/>
        </w:rPr>
        <w:t xml:space="preserve"> </w:t>
      </w:r>
    </w:p>
    <w:p w:rsidR="007A72BF" w:rsidRPr="00097A39" w:rsidRDefault="007A72BF" w:rsidP="007A72BF">
      <w:pPr>
        <w:ind w:left="720"/>
      </w:pPr>
    </w:p>
    <w:p w:rsidR="00D91EB9" w:rsidRPr="00E219B6"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E219B6">
        <w:rPr>
          <w:rFonts w:ascii="Times New Roman CYR" w:hAnsi="Times New Roman CYR"/>
          <w:sz w:val="24"/>
        </w:rPr>
        <w:t>При рассмотрении заявок на участие в аукционе заявитель не допускается аукционной комиссией к участию в аукционе в случае:</w:t>
      </w:r>
    </w:p>
    <w:p w:rsidR="00D91EB9" w:rsidRPr="00E219B6"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E219B6">
        <w:rPr>
          <w:rFonts w:ascii="Times New Roman CYR" w:hAnsi="Times New Roman CYR"/>
          <w:sz w:val="24"/>
        </w:rPr>
        <w:t xml:space="preserve">- непредставления документов, определенных </w:t>
      </w:r>
      <w:r w:rsidRPr="00FE040A">
        <w:rPr>
          <w:rFonts w:ascii="Times New Roman CYR" w:hAnsi="Times New Roman CYR"/>
          <w:sz w:val="24"/>
          <w:highlight w:val="yellow"/>
        </w:rPr>
        <w:t xml:space="preserve">разделе </w:t>
      </w:r>
      <w:r w:rsidR="00DF3F26">
        <w:rPr>
          <w:rFonts w:ascii="Times New Roman CYR" w:hAnsi="Times New Roman CYR"/>
          <w:sz w:val="24"/>
          <w:highlight w:val="yellow"/>
        </w:rPr>
        <w:t>10</w:t>
      </w:r>
      <w:r w:rsidRPr="00FE040A">
        <w:rPr>
          <w:rFonts w:ascii="Times New Roman CYR" w:hAnsi="Times New Roman CYR"/>
          <w:sz w:val="24"/>
          <w:highlight w:val="yellow"/>
        </w:rPr>
        <w:t xml:space="preserve"> </w:t>
      </w:r>
      <w:r w:rsidRPr="00941197">
        <w:rPr>
          <w:rFonts w:ascii="Times New Roman CYR" w:hAnsi="Times New Roman CYR"/>
          <w:sz w:val="24"/>
        </w:rPr>
        <w:t>аукционной д</w:t>
      </w:r>
      <w:r w:rsidRPr="00E219B6">
        <w:rPr>
          <w:rFonts w:ascii="Times New Roman CYR" w:hAnsi="Times New Roman CYR"/>
          <w:sz w:val="24"/>
        </w:rPr>
        <w:t xml:space="preserve">окументацией; </w:t>
      </w:r>
    </w:p>
    <w:p w:rsidR="00D91EB9" w:rsidRPr="00E219B6" w:rsidRDefault="00D91EB9" w:rsidP="00D91EB9">
      <w:pPr>
        <w:autoSpaceDE w:val="0"/>
        <w:autoSpaceDN w:val="0"/>
        <w:adjustRightInd w:val="0"/>
        <w:ind w:firstLine="540"/>
        <w:jc w:val="both"/>
        <w:rPr>
          <w:sz w:val="24"/>
          <w:szCs w:val="24"/>
          <w:lang w:eastAsia="ru-RU"/>
        </w:rPr>
      </w:pPr>
      <w:r w:rsidRPr="00E219B6">
        <w:rPr>
          <w:rFonts w:ascii="Times New Roman CYR" w:hAnsi="Times New Roman CYR"/>
          <w:sz w:val="24"/>
        </w:rPr>
        <w:t xml:space="preserve">- </w:t>
      </w:r>
      <w:r w:rsidRPr="00E219B6">
        <w:rPr>
          <w:sz w:val="24"/>
          <w:szCs w:val="24"/>
          <w:lang w:eastAsia="ru-RU"/>
        </w:rPr>
        <w:t xml:space="preserve">несоответствие требованиям, указанным </w:t>
      </w:r>
      <w:r w:rsidRPr="00FE040A">
        <w:rPr>
          <w:sz w:val="24"/>
          <w:szCs w:val="24"/>
          <w:highlight w:val="yellow"/>
          <w:lang w:eastAsia="ru-RU"/>
        </w:rPr>
        <w:t xml:space="preserve">в </w:t>
      </w:r>
      <w:r w:rsidRPr="00FE040A">
        <w:rPr>
          <w:rFonts w:ascii="Times New Roman CYR" w:hAnsi="Times New Roman CYR"/>
          <w:sz w:val="24"/>
          <w:highlight w:val="yellow"/>
        </w:rPr>
        <w:t xml:space="preserve">разделе </w:t>
      </w:r>
      <w:r w:rsidR="00DF3F26">
        <w:rPr>
          <w:rFonts w:ascii="Times New Roman CYR" w:hAnsi="Times New Roman CYR"/>
          <w:sz w:val="24"/>
          <w:highlight w:val="yellow"/>
        </w:rPr>
        <w:t>8</w:t>
      </w:r>
      <w:r w:rsidRPr="00FE040A">
        <w:rPr>
          <w:rFonts w:ascii="Times New Roman CYR" w:hAnsi="Times New Roman CYR"/>
          <w:sz w:val="24"/>
          <w:highlight w:val="yellow"/>
        </w:rPr>
        <w:t xml:space="preserve"> </w:t>
      </w:r>
      <w:r w:rsidRPr="00941197">
        <w:rPr>
          <w:rFonts w:ascii="Times New Roman CYR" w:hAnsi="Times New Roman CYR"/>
          <w:sz w:val="24"/>
        </w:rPr>
        <w:t>аукционной д</w:t>
      </w:r>
      <w:r w:rsidRPr="00E219B6">
        <w:rPr>
          <w:rFonts w:ascii="Times New Roman CYR" w:hAnsi="Times New Roman CYR"/>
          <w:sz w:val="24"/>
        </w:rPr>
        <w:t>окументации</w:t>
      </w:r>
      <w:r w:rsidRPr="00E219B6">
        <w:rPr>
          <w:sz w:val="24"/>
          <w:szCs w:val="24"/>
          <w:lang w:eastAsia="ru-RU"/>
        </w:rPr>
        <w:t>;</w:t>
      </w:r>
    </w:p>
    <w:p w:rsidR="00D91EB9" w:rsidRPr="00097A39"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E219B6">
        <w:rPr>
          <w:rFonts w:ascii="Times New Roman CYR" w:hAnsi="Times New Roman CYR"/>
          <w:sz w:val="24"/>
        </w:rPr>
        <w:t>- невнесения задатка, указанного</w:t>
      </w:r>
      <w:r w:rsidRPr="00097A39">
        <w:rPr>
          <w:rFonts w:ascii="Times New Roman CYR" w:hAnsi="Times New Roman CYR"/>
          <w:sz w:val="24"/>
        </w:rPr>
        <w:t xml:space="preserve"> в извещении о проведении аукциона;</w:t>
      </w:r>
    </w:p>
    <w:p w:rsidR="00D91EB9"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097A39">
        <w:rPr>
          <w:rFonts w:ascii="Times New Roman CYR" w:hAnsi="Times New Roman CYR"/>
          <w:sz w:val="24"/>
        </w:rPr>
        <w:t xml:space="preserve">- </w:t>
      </w:r>
      <w:r w:rsidRPr="00097A39">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 лота).</w:t>
      </w:r>
    </w:p>
    <w:p w:rsidR="000C110B" w:rsidRDefault="00A16FFE" w:rsidP="004A140F">
      <w:pPr>
        <w:autoSpaceDE w:val="0"/>
        <w:autoSpaceDN w:val="0"/>
        <w:adjustRightInd w:val="0"/>
        <w:ind w:firstLine="540"/>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xml:space="preserve">-подачи заявки на участие в аукционе заявителем, не являющимся субъектом малого и среднего предпринимательства, физическим лицом, применяющим специальный налоговый режим "Налог на профессиональный доход", или организацией, образующей инфраструктуру поддержки субъектов малого и среднего предпринимательства, либо не соответствующим требованиям, </w:t>
      </w:r>
      <w:r w:rsidRPr="000C110B">
        <w:rPr>
          <w:rFonts w:ascii="Times New Roman CYR" w:hAnsi="Times New Roman CYR" w:cs="Times New Roman CYR"/>
          <w:sz w:val="24"/>
          <w:szCs w:val="24"/>
          <w:lang w:eastAsia="ru-RU"/>
        </w:rPr>
        <w:t xml:space="preserve">установленным </w:t>
      </w:r>
      <w:hyperlink r:id="rId24" w:history="1">
        <w:r w:rsidRPr="000C110B">
          <w:rPr>
            <w:rFonts w:ascii="Times New Roman CYR" w:hAnsi="Times New Roman CYR" w:cs="Times New Roman CYR"/>
            <w:color w:val="0000FF"/>
            <w:sz w:val="24"/>
            <w:szCs w:val="24"/>
            <w:lang w:eastAsia="ru-RU"/>
          </w:rPr>
          <w:t>частями 3</w:t>
        </w:r>
      </w:hyperlink>
      <w:r w:rsidRPr="000C110B">
        <w:rPr>
          <w:rFonts w:ascii="Times New Roman CYR" w:hAnsi="Times New Roman CYR" w:cs="Times New Roman CYR"/>
          <w:sz w:val="24"/>
          <w:szCs w:val="24"/>
          <w:lang w:eastAsia="ru-RU"/>
        </w:rPr>
        <w:t xml:space="preserve"> и </w:t>
      </w:r>
      <w:hyperlink r:id="rId25" w:history="1">
        <w:r w:rsidRPr="000C110B">
          <w:rPr>
            <w:rFonts w:ascii="Times New Roman CYR" w:hAnsi="Times New Roman CYR" w:cs="Times New Roman CYR"/>
            <w:color w:val="0000FF"/>
            <w:sz w:val="24"/>
            <w:szCs w:val="24"/>
            <w:lang w:eastAsia="ru-RU"/>
          </w:rPr>
          <w:t>5 статьи 14</w:t>
        </w:r>
      </w:hyperlink>
      <w:r w:rsidRPr="000C110B">
        <w:rPr>
          <w:rFonts w:ascii="Times New Roman CYR" w:hAnsi="Times New Roman CYR" w:cs="Times New Roman CYR"/>
          <w:sz w:val="24"/>
          <w:szCs w:val="24"/>
          <w:lang w:eastAsia="ru-RU"/>
        </w:rPr>
        <w:t xml:space="preserve"> Федерального закона "О развитии малого и среднего предпринимательства в Российской Федерации"</w:t>
      </w:r>
      <w:r w:rsidR="000C110B" w:rsidRPr="000C110B">
        <w:rPr>
          <w:rFonts w:ascii="Times New Roman CYR" w:hAnsi="Times New Roman CYR" w:cs="Times New Roman CYR"/>
          <w:sz w:val="24"/>
          <w:szCs w:val="24"/>
          <w:lang w:eastAsia="ru-RU"/>
        </w:rPr>
        <w:t xml:space="preserve"> .</w:t>
      </w:r>
      <w:r w:rsidR="000C110B">
        <w:rPr>
          <w:rFonts w:ascii="Times New Roman CYR" w:hAnsi="Times New Roman CYR" w:cs="Times New Roman CYR"/>
          <w:sz w:val="24"/>
          <w:szCs w:val="24"/>
          <w:lang w:eastAsia="ru-RU"/>
        </w:rPr>
        <w:t xml:space="preserve"> </w:t>
      </w:r>
    </w:p>
    <w:p w:rsidR="00A16FFE" w:rsidRDefault="00A16FFE" w:rsidP="00A16FFE">
      <w:pPr>
        <w:autoSpaceDE w:val="0"/>
        <w:autoSpaceDN w:val="0"/>
        <w:adjustRightInd w:val="0"/>
        <w:spacing w:before="240"/>
        <w:ind w:firstLine="540"/>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A16FFE" w:rsidRDefault="00A16FFE" w:rsidP="00A16FFE">
      <w:pPr>
        <w:autoSpaceDE w:val="0"/>
        <w:autoSpaceDN w:val="0"/>
        <w:adjustRightInd w:val="0"/>
        <w:spacing w:before="240"/>
        <w:ind w:firstLine="540"/>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xml:space="preserve">- наличие решения о приостановлении деятельности заявителя в порядке, предусмотренном </w:t>
      </w:r>
      <w:hyperlink r:id="rId26" w:history="1">
        <w:r>
          <w:rPr>
            <w:rFonts w:ascii="Times New Roman CYR" w:hAnsi="Times New Roman CYR" w:cs="Times New Roman CYR"/>
            <w:color w:val="0000FF"/>
            <w:sz w:val="24"/>
            <w:szCs w:val="24"/>
            <w:lang w:eastAsia="ru-RU"/>
          </w:rPr>
          <w:t>Кодексом</w:t>
        </w:r>
      </w:hyperlink>
      <w:r>
        <w:rPr>
          <w:rFonts w:ascii="Times New Roman CYR" w:hAnsi="Times New Roman CYR" w:cs="Times New Roman CYR"/>
          <w:sz w:val="24"/>
          <w:szCs w:val="24"/>
          <w:lang w:eastAsia="ru-RU"/>
        </w:rPr>
        <w:t xml:space="preserve"> Российской Федерации об административных правонарушениях, на день рассмотрения заявки на участие в аукционе.</w:t>
      </w:r>
    </w:p>
    <w:p w:rsidR="00A16FFE" w:rsidRPr="00097A39" w:rsidRDefault="00A16FFE" w:rsidP="00D91EB9">
      <w:pPr>
        <w:autoSpaceDE w:val="0"/>
        <w:autoSpaceDN w:val="0"/>
        <w:adjustRightInd w:val="0"/>
        <w:ind w:firstLine="540"/>
        <w:jc w:val="both"/>
        <w:rPr>
          <w:rFonts w:ascii="Times New Roman CYR" w:hAnsi="Times New Roman CYR" w:cs="Times New Roman CYR"/>
          <w:sz w:val="24"/>
          <w:szCs w:val="24"/>
          <w:lang w:eastAsia="ru-RU"/>
        </w:rPr>
      </w:pPr>
    </w:p>
    <w:p w:rsidR="00D91EB9"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097A39">
        <w:rPr>
          <w:rFonts w:ascii="Times New Roman CYR" w:hAnsi="Times New Roman CYR"/>
          <w:sz w:val="24"/>
        </w:rPr>
        <w:lastRenderedPageBreak/>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r w:rsidRPr="00097A39">
        <w:rPr>
          <w:rFonts w:ascii="Times New Roman CYR" w:hAnsi="Times New Roman CYR" w:cs="Times New Roman CYR"/>
          <w:sz w:val="24"/>
          <w:szCs w:val="24"/>
          <w:lang w:eastAsia="ru-RU"/>
        </w:rPr>
        <w:t>Протокол об отстранении заявителя или участника аукциона от участия в аукционе подлежит размещению на официальном сайте торгов в срок не позднее дня, следующего за днем принятия такого решения. При этом в протоколе указываются установленные факты недостоверных сведений.</w:t>
      </w:r>
      <w:r w:rsidR="00583DA0">
        <w:rPr>
          <w:rFonts w:ascii="Times New Roman CYR" w:hAnsi="Times New Roman CYR" w:cs="Times New Roman CYR"/>
          <w:sz w:val="24"/>
          <w:szCs w:val="24"/>
          <w:lang w:eastAsia="ru-RU"/>
        </w:rPr>
        <w:t xml:space="preserve"> В течение одного часа с момента размещения протокола об устранении з</w:t>
      </w:r>
      <w:r w:rsidR="0009238C">
        <w:rPr>
          <w:rFonts w:ascii="Times New Roman CYR" w:hAnsi="Times New Roman CYR" w:cs="Times New Roman CYR"/>
          <w:sz w:val="24"/>
          <w:szCs w:val="24"/>
          <w:lang w:eastAsia="ru-RU"/>
        </w:rPr>
        <w:t>а</w:t>
      </w:r>
      <w:r w:rsidR="00583DA0">
        <w:rPr>
          <w:rFonts w:ascii="Times New Roman CYR" w:hAnsi="Times New Roman CYR" w:cs="Times New Roman CYR"/>
          <w:sz w:val="24"/>
          <w:szCs w:val="24"/>
          <w:lang w:eastAsia="ru-RU"/>
        </w:rPr>
        <w:t>явителя или участника аукциона от участия в аукционе на электронной площадке указанный протокол размещается оператором электронной площадке на официальном сайте.</w:t>
      </w:r>
    </w:p>
    <w:p w:rsidR="000C110B" w:rsidRPr="00097A39" w:rsidRDefault="000C110B" w:rsidP="00D91EB9">
      <w:pPr>
        <w:autoSpaceDE w:val="0"/>
        <w:autoSpaceDN w:val="0"/>
        <w:adjustRightInd w:val="0"/>
        <w:ind w:firstLine="540"/>
        <w:jc w:val="both"/>
        <w:rPr>
          <w:rFonts w:ascii="Times New Roman CYR" w:hAnsi="Times New Roman CYR" w:cs="Times New Roman CYR"/>
          <w:sz w:val="24"/>
          <w:szCs w:val="24"/>
          <w:lang w:eastAsia="ru-RU"/>
        </w:rPr>
      </w:pPr>
    </w:p>
    <w:p w:rsidR="00D91EB9" w:rsidRPr="00E07CC4" w:rsidRDefault="005C0B33" w:rsidP="00B7318D">
      <w:pPr>
        <w:pStyle w:val="a"/>
        <w:numPr>
          <w:ilvl w:val="0"/>
          <w:numId w:val="0"/>
        </w:numPr>
        <w:ind w:left="720"/>
        <w:outlineLvl w:val="0"/>
      </w:pPr>
      <w:bookmarkStart w:id="9" w:name="_Toc440465925"/>
      <w:r>
        <w:t>10</w:t>
      </w:r>
      <w:r w:rsidR="00B7318D">
        <w:t xml:space="preserve">. </w:t>
      </w:r>
      <w:r w:rsidR="005462FC">
        <w:t xml:space="preserve">Подача заявки. </w:t>
      </w:r>
      <w:r w:rsidR="00D91EB9" w:rsidRPr="00E07CC4">
        <w:t>Требования к содержанию, форме и составу заявки</w:t>
      </w:r>
      <w:bookmarkEnd w:id="9"/>
    </w:p>
    <w:p w:rsidR="007A72BF" w:rsidRPr="00E07CC4" w:rsidRDefault="007A72BF" w:rsidP="007A72BF">
      <w:pPr>
        <w:pStyle w:val="a"/>
        <w:numPr>
          <w:ilvl w:val="0"/>
          <w:numId w:val="0"/>
        </w:numPr>
        <w:ind w:left="720"/>
        <w:outlineLvl w:val="0"/>
      </w:pPr>
    </w:p>
    <w:p w:rsidR="00740706" w:rsidRDefault="00740706" w:rsidP="00740706">
      <w:pPr>
        <w:pStyle w:val="western"/>
        <w:spacing w:before="0" w:beforeAutospacing="0" w:after="0" w:afterAutospacing="0"/>
        <w:ind w:firstLine="709"/>
        <w:jc w:val="both"/>
        <w:rPr>
          <w:b/>
        </w:rPr>
      </w:pPr>
      <w:r w:rsidRPr="002D3579">
        <w:rPr>
          <w:color w:val="000000"/>
        </w:rPr>
        <w:t xml:space="preserve">Заявки на </w:t>
      </w:r>
      <w:r w:rsidRPr="00A46B7E">
        <w:rPr>
          <w:color w:val="000000"/>
        </w:rPr>
        <w:t xml:space="preserve">участие в аукционе подаются исключительно в электронной форме на электронной площадке </w:t>
      </w:r>
      <w:r w:rsidRPr="006E7AEF">
        <w:rPr>
          <w:color w:val="000000"/>
          <w:highlight w:val="yellow"/>
        </w:rPr>
        <w:t xml:space="preserve">с </w:t>
      </w:r>
      <w:r>
        <w:rPr>
          <w:b/>
          <w:color w:val="000000"/>
          <w:highlight w:val="yellow"/>
        </w:rPr>
        <w:t>13</w:t>
      </w:r>
      <w:r w:rsidRPr="006E7AEF">
        <w:rPr>
          <w:b/>
          <w:color w:val="000000"/>
          <w:highlight w:val="yellow"/>
        </w:rPr>
        <w:t xml:space="preserve"> </w:t>
      </w:r>
      <w:r>
        <w:rPr>
          <w:b/>
          <w:color w:val="000000"/>
          <w:highlight w:val="yellow"/>
        </w:rPr>
        <w:t>сентября</w:t>
      </w:r>
      <w:r w:rsidRPr="006E7AEF">
        <w:rPr>
          <w:b/>
          <w:color w:val="000000"/>
          <w:highlight w:val="yellow"/>
        </w:rPr>
        <w:t xml:space="preserve"> 2024 года</w:t>
      </w:r>
      <w:r w:rsidRPr="00A46B7E">
        <w:t xml:space="preserve"> с 07 час. 00 мин. </w:t>
      </w:r>
      <w:r w:rsidRPr="00A46B7E">
        <w:rPr>
          <w:b/>
          <w:color w:val="000000"/>
        </w:rPr>
        <w:t xml:space="preserve">по </w:t>
      </w:r>
      <w:r>
        <w:rPr>
          <w:b/>
          <w:color w:val="000000"/>
          <w:highlight w:val="yellow"/>
        </w:rPr>
        <w:t>1</w:t>
      </w:r>
      <w:r w:rsidR="00BC252E">
        <w:rPr>
          <w:b/>
          <w:color w:val="000000"/>
          <w:highlight w:val="yellow"/>
        </w:rPr>
        <w:t>4</w:t>
      </w:r>
      <w:r w:rsidRPr="003914DC">
        <w:rPr>
          <w:b/>
          <w:color w:val="000000"/>
          <w:highlight w:val="yellow"/>
        </w:rPr>
        <w:t xml:space="preserve"> </w:t>
      </w:r>
      <w:r>
        <w:rPr>
          <w:b/>
          <w:color w:val="000000"/>
          <w:highlight w:val="yellow"/>
        </w:rPr>
        <w:t>октября</w:t>
      </w:r>
      <w:r w:rsidRPr="003914DC">
        <w:rPr>
          <w:b/>
          <w:color w:val="000000"/>
          <w:highlight w:val="yellow"/>
        </w:rPr>
        <w:t xml:space="preserve"> 2024 года</w:t>
      </w:r>
      <w:r w:rsidRPr="00A46B7E">
        <w:rPr>
          <w:b/>
          <w:color w:val="000000"/>
        </w:rPr>
        <w:t xml:space="preserve"> до</w:t>
      </w:r>
      <w:r w:rsidRPr="00A46B7E">
        <w:t xml:space="preserve"> 15 час. 00 мин. </w:t>
      </w:r>
      <w:r w:rsidRPr="00A46B7E">
        <w:rPr>
          <w:b/>
        </w:rPr>
        <w:t>московского времени.</w:t>
      </w:r>
    </w:p>
    <w:p w:rsidR="00740706" w:rsidRDefault="00740706" w:rsidP="00740706">
      <w:pPr>
        <w:autoSpaceDE w:val="0"/>
        <w:autoSpaceDN w:val="0"/>
        <w:adjustRightInd w:val="0"/>
        <w:ind w:firstLine="540"/>
        <w:jc w:val="both"/>
        <w:rPr>
          <w:sz w:val="24"/>
          <w:szCs w:val="24"/>
          <w:lang w:eastAsia="ru-RU"/>
        </w:rPr>
      </w:pPr>
    </w:p>
    <w:p w:rsidR="00740706" w:rsidRDefault="00740706" w:rsidP="00740706">
      <w:pPr>
        <w:autoSpaceDE w:val="0"/>
        <w:autoSpaceDN w:val="0"/>
        <w:adjustRightInd w:val="0"/>
        <w:ind w:firstLine="540"/>
        <w:jc w:val="both"/>
        <w:rPr>
          <w:sz w:val="24"/>
          <w:szCs w:val="24"/>
          <w:lang w:eastAsia="ru-RU"/>
        </w:rPr>
      </w:pPr>
      <w:r>
        <w:rPr>
          <w:sz w:val="24"/>
          <w:szCs w:val="24"/>
          <w:lang w:eastAsia="ru-RU"/>
        </w:rPr>
        <w:t>Заявка на участие в аукционе в сроки, указанные в извещении о проведении аукциона, направляется оператору электронной площадки в форме электронного документа и подписывается усиленной квалифицированной подписью заявителя</w:t>
      </w:r>
      <w:r w:rsidR="00FE040A">
        <w:rPr>
          <w:sz w:val="24"/>
          <w:szCs w:val="24"/>
          <w:lang w:eastAsia="ru-RU"/>
        </w:rPr>
        <w:t xml:space="preserve"> </w:t>
      </w:r>
      <w:r w:rsidR="00FE040A" w:rsidRPr="00802261">
        <w:rPr>
          <w:b/>
          <w:sz w:val="24"/>
          <w:szCs w:val="24"/>
          <w:lang w:eastAsia="ru-RU"/>
        </w:rPr>
        <w:t>(Приложение 1)</w:t>
      </w:r>
      <w:r>
        <w:rPr>
          <w:sz w:val="24"/>
          <w:szCs w:val="24"/>
          <w:lang w:eastAsia="ru-RU"/>
        </w:rPr>
        <w:t>.</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Заявка на участие в аукционе должна содержать следующие документы и сведения:</w:t>
      </w:r>
    </w:p>
    <w:p w:rsidR="00740706" w:rsidRDefault="00740706" w:rsidP="00740706">
      <w:pPr>
        <w:autoSpaceDE w:val="0"/>
        <w:autoSpaceDN w:val="0"/>
        <w:adjustRightInd w:val="0"/>
        <w:ind w:firstLine="540"/>
        <w:jc w:val="both"/>
        <w:rPr>
          <w:sz w:val="24"/>
          <w:szCs w:val="24"/>
          <w:lang w:eastAsia="ru-RU"/>
        </w:rPr>
      </w:pPr>
      <w:bookmarkStart w:id="10" w:name="Par0"/>
      <w:bookmarkEnd w:id="10"/>
      <w:r>
        <w:rPr>
          <w:sz w:val="24"/>
          <w:szCs w:val="24"/>
          <w:lang w:eastAsia="ru-RU"/>
        </w:rPr>
        <w:t>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p w:rsidR="00740706" w:rsidRDefault="00740706" w:rsidP="00740706">
      <w:pPr>
        <w:autoSpaceDE w:val="0"/>
        <w:autoSpaceDN w:val="0"/>
        <w:adjustRightInd w:val="0"/>
        <w:spacing w:before="240"/>
        <w:ind w:firstLine="540"/>
        <w:jc w:val="both"/>
        <w:rPr>
          <w:sz w:val="24"/>
          <w:szCs w:val="24"/>
          <w:lang w:eastAsia="ru-RU"/>
        </w:rPr>
      </w:pPr>
      <w:bookmarkStart w:id="11" w:name="Par3"/>
      <w:bookmarkEnd w:id="11"/>
      <w:r>
        <w:rPr>
          <w:sz w:val="24"/>
          <w:szCs w:val="24"/>
          <w:lang w:eastAsia="ru-RU"/>
        </w:rPr>
        <w:t>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lastRenderedPageBreak/>
        <w:t>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6)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740706" w:rsidRDefault="00740706" w:rsidP="00740706">
      <w:pPr>
        <w:autoSpaceDE w:val="0"/>
        <w:autoSpaceDN w:val="0"/>
        <w:adjustRightInd w:val="0"/>
        <w:spacing w:before="240"/>
        <w:ind w:firstLine="540"/>
        <w:jc w:val="both"/>
        <w:rPr>
          <w:sz w:val="24"/>
          <w:szCs w:val="24"/>
          <w:lang w:eastAsia="ru-RU"/>
        </w:rPr>
      </w:pPr>
      <w:bookmarkStart w:id="12" w:name="Par7"/>
      <w:bookmarkEnd w:id="12"/>
      <w:r>
        <w:rPr>
          <w:sz w:val="24"/>
          <w:szCs w:val="24"/>
          <w:lang w:eastAsia="ru-RU"/>
        </w:rPr>
        <w:t>8) 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9) документы или копии документов, подтверждающие внесение задатка.</w:t>
      </w:r>
    </w:p>
    <w:p w:rsidR="00740706" w:rsidRPr="00F53702" w:rsidRDefault="00740706" w:rsidP="00740706">
      <w:pPr>
        <w:autoSpaceDE w:val="0"/>
        <w:autoSpaceDN w:val="0"/>
        <w:adjustRightInd w:val="0"/>
        <w:spacing w:before="240"/>
        <w:ind w:firstLine="540"/>
        <w:jc w:val="both"/>
        <w:rPr>
          <w:sz w:val="24"/>
          <w:szCs w:val="24"/>
          <w:lang w:eastAsia="ru-RU"/>
        </w:rPr>
      </w:pPr>
      <w:bookmarkStart w:id="13" w:name="Par10"/>
      <w:bookmarkEnd w:id="13"/>
      <w:r>
        <w:rPr>
          <w:sz w:val="24"/>
          <w:szCs w:val="24"/>
          <w:lang w:eastAsia="ru-RU"/>
        </w:rPr>
        <w:t xml:space="preserve">Информация и документы, </w:t>
      </w:r>
      <w:r w:rsidRPr="00F53702">
        <w:rPr>
          <w:sz w:val="24"/>
          <w:szCs w:val="24"/>
          <w:lang w:eastAsia="ru-RU"/>
        </w:rPr>
        <w:t xml:space="preserve">предусмотренные </w:t>
      </w:r>
      <w:hyperlink w:anchor="Par0" w:history="1">
        <w:r w:rsidRPr="00F53702">
          <w:rPr>
            <w:sz w:val="24"/>
            <w:szCs w:val="24"/>
            <w:lang w:eastAsia="ru-RU"/>
          </w:rPr>
          <w:t>подпунктами 1</w:t>
        </w:r>
      </w:hyperlink>
      <w:r w:rsidRPr="00F53702">
        <w:rPr>
          <w:sz w:val="24"/>
          <w:szCs w:val="24"/>
          <w:lang w:eastAsia="ru-RU"/>
        </w:rPr>
        <w:t xml:space="preserve"> - </w:t>
      </w:r>
      <w:hyperlink w:anchor="Par3" w:history="1">
        <w:r w:rsidRPr="00F53702">
          <w:rPr>
            <w:sz w:val="24"/>
            <w:szCs w:val="24"/>
            <w:lang w:eastAsia="ru-RU"/>
          </w:rPr>
          <w:t>4</w:t>
        </w:r>
      </w:hyperlink>
      <w:r w:rsidRPr="00F53702">
        <w:rPr>
          <w:sz w:val="24"/>
          <w:szCs w:val="24"/>
          <w:lang w:eastAsia="ru-RU"/>
        </w:rPr>
        <w:t xml:space="preserve"> и </w:t>
      </w:r>
      <w:hyperlink w:anchor="Par7" w:history="1">
        <w:r w:rsidRPr="00F53702">
          <w:rPr>
            <w:sz w:val="24"/>
            <w:szCs w:val="24"/>
            <w:lang w:eastAsia="ru-RU"/>
          </w:rPr>
          <w:t xml:space="preserve">8 пункта </w:t>
        </w:r>
        <w:r>
          <w:rPr>
            <w:sz w:val="24"/>
            <w:szCs w:val="24"/>
            <w:lang w:eastAsia="ru-RU"/>
          </w:rPr>
          <w:t>10</w:t>
        </w:r>
      </w:hyperlink>
      <w:r w:rsidRPr="00F53702">
        <w:rPr>
          <w:sz w:val="24"/>
          <w:szCs w:val="24"/>
          <w:lang w:eastAsia="ru-RU"/>
        </w:rPr>
        <w:t xml:space="preserve"> настоящей документации, не включаются заявителем в заявку. Такие информация и документы направляются организатору аукциона оператором электронной площадки путем информационного взаимодействия с официальным сайтом.</w:t>
      </w:r>
    </w:p>
    <w:p w:rsidR="00740706" w:rsidRDefault="00740706" w:rsidP="00740706">
      <w:pPr>
        <w:autoSpaceDE w:val="0"/>
        <w:autoSpaceDN w:val="0"/>
        <w:adjustRightInd w:val="0"/>
        <w:spacing w:before="240"/>
        <w:ind w:firstLine="540"/>
        <w:jc w:val="both"/>
        <w:rPr>
          <w:sz w:val="24"/>
          <w:szCs w:val="24"/>
          <w:lang w:eastAsia="ru-RU"/>
        </w:rPr>
      </w:pPr>
      <w:r w:rsidRPr="00F53702">
        <w:rPr>
          <w:sz w:val="24"/>
          <w:szCs w:val="24"/>
          <w:lang w:eastAsia="ru-RU"/>
        </w:rPr>
        <w:t xml:space="preserve">В случае внесения заявителем изменений в информацию и (или) документы, направление которых в соответствии с </w:t>
      </w:r>
      <w:hyperlink w:anchor="Par10" w:history="1">
        <w:r w:rsidRPr="00F53702">
          <w:rPr>
            <w:sz w:val="24"/>
            <w:szCs w:val="24"/>
            <w:lang w:eastAsia="ru-RU"/>
          </w:rPr>
          <w:t>абзацем первым</w:t>
        </w:r>
      </w:hyperlink>
      <w:r w:rsidRPr="00F53702">
        <w:rPr>
          <w:sz w:val="24"/>
          <w:szCs w:val="24"/>
          <w:lang w:eastAsia="ru-RU"/>
        </w:rPr>
        <w:t xml:space="preserve"> настоящего пункта осуществляется оператором электронной площадки посредством информационного</w:t>
      </w:r>
      <w:r>
        <w:rPr>
          <w:sz w:val="24"/>
          <w:szCs w:val="24"/>
          <w:lang w:eastAsia="ru-RU"/>
        </w:rPr>
        <w:t xml:space="preserve"> взаимодействия с официальным сайтом, такие внесенные изменения либо такие новые информация и (или) документы применяются к отношениям, связанным с участием в аукционе, заявка на участие в котором подана заявителем после размещения внесенных изменений, новой информации и (или) документов на официальном сайте.</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 xml:space="preserve">Перечень </w:t>
      </w:r>
      <w:r w:rsidRPr="00F53702">
        <w:rPr>
          <w:sz w:val="24"/>
          <w:szCs w:val="24"/>
          <w:lang w:eastAsia="ru-RU"/>
        </w:rPr>
        <w:t xml:space="preserve">документов и сведений, предъявляемых к составу заявки на участие в аукционе в соответствии с </w:t>
      </w:r>
      <w:hyperlink r:id="rId27" w:history="1">
        <w:r w:rsidRPr="00F53702">
          <w:rPr>
            <w:sz w:val="24"/>
            <w:szCs w:val="24"/>
            <w:lang w:eastAsia="ru-RU"/>
          </w:rPr>
          <w:t>пунктом 10</w:t>
        </w:r>
      </w:hyperlink>
      <w:r w:rsidRPr="00F53702">
        <w:rPr>
          <w:sz w:val="24"/>
          <w:szCs w:val="24"/>
          <w:lang w:eastAsia="ru-RU"/>
        </w:rPr>
        <w:t xml:space="preserve"> настоящей</w:t>
      </w:r>
      <w:r>
        <w:rPr>
          <w:sz w:val="24"/>
          <w:szCs w:val="24"/>
          <w:lang w:eastAsia="ru-RU"/>
        </w:rPr>
        <w:t xml:space="preserve"> документации, является исчерпывающим.</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При получении заявки на участие в аукционе оператор электронной площадки обязан направить заявителю уведомление о ее получении в течение одного часа с момента получения такой заявки. Заявитель вправе подать только одну заявку в отношении каждого предмета аукциона (лота).</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Прием заявок на участие в аукционе осуществляется до даты и времени окончания срока подачи таких заявок.</w:t>
      </w:r>
    </w:p>
    <w:p w:rsidR="00740706" w:rsidRPr="00E86837" w:rsidRDefault="00740706" w:rsidP="00740706">
      <w:pPr>
        <w:autoSpaceDE w:val="0"/>
        <w:autoSpaceDN w:val="0"/>
        <w:adjustRightInd w:val="0"/>
        <w:spacing w:before="240"/>
        <w:ind w:firstLine="540"/>
        <w:jc w:val="both"/>
        <w:rPr>
          <w:strike/>
          <w:sz w:val="24"/>
          <w:szCs w:val="24"/>
          <w:lang w:eastAsia="ru-RU"/>
        </w:rPr>
      </w:pPr>
      <w:r>
        <w:rPr>
          <w:sz w:val="24"/>
          <w:szCs w:val="24"/>
          <w:lang w:eastAsia="ru-RU"/>
        </w:rPr>
        <w:t xml:space="preserve">Каждая заявка на участие в аукционе, поступившая в срок, указанный в извещении о проведении аукциона, регистрируется оператором электронной площадки с указанием даты, времени ее получения и порядкового номера заявки. </w:t>
      </w:r>
      <w:r w:rsidRPr="00F53702">
        <w:rPr>
          <w:sz w:val="24"/>
          <w:szCs w:val="24"/>
          <w:lang w:eastAsia="ru-RU"/>
        </w:rPr>
        <w:t xml:space="preserve">В течение одного часа с даты и времени </w:t>
      </w:r>
      <w:r w:rsidRPr="00F53702">
        <w:rPr>
          <w:sz w:val="24"/>
          <w:szCs w:val="24"/>
          <w:lang w:eastAsia="ru-RU"/>
        </w:rPr>
        <w:lastRenderedPageBreak/>
        <w:t>окончания срока подачи заявок оператор электронной площадки направляет организатору аукциона заявки на участие в аукционе.</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Полученные после окончания установленного срока приема заявок на участие в аукционе заявки не рассматриваются и в тот же день возвращаются оператором электронной площадки заявителям. Задаток возвращается указанным заявителям в течение пяти рабочих дней с даты окончания срока приема заявок.</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Заявитель вправе отозвать заявку в любое время до установленных даты и времени окончания срока подачи заявок на участие в аукционе. Задаток возвращается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B530AC" w:rsidRPr="00BF29BF" w:rsidRDefault="00B530AC" w:rsidP="007A72BF">
      <w:pPr>
        <w:pStyle w:val="a"/>
        <w:numPr>
          <w:ilvl w:val="0"/>
          <w:numId w:val="0"/>
        </w:numPr>
        <w:tabs>
          <w:tab w:val="left" w:pos="0"/>
        </w:tabs>
        <w:outlineLvl w:val="0"/>
      </w:pPr>
      <w:bookmarkStart w:id="14" w:name="_Toc126132860"/>
      <w:bookmarkStart w:id="15" w:name="_Toc440465927"/>
    </w:p>
    <w:p w:rsidR="00D91EB9" w:rsidRPr="00BF29BF" w:rsidRDefault="00B7318D" w:rsidP="00B7318D">
      <w:pPr>
        <w:pStyle w:val="a"/>
        <w:numPr>
          <w:ilvl w:val="0"/>
          <w:numId w:val="0"/>
        </w:numPr>
        <w:tabs>
          <w:tab w:val="left" w:pos="0"/>
        </w:tabs>
        <w:ind w:left="1620" w:hanging="720"/>
        <w:jc w:val="center"/>
        <w:outlineLvl w:val="0"/>
      </w:pPr>
      <w:r>
        <w:t>1</w:t>
      </w:r>
      <w:r w:rsidR="005C0B33">
        <w:t>1</w:t>
      </w:r>
      <w:r>
        <w:t xml:space="preserve">. </w:t>
      </w:r>
      <w:r w:rsidR="00D91EB9" w:rsidRPr="00BF29BF">
        <w:t>Порядок рассмотрения заявок</w:t>
      </w:r>
      <w:bookmarkEnd w:id="14"/>
      <w:bookmarkEnd w:id="15"/>
    </w:p>
    <w:p w:rsidR="007A72BF" w:rsidRPr="00BF29BF" w:rsidRDefault="007A72BF" w:rsidP="007A72BF">
      <w:pPr>
        <w:pStyle w:val="a"/>
        <w:numPr>
          <w:ilvl w:val="0"/>
          <w:numId w:val="0"/>
        </w:numPr>
        <w:tabs>
          <w:tab w:val="left" w:pos="0"/>
        </w:tabs>
        <w:ind w:left="720"/>
        <w:outlineLvl w:val="0"/>
      </w:pPr>
    </w:p>
    <w:p w:rsidR="005462FC" w:rsidRPr="00A46B7E" w:rsidRDefault="005462FC" w:rsidP="005462FC">
      <w:pPr>
        <w:autoSpaceDE w:val="0"/>
        <w:autoSpaceDN w:val="0"/>
        <w:adjustRightInd w:val="0"/>
        <w:ind w:firstLine="540"/>
        <w:jc w:val="both"/>
        <w:rPr>
          <w:bCs/>
          <w:sz w:val="24"/>
          <w:szCs w:val="24"/>
          <w:lang w:eastAsia="ru-RU"/>
        </w:rPr>
      </w:pPr>
      <w:r w:rsidRPr="00B62AC3">
        <w:rPr>
          <w:bCs/>
          <w:sz w:val="24"/>
          <w:szCs w:val="24"/>
          <w:lang w:eastAsia="ru-RU"/>
        </w:rPr>
        <w:t xml:space="preserve">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w:t>
      </w:r>
      <w:r w:rsidRPr="005462FC">
        <w:rPr>
          <w:bCs/>
          <w:sz w:val="24"/>
          <w:szCs w:val="24"/>
          <w:highlight w:val="yellow"/>
          <w:lang w:eastAsia="ru-RU"/>
        </w:rPr>
        <w:t xml:space="preserve">установленным </w:t>
      </w:r>
      <w:hyperlink r:id="rId28" w:history="1">
        <w:r w:rsidRPr="005462FC">
          <w:rPr>
            <w:bCs/>
            <w:color w:val="0000FF"/>
            <w:sz w:val="24"/>
            <w:szCs w:val="24"/>
            <w:highlight w:val="yellow"/>
            <w:lang w:eastAsia="ru-RU"/>
          </w:rPr>
          <w:t xml:space="preserve">пунктом </w:t>
        </w:r>
        <w:r w:rsidR="00F92C74">
          <w:rPr>
            <w:bCs/>
            <w:color w:val="0000FF"/>
            <w:sz w:val="24"/>
            <w:szCs w:val="24"/>
            <w:highlight w:val="yellow"/>
            <w:lang w:eastAsia="ru-RU"/>
          </w:rPr>
          <w:t>9</w:t>
        </w:r>
      </w:hyperlink>
      <w:r w:rsidRPr="00A46B7E">
        <w:rPr>
          <w:bCs/>
          <w:sz w:val="24"/>
          <w:szCs w:val="24"/>
          <w:lang w:eastAsia="ru-RU"/>
        </w:rPr>
        <w:t xml:space="preserve"> настоящей документации.</w:t>
      </w:r>
    </w:p>
    <w:p w:rsidR="005462FC" w:rsidRPr="00A46B7E" w:rsidRDefault="005462FC" w:rsidP="005462FC">
      <w:pPr>
        <w:autoSpaceDE w:val="0"/>
        <w:autoSpaceDN w:val="0"/>
        <w:adjustRightInd w:val="0"/>
        <w:spacing w:before="240"/>
        <w:ind w:firstLine="540"/>
        <w:jc w:val="both"/>
        <w:rPr>
          <w:bCs/>
          <w:sz w:val="24"/>
          <w:szCs w:val="24"/>
          <w:lang w:eastAsia="ru-RU"/>
        </w:rPr>
      </w:pPr>
      <w:r w:rsidRPr="00A46B7E">
        <w:rPr>
          <w:bCs/>
          <w:sz w:val="24"/>
          <w:szCs w:val="24"/>
          <w:lang w:eastAsia="ru-RU"/>
        </w:rPr>
        <w:t>Срок рассмотрения заявок на участие в аукционе не может превышать двух дней с даты окончания срока подачи заявок.</w:t>
      </w:r>
    </w:p>
    <w:p w:rsidR="005462FC" w:rsidRPr="00A46B7E" w:rsidRDefault="00F04820" w:rsidP="005462FC">
      <w:pPr>
        <w:autoSpaceDE w:val="0"/>
        <w:autoSpaceDN w:val="0"/>
        <w:adjustRightInd w:val="0"/>
        <w:spacing w:before="240"/>
        <w:ind w:firstLine="540"/>
        <w:jc w:val="both"/>
        <w:rPr>
          <w:bCs/>
          <w:sz w:val="24"/>
          <w:szCs w:val="24"/>
          <w:lang w:eastAsia="ru-RU"/>
        </w:rPr>
      </w:pPr>
      <w:r>
        <w:rPr>
          <w:bCs/>
          <w:sz w:val="24"/>
          <w:szCs w:val="24"/>
          <w:lang w:eastAsia="ru-RU"/>
        </w:rPr>
        <w:t>Р</w:t>
      </w:r>
      <w:r w:rsidR="005462FC" w:rsidRPr="00A46B7E">
        <w:rPr>
          <w:bCs/>
          <w:sz w:val="24"/>
          <w:szCs w:val="24"/>
          <w:lang w:eastAsia="ru-RU"/>
        </w:rPr>
        <w:t>ассмотрени</w:t>
      </w:r>
      <w:r>
        <w:rPr>
          <w:bCs/>
          <w:sz w:val="24"/>
          <w:szCs w:val="24"/>
          <w:lang w:eastAsia="ru-RU"/>
        </w:rPr>
        <w:t>е</w:t>
      </w:r>
      <w:r w:rsidR="005462FC" w:rsidRPr="00A46B7E">
        <w:rPr>
          <w:bCs/>
          <w:sz w:val="24"/>
          <w:szCs w:val="24"/>
          <w:lang w:eastAsia="ru-RU"/>
        </w:rPr>
        <w:t xml:space="preserve"> заявок </w:t>
      </w:r>
      <w:r w:rsidR="005462FC" w:rsidRPr="001C1739">
        <w:rPr>
          <w:bCs/>
          <w:sz w:val="24"/>
          <w:szCs w:val="24"/>
          <w:highlight w:val="yellow"/>
          <w:lang w:eastAsia="ru-RU"/>
        </w:rPr>
        <w:t xml:space="preserve">– </w:t>
      </w:r>
      <w:r w:rsidR="00BC252E" w:rsidRPr="00BC252E">
        <w:rPr>
          <w:b/>
          <w:bCs/>
          <w:sz w:val="24"/>
          <w:szCs w:val="24"/>
          <w:highlight w:val="yellow"/>
          <w:lang w:eastAsia="ru-RU"/>
        </w:rPr>
        <w:t>1</w:t>
      </w:r>
      <w:r>
        <w:rPr>
          <w:b/>
          <w:bCs/>
          <w:sz w:val="24"/>
          <w:szCs w:val="24"/>
          <w:highlight w:val="yellow"/>
          <w:lang w:eastAsia="ru-RU"/>
        </w:rPr>
        <w:t xml:space="preserve">5 </w:t>
      </w:r>
      <w:r w:rsidR="00BC252E" w:rsidRPr="00BC252E">
        <w:rPr>
          <w:b/>
          <w:bCs/>
          <w:sz w:val="24"/>
          <w:szCs w:val="24"/>
          <w:highlight w:val="yellow"/>
          <w:lang w:eastAsia="ru-RU"/>
        </w:rPr>
        <w:t>октября 20</w:t>
      </w:r>
      <w:r w:rsidR="005462FC" w:rsidRPr="00BC252E">
        <w:rPr>
          <w:b/>
          <w:bCs/>
          <w:sz w:val="24"/>
          <w:szCs w:val="24"/>
          <w:highlight w:val="yellow"/>
          <w:lang w:eastAsia="ru-RU"/>
        </w:rPr>
        <w:t>24</w:t>
      </w:r>
      <w:r w:rsidR="005462FC" w:rsidRPr="00A46B7E">
        <w:rPr>
          <w:bCs/>
          <w:sz w:val="24"/>
          <w:szCs w:val="24"/>
          <w:lang w:eastAsia="ru-RU"/>
        </w:rPr>
        <w:t xml:space="preserve"> г.</w:t>
      </w:r>
    </w:p>
    <w:p w:rsidR="005462FC" w:rsidRPr="00B62AC3" w:rsidRDefault="005462FC" w:rsidP="005462FC">
      <w:pPr>
        <w:autoSpaceDE w:val="0"/>
        <w:autoSpaceDN w:val="0"/>
        <w:adjustRightInd w:val="0"/>
        <w:spacing w:before="240"/>
        <w:ind w:firstLine="540"/>
        <w:jc w:val="both"/>
        <w:rPr>
          <w:bCs/>
          <w:sz w:val="24"/>
          <w:szCs w:val="24"/>
          <w:lang w:eastAsia="ru-RU"/>
        </w:rPr>
      </w:pPr>
      <w:r w:rsidRPr="00A46B7E">
        <w:rPr>
          <w:bCs/>
          <w:sz w:val="24"/>
          <w:szCs w:val="24"/>
          <w:lang w:eastAsia="ru-RU"/>
        </w:rPr>
        <w:t>В случае установления</w:t>
      </w:r>
      <w:r w:rsidRPr="00B62AC3">
        <w:rPr>
          <w:bCs/>
          <w:sz w:val="24"/>
          <w:szCs w:val="24"/>
          <w:lang w:eastAsia="ru-RU"/>
        </w:rPr>
        <w:t xml:space="preserve">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5462FC" w:rsidRPr="00B62AC3" w:rsidRDefault="005462FC" w:rsidP="005462FC">
      <w:pPr>
        <w:autoSpaceDE w:val="0"/>
        <w:autoSpaceDN w:val="0"/>
        <w:adjustRightInd w:val="0"/>
        <w:spacing w:before="240"/>
        <w:ind w:firstLine="540"/>
        <w:jc w:val="both"/>
        <w:rPr>
          <w:bCs/>
          <w:sz w:val="24"/>
          <w:szCs w:val="24"/>
          <w:lang w:eastAsia="ru-RU"/>
        </w:rPr>
      </w:pPr>
      <w:r w:rsidRPr="00B62AC3">
        <w:rPr>
          <w:bCs/>
          <w:sz w:val="24"/>
          <w:szCs w:val="24"/>
          <w:lang w:eastAsia="ru-RU"/>
        </w:rPr>
        <w:t xml:space="preserve">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по основаниям, </w:t>
      </w:r>
      <w:r w:rsidRPr="00525A90">
        <w:rPr>
          <w:bCs/>
          <w:sz w:val="24"/>
          <w:szCs w:val="24"/>
          <w:lang w:eastAsia="ru-RU"/>
        </w:rPr>
        <w:t xml:space="preserve">предусмотренным </w:t>
      </w:r>
      <w:hyperlink r:id="rId29" w:history="1">
        <w:r w:rsidRPr="005462FC">
          <w:rPr>
            <w:bCs/>
            <w:color w:val="0000FF"/>
            <w:sz w:val="24"/>
            <w:szCs w:val="24"/>
            <w:highlight w:val="yellow"/>
            <w:lang w:eastAsia="ru-RU"/>
          </w:rPr>
          <w:t>пунктом 9</w:t>
        </w:r>
      </w:hyperlink>
      <w:r w:rsidRPr="005462FC">
        <w:rPr>
          <w:bCs/>
          <w:sz w:val="24"/>
          <w:szCs w:val="24"/>
          <w:highlight w:val="yellow"/>
          <w:lang w:eastAsia="ru-RU"/>
        </w:rPr>
        <w:t xml:space="preserve"> настоящей</w:t>
      </w:r>
      <w:r w:rsidRPr="00B62AC3">
        <w:rPr>
          <w:bCs/>
          <w:sz w:val="24"/>
          <w:szCs w:val="24"/>
          <w:lang w:eastAsia="ru-RU"/>
        </w:rPr>
        <w:t xml:space="preserve"> </w:t>
      </w:r>
      <w:r>
        <w:rPr>
          <w:bCs/>
          <w:sz w:val="24"/>
          <w:szCs w:val="24"/>
          <w:lang w:eastAsia="ru-RU"/>
        </w:rPr>
        <w:t>документации</w:t>
      </w:r>
      <w:r w:rsidRPr="00B62AC3">
        <w:rPr>
          <w:bCs/>
          <w:sz w:val="24"/>
          <w:szCs w:val="24"/>
          <w:lang w:eastAsia="ru-RU"/>
        </w:rPr>
        <w:t>, которое оформляется протоколом рассмотрения заявок на участие в аукционе.</w:t>
      </w:r>
    </w:p>
    <w:p w:rsidR="005462FC" w:rsidRPr="00B62AC3" w:rsidRDefault="005462FC" w:rsidP="005462FC">
      <w:pPr>
        <w:autoSpaceDE w:val="0"/>
        <w:autoSpaceDN w:val="0"/>
        <w:adjustRightInd w:val="0"/>
        <w:spacing w:before="240"/>
        <w:ind w:firstLine="540"/>
        <w:jc w:val="both"/>
        <w:rPr>
          <w:bCs/>
          <w:sz w:val="24"/>
          <w:szCs w:val="24"/>
          <w:lang w:eastAsia="ru-RU"/>
        </w:rPr>
      </w:pPr>
      <w:r w:rsidRPr="00B62AC3">
        <w:rPr>
          <w:bCs/>
          <w:sz w:val="24"/>
          <w:szCs w:val="24"/>
          <w:lang w:eastAsia="ru-RU"/>
        </w:rPr>
        <w:t>Протокол рассмотрения заявок на участие в аукционе содерж</w:t>
      </w:r>
      <w:r>
        <w:rPr>
          <w:bCs/>
          <w:sz w:val="24"/>
          <w:szCs w:val="24"/>
          <w:lang w:eastAsia="ru-RU"/>
        </w:rPr>
        <w:t>ит</w:t>
      </w:r>
      <w:r w:rsidRPr="00B62AC3">
        <w:rPr>
          <w:bCs/>
          <w:sz w:val="24"/>
          <w:szCs w:val="24"/>
          <w:lang w:eastAsia="ru-RU"/>
        </w:rPr>
        <w:t xml:space="preserve">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w:t>
      </w:r>
      <w:r>
        <w:rPr>
          <w:bCs/>
          <w:sz w:val="24"/>
          <w:szCs w:val="24"/>
          <w:lang w:eastAsia="ru-RU"/>
        </w:rPr>
        <w:t>документации</w:t>
      </w:r>
      <w:r w:rsidRPr="00B62AC3">
        <w:rPr>
          <w:bCs/>
          <w:sz w:val="24"/>
          <w:szCs w:val="24"/>
          <w:lang w:eastAsia="ru-RU"/>
        </w:rPr>
        <w:t>,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w:t>
      </w:r>
    </w:p>
    <w:p w:rsidR="005462FC" w:rsidRPr="00B62AC3" w:rsidRDefault="005462FC" w:rsidP="005462FC">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5462FC" w:rsidRPr="00B62AC3" w:rsidRDefault="005462FC" w:rsidP="005462FC">
      <w:pPr>
        <w:autoSpaceDE w:val="0"/>
        <w:autoSpaceDN w:val="0"/>
        <w:adjustRightInd w:val="0"/>
        <w:spacing w:before="240"/>
        <w:ind w:firstLine="540"/>
        <w:jc w:val="both"/>
        <w:rPr>
          <w:bCs/>
          <w:sz w:val="24"/>
          <w:szCs w:val="24"/>
          <w:lang w:eastAsia="ru-RU"/>
        </w:rPr>
      </w:pPr>
      <w:r w:rsidRPr="00B62AC3">
        <w:rPr>
          <w:bCs/>
          <w:sz w:val="24"/>
          <w:szCs w:val="24"/>
          <w:lang w:eastAsia="ru-RU"/>
        </w:rPr>
        <w:t>В день оформления протокола рассмотрения заявок на участие в аукционе информация о заявителях, которым было отказано в допуске к участию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Информация о заявителях, которым было отказано в допуске к участию в аукционе, в течение одного часа с момента ее размещения на электронной площадке размещается оператором электронной площадки на официальном сайте.</w:t>
      </w:r>
    </w:p>
    <w:p w:rsidR="005462FC" w:rsidRPr="00B62AC3" w:rsidRDefault="005462FC" w:rsidP="005462FC">
      <w:pPr>
        <w:autoSpaceDE w:val="0"/>
        <w:autoSpaceDN w:val="0"/>
        <w:adjustRightInd w:val="0"/>
        <w:spacing w:before="240"/>
        <w:ind w:firstLine="540"/>
        <w:jc w:val="both"/>
        <w:rPr>
          <w:bCs/>
          <w:sz w:val="24"/>
          <w:szCs w:val="24"/>
          <w:lang w:eastAsia="ru-RU"/>
        </w:rPr>
      </w:pPr>
      <w:r w:rsidRPr="00B62AC3">
        <w:rPr>
          <w:bCs/>
          <w:sz w:val="24"/>
          <w:szCs w:val="24"/>
          <w:lang w:eastAsia="ru-RU"/>
        </w:rPr>
        <w:t>Не позднее следующего рабочего дня после дня оформления протокола рассмотрения заявок на участие в аукционе оператор электронной площадки направляет заявителям уве</w:t>
      </w:r>
      <w:r w:rsidRPr="00B62AC3">
        <w:rPr>
          <w:bCs/>
          <w:sz w:val="24"/>
          <w:szCs w:val="24"/>
          <w:lang w:eastAsia="ru-RU"/>
        </w:rPr>
        <w:lastRenderedPageBreak/>
        <w:t>домление о признании их участниками аукциона или об отказе в допуске к участию в аукционе с указанием оснований такого отказа.</w:t>
      </w:r>
    </w:p>
    <w:p w:rsidR="005462FC" w:rsidRPr="00B62AC3" w:rsidRDefault="005462FC" w:rsidP="005462FC">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а также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w:t>
      </w:r>
    </w:p>
    <w:p w:rsidR="005462FC" w:rsidRPr="00B62AC3" w:rsidRDefault="005462FC" w:rsidP="005462FC">
      <w:pPr>
        <w:autoSpaceDE w:val="0"/>
        <w:autoSpaceDN w:val="0"/>
        <w:adjustRightInd w:val="0"/>
        <w:spacing w:before="240"/>
        <w:ind w:firstLine="540"/>
        <w:jc w:val="both"/>
        <w:rPr>
          <w:bCs/>
          <w:sz w:val="24"/>
          <w:szCs w:val="24"/>
          <w:lang w:eastAsia="ru-RU"/>
        </w:rPr>
      </w:pPr>
      <w:r w:rsidRPr="00B62AC3">
        <w:rPr>
          <w:bCs/>
          <w:sz w:val="24"/>
          <w:szCs w:val="24"/>
          <w:lang w:eastAsia="ru-RU"/>
        </w:rPr>
        <w:t>Организатором аукциона составляется протокол о признании аукциона несостоявшимся, в котором содержатся сведения о дате и времени его составления, лице, подавшем единственную заявку на участие в аукционе, или лице, признанном единственным участником аукциона, или сведения о том, что на участие в аукционе не подано ни одной заявки или принято решение об отказе в допуске к участию в аукционе всех заявителей.</w:t>
      </w:r>
    </w:p>
    <w:p w:rsidR="005462FC" w:rsidRPr="00185A13" w:rsidRDefault="005462FC" w:rsidP="005462FC">
      <w:pPr>
        <w:autoSpaceDE w:val="0"/>
        <w:autoSpaceDN w:val="0"/>
        <w:adjustRightInd w:val="0"/>
        <w:spacing w:before="240"/>
        <w:ind w:firstLine="540"/>
        <w:jc w:val="both"/>
        <w:rPr>
          <w:bCs/>
          <w:sz w:val="24"/>
          <w:szCs w:val="24"/>
          <w:lang w:eastAsia="ru-RU"/>
        </w:rPr>
      </w:pPr>
      <w:r w:rsidRPr="00185A13">
        <w:rPr>
          <w:bCs/>
          <w:sz w:val="24"/>
          <w:szCs w:val="24"/>
          <w:lang w:eastAsia="ru-RU"/>
        </w:rPr>
        <w:t>Указанный протокол подписывается усиленной квалифицированной подписью лица, уполномоченного действовать от имени организатора аукциона, и размещается организатором аукциона на электронной площадке не позднее дня, следующего за днем подписания указанного протокола. В течение одного часа с момента размещения протокола о признании аукциона несостоявшимся указанный протокол размещается оператором электронной площадки на официальном сайте.</w:t>
      </w:r>
    </w:p>
    <w:p w:rsidR="005462FC" w:rsidRPr="009B0DA3" w:rsidRDefault="005462FC" w:rsidP="005462FC">
      <w:pPr>
        <w:autoSpaceDE w:val="0"/>
        <w:autoSpaceDN w:val="0"/>
        <w:adjustRightInd w:val="0"/>
        <w:spacing w:before="240"/>
        <w:ind w:firstLine="540"/>
        <w:jc w:val="both"/>
        <w:rPr>
          <w:bCs/>
          <w:sz w:val="24"/>
          <w:szCs w:val="24"/>
          <w:lang w:eastAsia="ru-RU"/>
        </w:rPr>
      </w:pPr>
      <w:r w:rsidRPr="009B0DA3">
        <w:rPr>
          <w:bCs/>
          <w:sz w:val="24"/>
          <w:szCs w:val="24"/>
          <w:lang w:eastAsia="ru-RU"/>
        </w:rPr>
        <w:t>В случае, если документацией об аукционе предусмотрено два и более лота, аукцион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5462FC" w:rsidRPr="005E21B3" w:rsidRDefault="005462FC" w:rsidP="005462FC">
      <w:pPr>
        <w:autoSpaceDE w:val="0"/>
        <w:autoSpaceDN w:val="0"/>
        <w:adjustRightInd w:val="0"/>
        <w:spacing w:before="240"/>
        <w:ind w:firstLine="540"/>
        <w:jc w:val="both"/>
        <w:rPr>
          <w:bCs/>
          <w:sz w:val="24"/>
          <w:szCs w:val="24"/>
          <w:lang w:eastAsia="ru-RU"/>
        </w:rPr>
      </w:pPr>
      <w:r w:rsidRPr="005E21B3">
        <w:rPr>
          <w:bCs/>
          <w:sz w:val="24"/>
          <w:szCs w:val="24"/>
          <w:lang w:eastAsia="ru-RU"/>
        </w:rPr>
        <w:t>В случае, если аукцион признан несостоявшимся по причине подачи заявки на участие в аукционе только одним заявителем (далее - единственный заявитель на участие в аукционе), либо признания участником аукциона только одного заявителя (далее - единственный участник аукциона), с единственным заявителем на участие в аукционе, в случае, если его заявка соответствует требованиям и условиям, предусмотренным документацией об аукционе, либо с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 При этом заключение договора для единственного заявителя на участие в аукционе, единственного участника аукциона, является обязательным.</w:t>
      </w:r>
    </w:p>
    <w:p w:rsidR="00566F6B" w:rsidRPr="004A140F" w:rsidRDefault="00566F6B" w:rsidP="00D91EB9">
      <w:pPr>
        <w:ind w:firstLine="567"/>
        <w:jc w:val="both"/>
        <w:rPr>
          <w:color w:val="FF0000"/>
          <w:sz w:val="24"/>
        </w:rPr>
      </w:pPr>
    </w:p>
    <w:p w:rsidR="00D91EB9" w:rsidRPr="007E06C3" w:rsidRDefault="00D91EB9" w:rsidP="00D91EB9">
      <w:pPr>
        <w:pStyle w:val="1"/>
        <w:rPr>
          <w:rFonts w:ascii="Times New Roman CYR" w:hAnsi="Times New Roman CYR"/>
          <w:i w:val="0"/>
          <w:sz w:val="24"/>
        </w:rPr>
      </w:pPr>
      <w:bookmarkStart w:id="16" w:name="_Toc440465928"/>
      <w:r w:rsidRPr="007E06C3">
        <w:rPr>
          <w:rFonts w:ascii="Times New Roman CYR" w:hAnsi="Times New Roman CYR"/>
          <w:i w:val="0"/>
          <w:sz w:val="24"/>
        </w:rPr>
        <w:t>1</w:t>
      </w:r>
      <w:r w:rsidR="005C0B33">
        <w:rPr>
          <w:rFonts w:ascii="Times New Roman CYR" w:hAnsi="Times New Roman CYR"/>
          <w:i w:val="0"/>
          <w:sz w:val="24"/>
        </w:rPr>
        <w:t>2</w:t>
      </w:r>
      <w:r w:rsidRPr="007E06C3">
        <w:rPr>
          <w:rFonts w:ascii="Times New Roman CYR" w:hAnsi="Times New Roman CYR"/>
          <w:i w:val="0"/>
          <w:sz w:val="24"/>
        </w:rPr>
        <w:t>. Порядок проведения аукциона</w:t>
      </w:r>
      <w:bookmarkEnd w:id="16"/>
    </w:p>
    <w:p w:rsidR="007A72BF" w:rsidRPr="004A140F" w:rsidRDefault="007A72BF" w:rsidP="007A72BF">
      <w:pPr>
        <w:rPr>
          <w:color w:val="FF0000"/>
        </w:rPr>
      </w:pPr>
    </w:p>
    <w:p w:rsidR="004C24B6" w:rsidRPr="00A46B7E" w:rsidRDefault="004C24B6" w:rsidP="004C24B6">
      <w:pPr>
        <w:pStyle w:val="western"/>
        <w:spacing w:before="0" w:beforeAutospacing="0" w:after="0" w:afterAutospacing="0"/>
        <w:ind w:firstLine="709"/>
        <w:jc w:val="both"/>
        <w:rPr>
          <w:color w:val="000000"/>
        </w:rPr>
      </w:pPr>
      <w:r w:rsidRPr="00A46B7E">
        <w:rPr>
          <w:color w:val="000000"/>
        </w:rPr>
        <w:t xml:space="preserve">Аукцион проводится на электронной площадке </w:t>
      </w:r>
      <w:r w:rsidRPr="00A46B7E">
        <w:rPr>
          <w:rStyle w:val="afc"/>
          <w:lang w:val="en-US"/>
        </w:rPr>
        <w:t>https</w:t>
      </w:r>
      <w:r w:rsidRPr="00A46B7E">
        <w:rPr>
          <w:rStyle w:val="afc"/>
        </w:rPr>
        <w:t>://</w:t>
      </w:r>
      <w:r w:rsidRPr="00A46B7E">
        <w:rPr>
          <w:rStyle w:val="afc"/>
          <w:lang w:val="en-US"/>
        </w:rPr>
        <w:t>utp</w:t>
      </w:r>
      <w:r w:rsidRPr="00A46B7E">
        <w:rPr>
          <w:rStyle w:val="afc"/>
        </w:rPr>
        <w:t>.</w:t>
      </w:r>
      <w:r w:rsidRPr="00A46B7E">
        <w:rPr>
          <w:rStyle w:val="afc"/>
          <w:lang w:val="en-US"/>
        </w:rPr>
        <w:t>sberbank</w:t>
      </w:r>
      <w:r w:rsidRPr="00A46B7E">
        <w:rPr>
          <w:rStyle w:val="afc"/>
        </w:rPr>
        <w:t>-</w:t>
      </w:r>
      <w:r w:rsidRPr="00A46B7E">
        <w:rPr>
          <w:rStyle w:val="afc"/>
          <w:lang w:val="en-US"/>
        </w:rPr>
        <w:t>ast</w:t>
      </w:r>
      <w:r w:rsidRPr="00A46B7E">
        <w:rPr>
          <w:rStyle w:val="afc"/>
        </w:rPr>
        <w:t>.</w:t>
      </w:r>
      <w:r w:rsidRPr="00A46B7E">
        <w:rPr>
          <w:rStyle w:val="afc"/>
          <w:lang w:val="en-US"/>
        </w:rPr>
        <w:t>ru</w:t>
      </w:r>
      <w:r w:rsidRPr="00A46B7E">
        <w:rPr>
          <w:rStyle w:val="afc"/>
        </w:rPr>
        <w:t>/</w:t>
      </w:r>
      <w:r w:rsidRPr="00A46B7E">
        <w:rPr>
          <w:rStyle w:val="afc"/>
          <w:lang w:val="en-US"/>
        </w:rPr>
        <w:t>AP</w:t>
      </w:r>
      <w:r w:rsidRPr="00A46B7E">
        <w:rPr>
          <w:color w:val="000000"/>
        </w:rPr>
        <w:t xml:space="preserve"> </w:t>
      </w:r>
      <w:bookmarkStart w:id="17" w:name="_GoBack"/>
      <w:r w:rsidR="00C460F7" w:rsidRPr="00C460F7">
        <w:rPr>
          <w:b/>
          <w:color w:val="000000"/>
          <w:highlight w:val="yellow"/>
        </w:rPr>
        <w:t>16</w:t>
      </w:r>
      <w:bookmarkEnd w:id="17"/>
      <w:r w:rsidRPr="001C1739">
        <w:rPr>
          <w:b/>
          <w:color w:val="000000"/>
          <w:highlight w:val="yellow"/>
        </w:rPr>
        <w:t xml:space="preserve"> </w:t>
      </w:r>
      <w:r w:rsidR="007E06C3">
        <w:rPr>
          <w:b/>
          <w:color w:val="000000"/>
          <w:highlight w:val="yellow"/>
        </w:rPr>
        <w:t>октября</w:t>
      </w:r>
      <w:r w:rsidRPr="001C1739">
        <w:rPr>
          <w:b/>
          <w:color w:val="000000"/>
          <w:highlight w:val="yellow"/>
        </w:rPr>
        <w:t xml:space="preserve"> 2024 года в 08 час. 00 мин.</w:t>
      </w:r>
      <w:r w:rsidRPr="001C1739">
        <w:rPr>
          <w:color w:val="000000"/>
          <w:highlight w:val="yellow"/>
        </w:rPr>
        <w:t xml:space="preserve"> </w:t>
      </w:r>
      <w:r w:rsidRPr="001C1739">
        <w:rPr>
          <w:b/>
          <w:color w:val="000000"/>
          <w:highlight w:val="yellow"/>
        </w:rPr>
        <w:t>московского времени</w:t>
      </w:r>
      <w:r w:rsidRPr="001C1739">
        <w:rPr>
          <w:color w:val="000000"/>
          <w:highlight w:val="yellow"/>
        </w:rPr>
        <w:t>.</w:t>
      </w:r>
    </w:p>
    <w:p w:rsidR="004C24B6" w:rsidRPr="00A46B7E" w:rsidRDefault="004C24B6" w:rsidP="004C24B6">
      <w:pPr>
        <w:pStyle w:val="3"/>
        <w:keepNext w:val="0"/>
        <w:ind w:firstLine="567"/>
        <w:jc w:val="both"/>
        <w:rPr>
          <w:b/>
        </w:rPr>
      </w:pPr>
    </w:p>
    <w:p w:rsidR="004C24B6" w:rsidRPr="00A46B7E" w:rsidRDefault="004C24B6" w:rsidP="004C24B6">
      <w:pPr>
        <w:autoSpaceDE w:val="0"/>
        <w:autoSpaceDN w:val="0"/>
        <w:adjustRightInd w:val="0"/>
        <w:ind w:firstLine="540"/>
        <w:jc w:val="both"/>
        <w:rPr>
          <w:bCs/>
          <w:sz w:val="24"/>
          <w:szCs w:val="24"/>
          <w:lang w:eastAsia="ru-RU"/>
        </w:rPr>
      </w:pPr>
      <w:r w:rsidRPr="00A46B7E">
        <w:rPr>
          <w:bCs/>
          <w:sz w:val="24"/>
          <w:szCs w:val="24"/>
          <w:lang w:eastAsia="ru-RU"/>
        </w:rPr>
        <w:t>В аукционе могут участвовать только заявители, признанные участниками аукциона.</w:t>
      </w:r>
    </w:p>
    <w:p w:rsidR="004C24B6" w:rsidRPr="003126F2" w:rsidRDefault="004C24B6" w:rsidP="004C24B6">
      <w:pPr>
        <w:autoSpaceDE w:val="0"/>
        <w:autoSpaceDN w:val="0"/>
        <w:adjustRightInd w:val="0"/>
        <w:spacing w:before="240"/>
        <w:ind w:firstLine="540"/>
        <w:jc w:val="both"/>
        <w:rPr>
          <w:bCs/>
          <w:sz w:val="24"/>
          <w:szCs w:val="24"/>
          <w:lang w:eastAsia="ru-RU"/>
        </w:rPr>
      </w:pPr>
      <w:r w:rsidRPr="00A46B7E">
        <w:rPr>
          <w:bCs/>
          <w:sz w:val="24"/>
          <w:szCs w:val="24"/>
          <w:lang w:eastAsia="ru-RU"/>
        </w:rPr>
        <w:t>Аукцион проводится не позднее</w:t>
      </w:r>
      <w:r w:rsidRPr="003126F2">
        <w:rPr>
          <w:bCs/>
          <w:sz w:val="24"/>
          <w:szCs w:val="24"/>
          <w:lang w:eastAsia="ru-RU"/>
        </w:rPr>
        <w:t xml:space="preserve"> одного рабочего дня со дня размещения на официальном сайте информации, предусмотренной </w:t>
      </w:r>
      <w:hyperlink r:id="rId30" w:history="1">
        <w:r w:rsidRPr="003126F2">
          <w:rPr>
            <w:bCs/>
            <w:color w:val="0000FF"/>
            <w:sz w:val="24"/>
            <w:szCs w:val="24"/>
            <w:lang w:eastAsia="ru-RU"/>
          </w:rPr>
          <w:t>пунктом 11</w:t>
        </w:r>
      </w:hyperlink>
      <w:r w:rsidRPr="003126F2">
        <w:rPr>
          <w:bCs/>
          <w:sz w:val="24"/>
          <w:szCs w:val="24"/>
          <w:lang w:eastAsia="ru-RU"/>
        </w:rPr>
        <w:t xml:space="preserve"> настоящей документации, на электронной площадке путем повышения начальной (минимальной) цены договора (цены лота), указанной в извещении о проведении аукциона, на "шаг аукциона".</w:t>
      </w:r>
    </w:p>
    <w:p w:rsidR="004C24B6" w:rsidRPr="003126F2" w:rsidRDefault="004C24B6" w:rsidP="004C24B6">
      <w:pPr>
        <w:autoSpaceDE w:val="0"/>
        <w:autoSpaceDN w:val="0"/>
        <w:adjustRightInd w:val="0"/>
        <w:spacing w:before="240"/>
        <w:ind w:firstLine="540"/>
        <w:jc w:val="both"/>
        <w:rPr>
          <w:bCs/>
          <w:sz w:val="24"/>
          <w:szCs w:val="24"/>
          <w:lang w:eastAsia="ru-RU"/>
        </w:rPr>
      </w:pPr>
      <w:r w:rsidRPr="003126F2">
        <w:rPr>
          <w:bCs/>
          <w:sz w:val="24"/>
          <w:szCs w:val="24"/>
          <w:lang w:eastAsia="ru-RU"/>
        </w:rPr>
        <w:t>"Шаг аукциона" устанавливается в размере пяти процентов начальной (минимальной) цены договора (цены лота), указанной в извещении о проведении аукциона.</w:t>
      </w:r>
    </w:p>
    <w:p w:rsidR="004C24B6" w:rsidRPr="003126F2" w:rsidRDefault="004C24B6" w:rsidP="004C24B6">
      <w:pPr>
        <w:autoSpaceDE w:val="0"/>
        <w:autoSpaceDN w:val="0"/>
        <w:adjustRightInd w:val="0"/>
        <w:spacing w:before="240"/>
        <w:ind w:firstLine="540"/>
        <w:jc w:val="both"/>
        <w:rPr>
          <w:bCs/>
          <w:sz w:val="24"/>
          <w:szCs w:val="24"/>
          <w:lang w:eastAsia="ru-RU"/>
        </w:rPr>
      </w:pPr>
      <w:r w:rsidRPr="003126F2">
        <w:rPr>
          <w:bCs/>
          <w:sz w:val="24"/>
          <w:szCs w:val="24"/>
          <w:lang w:eastAsia="ru-RU"/>
        </w:rPr>
        <w:t>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w:t>
      </w:r>
      <w:r w:rsidRPr="003126F2">
        <w:rPr>
          <w:bCs/>
          <w:sz w:val="24"/>
          <w:szCs w:val="24"/>
          <w:lang w:eastAsia="ru-RU"/>
        </w:rPr>
        <w:lastRenderedPageBreak/>
        <w:t>циона, а также 20 минут после поступления последнего предложения о цене договора (цены лота).</w:t>
      </w:r>
    </w:p>
    <w:p w:rsidR="004C24B6" w:rsidRPr="003126F2" w:rsidRDefault="004C24B6" w:rsidP="004C24B6">
      <w:pPr>
        <w:autoSpaceDE w:val="0"/>
        <w:autoSpaceDN w:val="0"/>
        <w:adjustRightInd w:val="0"/>
        <w:spacing w:before="240"/>
        <w:ind w:firstLine="540"/>
        <w:jc w:val="both"/>
        <w:rPr>
          <w:bCs/>
          <w:sz w:val="24"/>
          <w:szCs w:val="24"/>
          <w:lang w:eastAsia="ru-RU"/>
        </w:rPr>
      </w:pPr>
      <w:r w:rsidRPr="003126F2">
        <w:rPr>
          <w:bCs/>
          <w:sz w:val="24"/>
          <w:szCs w:val="24"/>
          <w:lang w:eastAsia="ru-RU"/>
        </w:rPr>
        <w:t>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оператора электронной площадки.</w:t>
      </w:r>
    </w:p>
    <w:p w:rsidR="004C24B6" w:rsidRPr="003126F2" w:rsidRDefault="004C24B6" w:rsidP="004C24B6">
      <w:pPr>
        <w:autoSpaceDE w:val="0"/>
        <w:autoSpaceDN w:val="0"/>
        <w:adjustRightInd w:val="0"/>
        <w:spacing w:before="240"/>
        <w:ind w:firstLine="540"/>
        <w:jc w:val="both"/>
        <w:rPr>
          <w:bCs/>
          <w:sz w:val="24"/>
          <w:szCs w:val="24"/>
          <w:lang w:eastAsia="ru-RU"/>
        </w:rPr>
      </w:pPr>
      <w:r w:rsidRPr="003126F2">
        <w:rPr>
          <w:bCs/>
          <w:sz w:val="24"/>
          <w:szCs w:val="24"/>
          <w:lang w:eastAsia="ru-RU"/>
        </w:rPr>
        <w:t>Представленное участником аукциона предложение о цене договора не может быть ниже начальной (минимальной) цены договора (цены лота), равным или ниже ранее представленных участниками предложений о цене договора. Участник, предложение о цене договора которого является лучшим текущим предложением о цене договора, не вправе делать следующее предложение о цене.</w:t>
      </w:r>
    </w:p>
    <w:p w:rsidR="004C24B6" w:rsidRPr="003F38F7" w:rsidRDefault="004C24B6" w:rsidP="004C24B6">
      <w:pPr>
        <w:autoSpaceDE w:val="0"/>
        <w:autoSpaceDN w:val="0"/>
        <w:adjustRightInd w:val="0"/>
        <w:spacing w:before="240"/>
        <w:ind w:firstLine="540"/>
        <w:jc w:val="both"/>
        <w:rPr>
          <w:bCs/>
          <w:sz w:val="24"/>
          <w:szCs w:val="24"/>
          <w:lang w:eastAsia="ru-RU"/>
        </w:rPr>
      </w:pPr>
      <w:r w:rsidRPr="003F38F7">
        <w:rPr>
          <w:bCs/>
          <w:sz w:val="24"/>
          <w:szCs w:val="24"/>
          <w:lang w:eastAsia="ru-RU"/>
        </w:rPr>
        <w:t>Победителем аукциона признается лицо, предложившее наиболее высокую цену договора.</w:t>
      </w:r>
    </w:p>
    <w:p w:rsidR="004C24B6" w:rsidRPr="003F38F7" w:rsidRDefault="004C24B6" w:rsidP="004C24B6">
      <w:pPr>
        <w:autoSpaceDE w:val="0"/>
        <w:autoSpaceDN w:val="0"/>
        <w:adjustRightInd w:val="0"/>
        <w:spacing w:before="240"/>
        <w:ind w:firstLine="540"/>
        <w:jc w:val="both"/>
        <w:rPr>
          <w:bCs/>
          <w:sz w:val="24"/>
          <w:szCs w:val="24"/>
          <w:lang w:eastAsia="ru-RU"/>
        </w:rPr>
      </w:pPr>
      <w:r>
        <w:rPr>
          <w:b/>
          <w:bCs/>
          <w:sz w:val="24"/>
          <w:szCs w:val="24"/>
          <w:lang w:eastAsia="ru-RU"/>
        </w:rPr>
        <w:t xml:space="preserve"> </w:t>
      </w:r>
      <w:r w:rsidRPr="003F38F7">
        <w:rPr>
          <w:bCs/>
          <w:sz w:val="24"/>
          <w:szCs w:val="24"/>
          <w:lang w:eastAsia="ru-RU"/>
        </w:rPr>
        <w:t>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 момента завершения приема предложений о цене договора для подведения итогов аукциона.</w:t>
      </w:r>
    </w:p>
    <w:p w:rsidR="004C24B6" w:rsidRPr="003F38F7" w:rsidRDefault="004C24B6" w:rsidP="004C24B6">
      <w:pPr>
        <w:autoSpaceDE w:val="0"/>
        <w:autoSpaceDN w:val="0"/>
        <w:adjustRightInd w:val="0"/>
        <w:spacing w:before="240"/>
        <w:ind w:firstLine="540"/>
        <w:jc w:val="both"/>
        <w:rPr>
          <w:bCs/>
          <w:sz w:val="24"/>
          <w:szCs w:val="24"/>
          <w:lang w:eastAsia="ru-RU"/>
        </w:rPr>
      </w:pPr>
      <w:r w:rsidRPr="003F38F7">
        <w:rPr>
          <w:bCs/>
          <w:sz w:val="24"/>
          <w:szCs w:val="24"/>
          <w:lang w:eastAsia="ru-RU"/>
        </w:rPr>
        <w:t>Не позднее следующего дня после направления оператором электронной площадки электронного журнала организатор аукциона оформляет и подписывает протокол подведения итогов аукциона, в котором указываются:</w:t>
      </w:r>
    </w:p>
    <w:p w:rsidR="004C24B6" w:rsidRPr="003F38F7" w:rsidRDefault="004C24B6" w:rsidP="004C24B6">
      <w:pPr>
        <w:autoSpaceDE w:val="0"/>
        <w:autoSpaceDN w:val="0"/>
        <w:adjustRightInd w:val="0"/>
        <w:spacing w:before="240"/>
        <w:ind w:firstLine="540"/>
        <w:jc w:val="both"/>
        <w:rPr>
          <w:bCs/>
          <w:sz w:val="24"/>
          <w:szCs w:val="24"/>
          <w:lang w:eastAsia="ru-RU"/>
        </w:rPr>
      </w:pPr>
      <w:r w:rsidRPr="003F38F7">
        <w:rPr>
          <w:bCs/>
          <w:sz w:val="24"/>
          <w:szCs w:val="24"/>
          <w:lang w:eastAsia="ru-RU"/>
        </w:rPr>
        <w:t>1) дата и время проведения аукциона;</w:t>
      </w:r>
    </w:p>
    <w:p w:rsidR="004C24B6" w:rsidRPr="003F38F7" w:rsidRDefault="004C24B6" w:rsidP="004C24B6">
      <w:pPr>
        <w:autoSpaceDE w:val="0"/>
        <w:autoSpaceDN w:val="0"/>
        <w:adjustRightInd w:val="0"/>
        <w:spacing w:before="240"/>
        <w:ind w:firstLine="540"/>
        <w:jc w:val="both"/>
        <w:rPr>
          <w:bCs/>
          <w:sz w:val="24"/>
          <w:szCs w:val="24"/>
          <w:lang w:eastAsia="ru-RU"/>
        </w:rPr>
      </w:pPr>
      <w:r w:rsidRPr="003F38F7">
        <w:rPr>
          <w:bCs/>
          <w:sz w:val="24"/>
          <w:szCs w:val="24"/>
          <w:lang w:eastAsia="ru-RU"/>
        </w:rPr>
        <w:t>2) полные наименования (для юридических лиц), фамилии, имена, отчества (при наличии) (для физических лиц) участников аукциона;</w:t>
      </w:r>
    </w:p>
    <w:p w:rsidR="004C24B6" w:rsidRPr="003F38F7" w:rsidRDefault="004C24B6" w:rsidP="004C24B6">
      <w:pPr>
        <w:autoSpaceDE w:val="0"/>
        <w:autoSpaceDN w:val="0"/>
        <w:adjustRightInd w:val="0"/>
        <w:spacing w:before="240"/>
        <w:ind w:firstLine="540"/>
        <w:jc w:val="both"/>
        <w:rPr>
          <w:bCs/>
          <w:sz w:val="24"/>
          <w:szCs w:val="24"/>
          <w:lang w:eastAsia="ru-RU"/>
        </w:rPr>
      </w:pPr>
      <w:r w:rsidRPr="003F38F7">
        <w:rPr>
          <w:bCs/>
          <w:sz w:val="24"/>
          <w:szCs w:val="24"/>
          <w:lang w:eastAsia="ru-RU"/>
        </w:rPr>
        <w:t>3) начальная (минимальная) цена договора (цена лота), последнее и предпоследнее предложения о цене договора;</w:t>
      </w:r>
    </w:p>
    <w:p w:rsidR="004C24B6" w:rsidRPr="003F38F7" w:rsidRDefault="004C24B6" w:rsidP="004C24B6">
      <w:pPr>
        <w:autoSpaceDE w:val="0"/>
        <w:autoSpaceDN w:val="0"/>
        <w:adjustRightInd w:val="0"/>
        <w:spacing w:before="240"/>
        <w:ind w:firstLine="540"/>
        <w:jc w:val="both"/>
        <w:rPr>
          <w:bCs/>
          <w:sz w:val="24"/>
          <w:szCs w:val="24"/>
          <w:lang w:eastAsia="ru-RU"/>
        </w:rPr>
      </w:pPr>
      <w:r w:rsidRPr="003F38F7">
        <w:rPr>
          <w:bCs/>
          <w:sz w:val="24"/>
          <w:szCs w:val="24"/>
          <w:lang w:eastAsia="ru-RU"/>
        </w:rPr>
        <w:t>4) полные наименования (для юридического лица), фамилии, имена, отчества (при наличии) (для физических лиц) победителя аукциона и участника аукциона, который сделал предпоследнее предложение о цене договора.</w:t>
      </w:r>
    </w:p>
    <w:p w:rsidR="004C24B6" w:rsidRPr="003F38F7" w:rsidRDefault="004C24B6" w:rsidP="004C24B6">
      <w:pPr>
        <w:autoSpaceDE w:val="0"/>
        <w:autoSpaceDN w:val="0"/>
        <w:adjustRightInd w:val="0"/>
        <w:spacing w:before="240"/>
        <w:ind w:firstLine="540"/>
        <w:jc w:val="both"/>
        <w:rPr>
          <w:bCs/>
          <w:sz w:val="24"/>
          <w:szCs w:val="24"/>
          <w:lang w:eastAsia="ru-RU"/>
        </w:rPr>
      </w:pPr>
      <w:r w:rsidRPr="003F38F7">
        <w:rPr>
          <w:bCs/>
          <w:sz w:val="24"/>
          <w:szCs w:val="24"/>
          <w:lang w:eastAsia="ru-RU"/>
        </w:rPr>
        <w:t>Протокол подведения итогов аукциона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организатором аукциона не позднее дня, следующего за днем подписания указанного протокола. В течение одного часа с момента размещения протокола подведения итогов на электронной площадке указанный протокол размещается оператором электронной площадки на официальном сайте.</w:t>
      </w:r>
    </w:p>
    <w:p w:rsidR="004C24B6" w:rsidRPr="002015AD" w:rsidRDefault="004C24B6" w:rsidP="004C24B6">
      <w:pPr>
        <w:autoSpaceDE w:val="0"/>
        <w:autoSpaceDN w:val="0"/>
        <w:adjustRightInd w:val="0"/>
        <w:spacing w:before="240"/>
        <w:ind w:firstLine="540"/>
        <w:jc w:val="both"/>
        <w:rPr>
          <w:bCs/>
          <w:sz w:val="24"/>
          <w:szCs w:val="24"/>
          <w:lang w:eastAsia="ru-RU"/>
        </w:rPr>
      </w:pPr>
      <w:r w:rsidRPr="002015AD">
        <w:rPr>
          <w:bCs/>
          <w:sz w:val="24"/>
          <w:szCs w:val="24"/>
          <w:lang w:eastAsia="ru-RU"/>
        </w:rPr>
        <w:t>Организатор аукциона направляет победителю аукциона уведомление о принятом аукционной комиссией решении не позднее дня, следующего после дня подписания указанного протокола.</w:t>
      </w:r>
    </w:p>
    <w:p w:rsidR="004C24B6" w:rsidRPr="00756F2F" w:rsidRDefault="004C24B6" w:rsidP="004C24B6">
      <w:pPr>
        <w:autoSpaceDE w:val="0"/>
        <w:autoSpaceDN w:val="0"/>
        <w:adjustRightInd w:val="0"/>
        <w:spacing w:before="240"/>
        <w:ind w:firstLine="540"/>
        <w:jc w:val="both"/>
        <w:rPr>
          <w:bCs/>
          <w:sz w:val="24"/>
          <w:szCs w:val="24"/>
          <w:lang w:eastAsia="ru-RU"/>
        </w:rPr>
      </w:pPr>
      <w:r w:rsidRPr="00756F2F">
        <w:rPr>
          <w:bCs/>
          <w:sz w:val="24"/>
          <w:szCs w:val="24"/>
          <w:lang w:eastAsia="ru-RU"/>
        </w:rPr>
        <w:t xml:space="preserve">Если в течение 60 минут от начала проведения аукциона участники аукциона не подали ни одного предложения о цене договора (цене лота), предусматривающего более высокую цену договора, чем начальная (минимальная) цена договора (цена лота), аукцион признается несостоявшимся, в связи с чем в день проведения аукциона организатор аукциона составляет </w:t>
      </w:r>
      <w:r w:rsidRPr="00756F2F">
        <w:rPr>
          <w:bCs/>
          <w:sz w:val="24"/>
          <w:szCs w:val="24"/>
          <w:lang w:eastAsia="ru-RU"/>
        </w:rPr>
        <w:lastRenderedPageBreak/>
        <w:t>и подписывает усиленной квалифицированной подписью лица, уполномоченного действовать от имени организатора аукциона, протокол о признании аукциона несостоявшимся.</w:t>
      </w:r>
    </w:p>
    <w:p w:rsidR="004C24B6" w:rsidRPr="00DD2A84" w:rsidRDefault="004C24B6" w:rsidP="004C24B6">
      <w:pPr>
        <w:autoSpaceDE w:val="0"/>
        <w:autoSpaceDN w:val="0"/>
        <w:adjustRightInd w:val="0"/>
        <w:spacing w:before="240"/>
        <w:ind w:firstLine="540"/>
        <w:jc w:val="both"/>
        <w:rPr>
          <w:bCs/>
          <w:sz w:val="24"/>
          <w:szCs w:val="24"/>
          <w:lang w:eastAsia="ru-RU"/>
        </w:rPr>
      </w:pPr>
      <w:r w:rsidRPr="00D95762">
        <w:rPr>
          <w:bCs/>
          <w:sz w:val="24"/>
          <w:szCs w:val="24"/>
          <w:lang w:eastAsia="ru-RU"/>
        </w:rPr>
        <w:t xml:space="preserve">Указанный протокол в день его подписания размещается организатором аукциона на электронной площадке. В течение одного часа с момента размещения протокола о признании аукциона </w:t>
      </w:r>
      <w:r w:rsidRPr="00DD2A84">
        <w:rPr>
          <w:bCs/>
          <w:sz w:val="24"/>
          <w:szCs w:val="24"/>
          <w:lang w:eastAsia="ru-RU"/>
        </w:rPr>
        <w:t>несостоявшимся на электронной площадке указанный протокол размещается оператором электронной площадки на официальном сайте.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rsidR="004C24B6" w:rsidRPr="00DD2A84" w:rsidRDefault="004C24B6" w:rsidP="004C24B6">
      <w:pPr>
        <w:autoSpaceDE w:val="0"/>
        <w:autoSpaceDN w:val="0"/>
        <w:adjustRightInd w:val="0"/>
        <w:spacing w:before="240"/>
        <w:ind w:firstLine="540"/>
        <w:jc w:val="both"/>
        <w:rPr>
          <w:bCs/>
          <w:sz w:val="24"/>
          <w:szCs w:val="24"/>
          <w:lang w:eastAsia="ru-RU"/>
        </w:rPr>
      </w:pPr>
      <w:r w:rsidRPr="00DD2A84">
        <w:rPr>
          <w:bCs/>
          <w:sz w:val="24"/>
          <w:szCs w:val="24"/>
          <w:lang w:eastAsia="ru-RU"/>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хранятся оператором электронной площадки не менее десяти лет, если иное не установлено законодательством об архивном деле в Российской Федерации.</w:t>
      </w:r>
    </w:p>
    <w:p w:rsidR="00D91EB9" w:rsidRPr="004A140F" w:rsidRDefault="00D91EB9" w:rsidP="00D91EB9">
      <w:pPr>
        <w:widowControl w:val="0"/>
        <w:tabs>
          <w:tab w:val="left" w:pos="432"/>
        </w:tabs>
        <w:autoSpaceDE w:val="0"/>
        <w:autoSpaceDN w:val="0"/>
        <w:adjustRightInd w:val="0"/>
        <w:ind w:hanging="290"/>
        <w:jc w:val="center"/>
        <w:rPr>
          <w:rFonts w:ascii="Times New Roman CYR" w:hAnsi="Times New Roman CYR"/>
          <w:b/>
          <w:color w:val="FF0000"/>
          <w:kern w:val="28"/>
          <w:sz w:val="24"/>
          <w:highlight w:val="yellow"/>
        </w:rPr>
      </w:pPr>
    </w:p>
    <w:p w:rsidR="00D91EB9" w:rsidRPr="000D26CC" w:rsidRDefault="00D91EB9" w:rsidP="00D91EB9">
      <w:pPr>
        <w:pStyle w:val="1"/>
        <w:rPr>
          <w:rFonts w:ascii="Times New Roman CYR" w:hAnsi="Times New Roman CYR"/>
          <w:i w:val="0"/>
          <w:kern w:val="28"/>
          <w:sz w:val="24"/>
        </w:rPr>
      </w:pPr>
      <w:bookmarkStart w:id="18" w:name="_Toc440465930"/>
      <w:r w:rsidRPr="000D26CC">
        <w:rPr>
          <w:rFonts w:ascii="Times New Roman CYR" w:hAnsi="Times New Roman CYR"/>
          <w:i w:val="0"/>
          <w:kern w:val="28"/>
          <w:sz w:val="24"/>
        </w:rPr>
        <w:t>1</w:t>
      </w:r>
      <w:r w:rsidR="005C0B33">
        <w:rPr>
          <w:rFonts w:ascii="Times New Roman CYR" w:hAnsi="Times New Roman CYR"/>
          <w:i w:val="0"/>
          <w:kern w:val="28"/>
          <w:sz w:val="24"/>
        </w:rPr>
        <w:t>3</w:t>
      </w:r>
      <w:r w:rsidRPr="000D26CC">
        <w:rPr>
          <w:rFonts w:ascii="Times New Roman CYR" w:hAnsi="Times New Roman CYR"/>
          <w:i w:val="0"/>
          <w:kern w:val="28"/>
          <w:sz w:val="24"/>
        </w:rPr>
        <w:t>. Заключение договора по результатам аукциона</w:t>
      </w:r>
      <w:bookmarkEnd w:id="18"/>
    </w:p>
    <w:p w:rsidR="007A72BF" w:rsidRPr="004A140F" w:rsidRDefault="007A72BF" w:rsidP="007A72BF">
      <w:pPr>
        <w:rPr>
          <w:color w:val="FF0000"/>
          <w:highlight w:val="yellow"/>
        </w:rPr>
      </w:pPr>
    </w:p>
    <w:p w:rsidR="000D26CC" w:rsidRPr="00DD2A84" w:rsidRDefault="000D26CC" w:rsidP="000D26CC">
      <w:pPr>
        <w:pStyle w:val="western"/>
        <w:spacing w:before="0" w:beforeAutospacing="0" w:after="0" w:afterAutospacing="0"/>
        <w:ind w:firstLine="709"/>
        <w:jc w:val="both"/>
        <w:rPr>
          <w:color w:val="000000"/>
        </w:rPr>
      </w:pPr>
      <w:r w:rsidRPr="00DD2A84">
        <w:t>Заключение договора в форме электронного документа осуществляется посредством штатного интерфейса ГИС Торги.</w:t>
      </w:r>
      <w:r w:rsidRPr="00DD2A84">
        <w:rPr>
          <w:color w:val="000000"/>
        </w:rPr>
        <w:t xml:space="preserve"> </w:t>
      </w:r>
    </w:p>
    <w:p w:rsidR="000D26CC" w:rsidRPr="00DD2A84" w:rsidRDefault="000D26CC" w:rsidP="000D26CC">
      <w:pPr>
        <w:pStyle w:val="western"/>
        <w:spacing w:before="0" w:beforeAutospacing="0" w:after="0" w:afterAutospacing="0"/>
        <w:ind w:firstLine="709"/>
        <w:jc w:val="both"/>
        <w:rPr>
          <w:color w:val="000000"/>
        </w:rPr>
      </w:pPr>
      <w:r w:rsidRPr="00DD2A84">
        <w:rPr>
          <w:color w:val="000000"/>
        </w:rPr>
        <w:t>К настоящей документации об аукционе прилагается проекты договоров аренды</w:t>
      </w:r>
      <w:r w:rsidRPr="00DD2A84">
        <w:rPr>
          <w:color w:val="FF0000"/>
        </w:rPr>
        <w:t>,</w:t>
      </w:r>
      <w:r w:rsidRPr="00DD2A84">
        <w:rPr>
          <w:color w:val="000000"/>
        </w:rPr>
        <w:t xml:space="preserve"> которые являются неотъемлемой частью документации об аукционе.</w:t>
      </w:r>
    </w:p>
    <w:p w:rsidR="000D26CC" w:rsidRPr="00411D6C" w:rsidRDefault="000D26CC" w:rsidP="000D26CC">
      <w:pPr>
        <w:pStyle w:val="a5"/>
        <w:ind w:firstLine="567"/>
        <w:jc w:val="both"/>
        <w:rPr>
          <w:b w:val="0"/>
          <w:sz w:val="24"/>
        </w:rPr>
      </w:pPr>
      <w:r w:rsidRPr="00DD2A84">
        <w:rPr>
          <w:b w:val="0"/>
          <w:sz w:val="24"/>
        </w:rPr>
        <w:t>При заключении и исполнении договора изменение условий договора, указанных в документации об аукционе</w:t>
      </w:r>
      <w:r w:rsidRPr="00411D6C">
        <w:rPr>
          <w:b w:val="0"/>
          <w:sz w:val="24"/>
        </w:rPr>
        <w:t>, по соглашению сторон и в одностороннем порядке не допускается.</w:t>
      </w:r>
    </w:p>
    <w:p w:rsidR="000D26CC" w:rsidRPr="00411D6C" w:rsidRDefault="000D26CC" w:rsidP="000D26CC">
      <w:pPr>
        <w:pStyle w:val="a5"/>
        <w:ind w:firstLine="567"/>
        <w:jc w:val="both"/>
        <w:rPr>
          <w:b w:val="0"/>
          <w:sz w:val="24"/>
        </w:rPr>
      </w:pPr>
      <w:r w:rsidRPr="00411D6C">
        <w:rPr>
          <w:b w:val="0"/>
          <w:sz w:val="24"/>
        </w:rPr>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rsidR="000D26CC" w:rsidRPr="00411D6C" w:rsidRDefault="000D26CC" w:rsidP="000D26CC">
      <w:pPr>
        <w:pStyle w:val="a5"/>
        <w:ind w:firstLine="567"/>
        <w:jc w:val="both"/>
        <w:rPr>
          <w:b w:val="0"/>
          <w:sz w:val="24"/>
        </w:rPr>
      </w:pPr>
      <w:r w:rsidRPr="00411D6C">
        <w:rPr>
          <w:b w:val="0"/>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rsidR="000D26CC" w:rsidRPr="00027B2D" w:rsidRDefault="000D26CC" w:rsidP="000D26CC">
      <w:pPr>
        <w:pStyle w:val="western"/>
        <w:spacing w:before="0" w:beforeAutospacing="0" w:after="0" w:afterAutospacing="0"/>
        <w:ind w:firstLine="709"/>
        <w:jc w:val="both"/>
        <w:rPr>
          <w:color w:val="000000"/>
        </w:rPr>
      </w:pPr>
      <w:r w:rsidRPr="00027B2D">
        <w:rPr>
          <w:color w:val="000000"/>
        </w:rPr>
        <w:t>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0D26CC" w:rsidRDefault="000D26CC" w:rsidP="000D26CC">
      <w:pPr>
        <w:autoSpaceDE w:val="0"/>
        <w:autoSpaceDN w:val="0"/>
        <w:adjustRightInd w:val="0"/>
        <w:jc w:val="both"/>
        <w:rPr>
          <w:sz w:val="24"/>
          <w:szCs w:val="24"/>
          <w:lang w:eastAsia="ru-RU"/>
        </w:rPr>
      </w:pPr>
      <w:r>
        <w:rPr>
          <w:sz w:val="24"/>
          <w:szCs w:val="24"/>
          <w:lang w:eastAsia="ru-RU"/>
        </w:rPr>
        <w:t>форме заявки</w:t>
      </w:r>
    </w:p>
    <w:p w:rsidR="000D26CC" w:rsidRPr="00DD2A84" w:rsidRDefault="000D26CC" w:rsidP="000D26CC">
      <w:pPr>
        <w:autoSpaceDE w:val="0"/>
        <w:autoSpaceDN w:val="0"/>
        <w:adjustRightInd w:val="0"/>
        <w:spacing w:before="240"/>
        <w:ind w:firstLine="709"/>
        <w:jc w:val="both"/>
        <w:rPr>
          <w:sz w:val="24"/>
          <w:szCs w:val="24"/>
          <w:lang w:eastAsia="ru-RU"/>
        </w:rPr>
      </w:pPr>
      <w:r>
        <w:rPr>
          <w:sz w:val="24"/>
          <w:szCs w:val="24"/>
          <w:lang w:eastAsia="ru-RU"/>
        </w:rPr>
        <w:t xml:space="preserve">В случае, если победитель аукциона уклонился от заключения договора, заключение договора </w:t>
      </w:r>
      <w:r w:rsidRPr="00DD2A84">
        <w:rPr>
          <w:sz w:val="24"/>
          <w:szCs w:val="24"/>
          <w:lang w:eastAsia="ru-RU"/>
        </w:rPr>
        <w:t>осуществляется с участником аукциона, сделавшим предпоследнее предложение о цене договора.</w:t>
      </w:r>
    </w:p>
    <w:p w:rsidR="000D26CC" w:rsidRPr="00DD2A84" w:rsidRDefault="000D26CC" w:rsidP="000D26CC">
      <w:pPr>
        <w:suppressAutoHyphens/>
        <w:ind w:firstLine="540"/>
        <w:jc w:val="both"/>
        <w:rPr>
          <w:sz w:val="24"/>
        </w:rPr>
      </w:pPr>
      <w:r w:rsidRPr="00DD2A84">
        <w:rPr>
          <w:sz w:val="24"/>
        </w:rPr>
        <w:t>Арендодатель в пятидневный срок, после подписания договора передает, а арендатор принимает муниципальное имущество по акту приема-передачи, подписываемому представителями сторон.</w:t>
      </w:r>
    </w:p>
    <w:p w:rsidR="00D91EB9" w:rsidRPr="004A140F" w:rsidRDefault="00D91EB9" w:rsidP="00D91EB9">
      <w:pPr>
        <w:pStyle w:val="a5"/>
        <w:ind w:firstLine="709"/>
        <w:jc w:val="both"/>
        <w:rPr>
          <w:b w:val="0"/>
          <w:color w:val="FF0000"/>
          <w:sz w:val="16"/>
          <w:szCs w:val="16"/>
          <w:highlight w:val="yellow"/>
        </w:rPr>
      </w:pPr>
    </w:p>
    <w:p w:rsidR="00D91EB9" w:rsidRPr="00802261" w:rsidRDefault="00D91EB9" w:rsidP="00D91EB9">
      <w:pPr>
        <w:pStyle w:val="1"/>
        <w:rPr>
          <w:i w:val="0"/>
          <w:sz w:val="24"/>
        </w:rPr>
      </w:pPr>
      <w:bookmarkStart w:id="19" w:name="_Toc440465931"/>
      <w:r w:rsidRPr="00802261">
        <w:rPr>
          <w:i w:val="0"/>
          <w:sz w:val="24"/>
        </w:rPr>
        <w:t>1</w:t>
      </w:r>
      <w:r w:rsidR="005C0B33">
        <w:rPr>
          <w:i w:val="0"/>
          <w:sz w:val="24"/>
        </w:rPr>
        <w:t>4</w:t>
      </w:r>
      <w:r w:rsidRPr="00802261">
        <w:rPr>
          <w:i w:val="0"/>
          <w:sz w:val="24"/>
        </w:rPr>
        <w:t>. Порядок возврата задатка на участие в аукционе</w:t>
      </w:r>
      <w:bookmarkEnd w:id="19"/>
      <w:r w:rsidRPr="00802261">
        <w:rPr>
          <w:i w:val="0"/>
          <w:sz w:val="24"/>
        </w:rPr>
        <w:t xml:space="preserve"> </w:t>
      </w:r>
    </w:p>
    <w:p w:rsidR="008D2FE7" w:rsidRPr="00DD2A84" w:rsidRDefault="00D91EB9" w:rsidP="008D2FE7">
      <w:pPr>
        <w:autoSpaceDE w:val="0"/>
        <w:autoSpaceDN w:val="0"/>
        <w:adjustRightInd w:val="0"/>
        <w:spacing w:before="240"/>
        <w:ind w:firstLine="540"/>
        <w:jc w:val="both"/>
        <w:rPr>
          <w:sz w:val="24"/>
          <w:szCs w:val="24"/>
          <w:lang w:eastAsia="ru-RU"/>
        </w:rPr>
      </w:pPr>
      <w:r w:rsidRPr="004A140F">
        <w:rPr>
          <w:color w:val="FF0000"/>
          <w:sz w:val="24"/>
        </w:rPr>
        <w:tab/>
      </w:r>
      <w:r w:rsidR="008D2FE7" w:rsidRPr="00DD2A84">
        <w:rPr>
          <w:sz w:val="24"/>
          <w:szCs w:val="24"/>
        </w:rPr>
        <w:t xml:space="preserve">В случае если заявки получены после окончания установленного срока приема заявок на участие в аукционе, </w:t>
      </w:r>
      <w:r w:rsidR="008D2FE7" w:rsidRPr="00DD2A84">
        <w:rPr>
          <w:sz w:val="24"/>
          <w:szCs w:val="24"/>
          <w:lang w:eastAsia="ru-RU"/>
        </w:rPr>
        <w:t>задаток возвращается в течение пяти рабочих дней с даты окончания срока приема заявок.</w:t>
      </w:r>
    </w:p>
    <w:p w:rsidR="008D2FE7" w:rsidRDefault="008D2FE7" w:rsidP="008D2FE7">
      <w:pPr>
        <w:autoSpaceDE w:val="0"/>
        <w:autoSpaceDN w:val="0"/>
        <w:adjustRightInd w:val="0"/>
        <w:spacing w:before="240"/>
        <w:ind w:firstLine="540"/>
        <w:jc w:val="both"/>
        <w:rPr>
          <w:sz w:val="24"/>
          <w:szCs w:val="24"/>
          <w:lang w:eastAsia="ru-RU"/>
        </w:rPr>
      </w:pPr>
      <w:r w:rsidRPr="00DD2A84">
        <w:rPr>
          <w:sz w:val="24"/>
          <w:szCs w:val="24"/>
          <w:lang w:eastAsia="ru-RU"/>
        </w:rPr>
        <w:lastRenderedPageBreak/>
        <w:t>В случае, если заявитель отозвал заявку, задаток возвращается в течение пяти рабочих дней с даты поступления организатору</w:t>
      </w:r>
      <w:r>
        <w:rPr>
          <w:sz w:val="24"/>
          <w:szCs w:val="24"/>
          <w:lang w:eastAsia="ru-RU"/>
        </w:rPr>
        <w:t xml:space="preserve"> аукциона уведомления об отзыве заявки на участие в аукционе.</w:t>
      </w:r>
    </w:p>
    <w:p w:rsidR="008D2FE7" w:rsidRPr="00B62AC3" w:rsidRDefault="008D2FE7" w:rsidP="008D2FE7">
      <w:pPr>
        <w:autoSpaceDE w:val="0"/>
        <w:autoSpaceDN w:val="0"/>
        <w:adjustRightInd w:val="0"/>
        <w:spacing w:before="240"/>
        <w:ind w:firstLine="540"/>
        <w:jc w:val="both"/>
        <w:rPr>
          <w:bCs/>
          <w:sz w:val="24"/>
          <w:szCs w:val="24"/>
          <w:lang w:eastAsia="ru-RU"/>
        </w:rPr>
      </w:pPr>
      <w:r w:rsidRPr="00B62AC3">
        <w:rPr>
          <w:bCs/>
          <w:sz w:val="24"/>
          <w:szCs w:val="24"/>
          <w:lang w:eastAsia="ru-RU"/>
        </w:rPr>
        <w:t>Задаток возвращается заявителям, не допущенным к участию в аукционе, в течение пяти рабочих дней с даты подписания протокола рассмотрения заявок на участие в аукционе.</w:t>
      </w:r>
    </w:p>
    <w:p w:rsidR="008D2FE7" w:rsidRPr="00177D5B" w:rsidRDefault="008D2FE7" w:rsidP="008D2FE7">
      <w:pPr>
        <w:autoSpaceDE w:val="0"/>
        <w:autoSpaceDN w:val="0"/>
        <w:adjustRightInd w:val="0"/>
        <w:spacing w:before="240"/>
        <w:ind w:firstLine="540"/>
        <w:jc w:val="both"/>
        <w:rPr>
          <w:bCs/>
          <w:sz w:val="24"/>
          <w:szCs w:val="24"/>
          <w:lang w:eastAsia="ru-RU"/>
        </w:rPr>
      </w:pPr>
      <w:r w:rsidRPr="00177D5B">
        <w:rPr>
          <w:bCs/>
          <w:sz w:val="24"/>
          <w:szCs w:val="24"/>
          <w:lang w:eastAsia="ru-RU"/>
        </w:rPr>
        <w:t>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проведения итогов аукциона на официальном сайте.</w:t>
      </w:r>
    </w:p>
    <w:p w:rsidR="008D2FE7" w:rsidRPr="00177D5B" w:rsidRDefault="008D2FE7" w:rsidP="008D2FE7">
      <w:pPr>
        <w:autoSpaceDE w:val="0"/>
        <w:autoSpaceDN w:val="0"/>
        <w:adjustRightInd w:val="0"/>
        <w:spacing w:before="240"/>
        <w:ind w:firstLine="540"/>
        <w:jc w:val="both"/>
        <w:rPr>
          <w:bCs/>
          <w:sz w:val="24"/>
          <w:szCs w:val="24"/>
          <w:lang w:eastAsia="ru-RU"/>
        </w:rPr>
      </w:pPr>
      <w:r w:rsidRPr="00177D5B">
        <w:rPr>
          <w:bCs/>
          <w:sz w:val="24"/>
          <w:szCs w:val="24"/>
          <w:lang w:eastAsia="ru-RU"/>
        </w:rPr>
        <w:t>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w:t>
      </w:r>
    </w:p>
    <w:p w:rsidR="008D2FE7" w:rsidRDefault="008D2FE7" w:rsidP="008D2FE7">
      <w:pPr>
        <w:autoSpaceDE w:val="0"/>
        <w:autoSpaceDN w:val="0"/>
        <w:adjustRightInd w:val="0"/>
        <w:ind w:firstLine="540"/>
        <w:jc w:val="both"/>
        <w:rPr>
          <w:sz w:val="24"/>
          <w:szCs w:val="24"/>
        </w:rPr>
      </w:pPr>
    </w:p>
    <w:p w:rsidR="008D2FE7" w:rsidRDefault="008D2FE7" w:rsidP="008D2FE7">
      <w:pPr>
        <w:autoSpaceDE w:val="0"/>
        <w:autoSpaceDN w:val="0"/>
        <w:adjustRightInd w:val="0"/>
        <w:ind w:firstLine="540"/>
        <w:jc w:val="both"/>
        <w:rPr>
          <w:sz w:val="24"/>
          <w:szCs w:val="24"/>
        </w:rPr>
      </w:pPr>
      <w:r w:rsidRPr="008E3BF8">
        <w:rPr>
          <w:sz w:val="24"/>
          <w:szCs w:val="24"/>
        </w:rPr>
        <w:t>В случае уклонения победителя аукциона или участника аукциона, заявке на участие,  которо</w:t>
      </w:r>
      <w:r>
        <w:rPr>
          <w:sz w:val="24"/>
          <w:szCs w:val="24"/>
        </w:rPr>
        <w:t>й</w:t>
      </w:r>
      <w:r w:rsidRPr="008E3BF8">
        <w:rPr>
          <w:sz w:val="24"/>
          <w:szCs w:val="24"/>
        </w:rPr>
        <w:t xml:space="preserve"> присвоен второй номер (при отказе победителя от заключения договора), от заключения договора задаток, внесенный ими, не возвращается.</w:t>
      </w:r>
    </w:p>
    <w:p w:rsidR="00D91EB9" w:rsidRPr="004A2667" w:rsidRDefault="00D91EB9" w:rsidP="00D91EB9">
      <w:pPr>
        <w:pStyle w:val="1"/>
        <w:rPr>
          <w:i w:val="0"/>
          <w:sz w:val="24"/>
        </w:rPr>
      </w:pPr>
      <w:r w:rsidRPr="004A140F">
        <w:rPr>
          <w:b w:val="0"/>
          <w:color w:val="FF0000"/>
          <w:sz w:val="24"/>
        </w:rPr>
        <w:br w:type="page"/>
      </w:r>
      <w:bookmarkStart w:id="20" w:name="_Toc440465933"/>
      <w:r w:rsidRPr="006F2FB5">
        <w:rPr>
          <w:i w:val="0"/>
          <w:sz w:val="24"/>
        </w:rPr>
        <w:lastRenderedPageBreak/>
        <w:t>1</w:t>
      </w:r>
      <w:r w:rsidR="005C0B33">
        <w:rPr>
          <w:i w:val="0"/>
          <w:sz w:val="24"/>
        </w:rPr>
        <w:t>5</w:t>
      </w:r>
      <w:r w:rsidRPr="006F2FB5">
        <w:rPr>
          <w:i w:val="0"/>
          <w:sz w:val="24"/>
        </w:rPr>
        <w:t>. Образцы</w:t>
      </w:r>
      <w:r w:rsidRPr="004A2667">
        <w:rPr>
          <w:i w:val="0"/>
          <w:sz w:val="24"/>
        </w:rPr>
        <w:t xml:space="preserve"> форм и документов</w:t>
      </w:r>
      <w:bookmarkEnd w:id="20"/>
    </w:p>
    <w:p w:rsidR="00D91EB9" w:rsidRPr="004A2667" w:rsidRDefault="00D91EB9" w:rsidP="00D91EB9">
      <w:pPr>
        <w:jc w:val="right"/>
        <w:rPr>
          <w:kern w:val="28"/>
          <w:sz w:val="24"/>
        </w:rPr>
      </w:pPr>
      <w:r w:rsidRPr="004A2667">
        <w:rPr>
          <w:sz w:val="24"/>
        </w:rPr>
        <w:t xml:space="preserve"> </w:t>
      </w:r>
      <w:r w:rsidR="00CA022A">
        <w:rPr>
          <w:kern w:val="28"/>
          <w:sz w:val="24"/>
        </w:rPr>
        <w:t xml:space="preserve">Приложение № </w:t>
      </w:r>
      <w:r w:rsidRPr="004A2667">
        <w:rPr>
          <w:kern w:val="28"/>
          <w:sz w:val="24"/>
        </w:rPr>
        <w:t>1</w:t>
      </w:r>
    </w:p>
    <w:p w:rsidR="00D91EB9" w:rsidRPr="004A2667" w:rsidRDefault="00D91EB9" w:rsidP="00BC252E">
      <w:pPr>
        <w:rPr>
          <w:vertAlign w:val="superscript"/>
        </w:rPr>
      </w:pPr>
      <w:r w:rsidRPr="004A2667">
        <w:rPr>
          <w:i/>
        </w:rPr>
        <w:t xml:space="preserve">                                              </w:t>
      </w:r>
    </w:p>
    <w:p w:rsidR="00234375" w:rsidRDefault="00234375" w:rsidP="00234375">
      <w:pPr>
        <w:pStyle w:val="Default"/>
        <w:ind w:firstLine="709"/>
        <w:jc w:val="center"/>
        <w:rPr>
          <w:b/>
        </w:rPr>
      </w:pPr>
      <w:r>
        <w:rPr>
          <w:b/>
        </w:rPr>
        <w:t>Заявка на участие в аукционе в электронной форме</w:t>
      </w:r>
    </w:p>
    <w:p w:rsidR="00234375" w:rsidRPr="00F66424" w:rsidRDefault="00234375" w:rsidP="00234375">
      <w:pPr>
        <w:pStyle w:val="Default"/>
        <w:jc w:val="both"/>
        <w:rPr>
          <w:sz w:val="22"/>
          <w:szCs w:val="22"/>
        </w:rPr>
      </w:pPr>
      <w: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 </w:t>
      </w:r>
      <w:r w:rsidRPr="00F66424">
        <w:rPr>
          <w:i/>
          <w:sz w:val="22"/>
          <w:szCs w:val="22"/>
        </w:rPr>
        <w:t>указывается фирменное наименование, сведения об организационно-правовой форме, о месте нахождения, почтовый адрес (для заявителя - юридического лица), фамилия, имя, отчество, паспортные данные, сведения о месте жительства/регистрации (для заявителя - физического лица/индивидуального  предпринимателя)</w:t>
      </w:r>
      <w:r>
        <w:rPr>
          <w:i/>
          <w:sz w:val="22"/>
          <w:szCs w:val="22"/>
        </w:rPr>
        <w:t xml:space="preserve">, </w:t>
      </w:r>
      <w:r w:rsidRPr="00077475">
        <w:rPr>
          <w:b/>
          <w:i/>
          <w:sz w:val="22"/>
          <w:szCs w:val="22"/>
        </w:rPr>
        <w:t>ИНН</w:t>
      </w:r>
      <w:r>
        <w:rPr>
          <w:b/>
          <w:i/>
          <w:sz w:val="22"/>
          <w:szCs w:val="22"/>
        </w:rPr>
        <w:t>___________________</w:t>
      </w:r>
    </w:p>
    <w:p w:rsidR="00234375" w:rsidRDefault="00234375" w:rsidP="00234375">
      <w:pPr>
        <w:pStyle w:val="Default"/>
        <w:rPr>
          <w:i/>
        </w:rPr>
      </w:pPr>
      <w:r>
        <w:t>именуемое (-ая, -ый</w:t>
      </w:r>
      <w:r>
        <w:rPr>
          <w:i/>
        </w:rPr>
        <w:t xml:space="preserve">) </w:t>
      </w:r>
      <w:r>
        <w:t>далее Заявитель, в лице _____________________________________________________________________________</w:t>
      </w:r>
    </w:p>
    <w:p w:rsidR="00234375" w:rsidRPr="006373DC" w:rsidRDefault="00234375" w:rsidP="00234375">
      <w:pPr>
        <w:pStyle w:val="Default"/>
        <w:ind w:firstLine="709"/>
        <w:jc w:val="both"/>
        <w:rPr>
          <w:sz w:val="22"/>
          <w:szCs w:val="22"/>
        </w:rPr>
      </w:pPr>
      <w:r w:rsidRPr="006373DC">
        <w:rPr>
          <w:i/>
          <w:sz w:val="22"/>
          <w:szCs w:val="22"/>
        </w:rPr>
        <w:t xml:space="preserve">                            (должность, Ф.И.О. руководителя, уполномоченного лица и т.д.)</w:t>
      </w:r>
    </w:p>
    <w:p w:rsidR="00234375" w:rsidRDefault="00234375" w:rsidP="00234375">
      <w:pPr>
        <w:pStyle w:val="Default"/>
        <w:jc w:val="both"/>
      </w:pPr>
      <w:r>
        <w:t>действующего на основании ______________________________________________________</w:t>
      </w:r>
    </w:p>
    <w:p w:rsidR="00234375" w:rsidRPr="006373DC" w:rsidRDefault="00234375" w:rsidP="00234375">
      <w:pPr>
        <w:pStyle w:val="Default"/>
        <w:ind w:firstLine="709"/>
        <w:jc w:val="both"/>
        <w:rPr>
          <w:sz w:val="22"/>
          <w:szCs w:val="22"/>
        </w:rPr>
      </w:pPr>
      <w:r w:rsidRPr="006373DC">
        <w:rPr>
          <w:sz w:val="22"/>
          <w:szCs w:val="22"/>
        </w:rPr>
        <w:t xml:space="preserve">                                         </w:t>
      </w:r>
      <w:r w:rsidRPr="006373DC">
        <w:rPr>
          <w:i/>
          <w:sz w:val="22"/>
          <w:szCs w:val="22"/>
        </w:rPr>
        <w:t>(указывается документ: Устав, Положение, доверенность)</w:t>
      </w:r>
    </w:p>
    <w:p w:rsidR="00234375" w:rsidRDefault="00234375" w:rsidP="00406EED">
      <w:pPr>
        <w:pStyle w:val="Default"/>
        <w:jc w:val="both"/>
      </w:pPr>
      <w:r>
        <w:t xml:space="preserve">принимая решение об участии в аукционе в электронной форме на право заключения договора аренды муниципального недвижимого имущества  - нежилого помещения площадью расположенного по адресу: г. Каменск-Уральский, ________________________ ______________________________________    площадью________кв.м., Лот №_____, </w:t>
      </w:r>
    </w:p>
    <w:p w:rsidR="00234375" w:rsidRDefault="00234375" w:rsidP="00234375">
      <w:pPr>
        <w:pStyle w:val="Default"/>
      </w:pPr>
      <w:r w:rsidRPr="00F22E5C">
        <w:t>начальная (минимальная) цена договора (лота)</w:t>
      </w:r>
      <w:r>
        <w:rPr>
          <w:sz w:val="22"/>
        </w:rPr>
        <w:t xml:space="preserve"> </w:t>
      </w:r>
      <w:r>
        <w:t>____________________________________________________________________   обязуется:</w:t>
      </w:r>
    </w:p>
    <w:p w:rsidR="00234375" w:rsidRDefault="00234375" w:rsidP="00234375">
      <w:pPr>
        <w:pStyle w:val="Default"/>
        <w:ind w:firstLine="709"/>
        <w:jc w:val="both"/>
      </w:pPr>
      <w:r>
        <w:t>1) соблюдать условия и требования аукциона в электронной форме, содержащиеся в извещении о проведении аукциона, документации об аукционе;</w:t>
      </w:r>
    </w:p>
    <w:p w:rsidR="00234375" w:rsidRDefault="00234375" w:rsidP="00234375">
      <w:pPr>
        <w:pStyle w:val="Default"/>
        <w:ind w:firstLine="709"/>
        <w:jc w:val="both"/>
      </w:pPr>
      <w:r>
        <w:t>2) в случае признания победителем аукциона в установленный срок заключить договор аренды;</w:t>
      </w:r>
    </w:p>
    <w:p w:rsidR="00234375" w:rsidRDefault="00234375" w:rsidP="00234375">
      <w:pPr>
        <w:pStyle w:val="Default"/>
        <w:ind w:firstLine="709"/>
        <w:jc w:val="both"/>
      </w:pPr>
      <w:r>
        <w:t>3) в случае признания участником аукциона в электронной форме, сделавшим предпоследнее о цене договора, и признании победителя аукциона уклонившимся от заключения договора аренды, при наличии соответствующего решения в установленный срок заключить договор аренды в соответствии с требованиями документации об аукционе.</w:t>
      </w:r>
    </w:p>
    <w:p w:rsidR="00234375" w:rsidRDefault="00234375" w:rsidP="00234375">
      <w:pPr>
        <w:pStyle w:val="Default"/>
        <w:ind w:firstLine="709"/>
        <w:jc w:val="both"/>
      </w:pPr>
      <w:r>
        <w:t>Подачей настоящей заявки Заявитель подтверждает:</w:t>
      </w:r>
    </w:p>
    <w:p w:rsidR="00234375" w:rsidRPr="001A1D6D" w:rsidRDefault="00234375" w:rsidP="00234375">
      <w:pPr>
        <w:ind w:firstLine="713"/>
        <w:jc w:val="both"/>
        <w:rPr>
          <w:color w:val="000000"/>
          <w:sz w:val="24"/>
          <w:szCs w:val="24"/>
          <w:lang w:eastAsia="ru-RU"/>
        </w:rPr>
      </w:pPr>
      <w:r w:rsidRPr="001A1D6D">
        <w:rPr>
          <w:color w:val="000000"/>
          <w:sz w:val="24"/>
          <w:szCs w:val="24"/>
          <w:lang w:eastAsia="ru-RU"/>
        </w:rPr>
        <w:t>- с объектом аренды ознакомлен и не имеет претензий к его состоянию;</w:t>
      </w:r>
    </w:p>
    <w:p w:rsidR="00234375" w:rsidRDefault="00234375" w:rsidP="00234375">
      <w:pPr>
        <w:ind w:firstLine="713"/>
        <w:jc w:val="both"/>
        <w:rPr>
          <w:color w:val="000000"/>
          <w:sz w:val="24"/>
          <w:szCs w:val="24"/>
          <w:lang w:eastAsia="ru-RU"/>
        </w:rPr>
      </w:pPr>
      <w:r w:rsidRPr="001A1D6D">
        <w:rPr>
          <w:color w:val="000000"/>
          <w:sz w:val="24"/>
          <w:szCs w:val="24"/>
          <w:lang w:eastAsia="ru-RU"/>
        </w:rPr>
        <w:t>- с поря</w:t>
      </w:r>
      <w:r>
        <w:rPr>
          <w:color w:val="000000"/>
          <w:sz w:val="24"/>
          <w:szCs w:val="24"/>
          <w:lang w:eastAsia="ru-RU"/>
        </w:rPr>
        <w:t>дком начисления арендной платы ознакомлен,</w:t>
      </w:r>
    </w:p>
    <w:p w:rsidR="00234375" w:rsidRPr="00F22E5C" w:rsidRDefault="00234375" w:rsidP="00234375">
      <w:pPr>
        <w:ind w:firstLine="713"/>
        <w:jc w:val="both"/>
        <w:rPr>
          <w:color w:val="000000"/>
          <w:sz w:val="24"/>
          <w:szCs w:val="24"/>
          <w:lang w:eastAsia="ru-RU"/>
        </w:rPr>
      </w:pPr>
      <w:r w:rsidRPr="00F22E5C">
        <w:rPr>
          <w:color w:val="000000"/>
          <w:sz w:val="24"/>
          <w:szCs w:val="24"/>
          <w:lang w:eastAsia="ru-RU"/>
        </w:rPr>
        <w:t>– обязательное исполнение условий документации об аукционе, в т.ч. условий договора аренды;</w:t>
      </w:r>
    </w:p>
    <w:p w:rsidR="00234375" w:rsidRDefault="00234375" w:rsidP="00234375">
      <w:pPr>
        <w:ind w:firstLine="713"/>
        <w:jc w:val="both"/>
      </w:pPr>
      <w:r w:rsidRPr="00F22E5C">
        <w:rPr>
          <w:color w:val="000000"/>
          <w:sz w:val="24"/>
          <w:szCs w:val="24"/>
          <w:lang w:eastAsia="ru-RU"/>
        </w:rPr>
        <w:t>– достоверность и полноту всей информации и документации, представленных</w:t>
      </w:r>
      <w:r>
        <w:t xml:space="preserve"> в составе настоящей заявки;</w:t>
      </w:r>
    </w:p>
    <w:p w:rsidR="00234375" w:rsidRDefault="00234375" w:rsidP="00234375">
      <w:pPr>
        <w:pStyle w:val="Default"/>
        <w:ind w:firstLine="709"/>
        <w:jc w:val="both"/>
      </w:pPr>
      <w:r>
        <w:t>– отсутствие решения о ликвидации заявителя, отсутствие решения арбитражного суда о признании заявителя банкротом и об открытии конкурсного производства;</w:t>
      </w:r>
    </w:p>
    <w:p w:rsidR="00234375" w:rsidRDefault="00234375" w:rsidP="00234375">
      <w:pPr>
        <w:pStyle w:val="ConsPlusNormal"/>
        <w:widowControl/>
        <w:ind w:firstLine="709"/>
        <w:jc w:val="both"/>
      </w:pPr>
      <w:r>
        <w:rPr>
          <w:rFonts w:ascii="Times New Roman" w:hAnsi="Times New Roman"/>
          <w:color w:val="000000"/>
          <w:sz w:val="24"/>
        </w:rPr>
        <w:t>– отсутствие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234375" w:rsidRDefault="00234375" w:rsidP="00234375">
      <w:pPr>
        <w:pStyle w:val="Default"/>
        <w:ind w:firstLine="709"/>
        <w:jc w:val="both"/>
      </w:pPr>
      <w:r>
        <w:t>Подачей настоящей заявки я подтверждаю свое согласие на обработку Организатором аукциона моих персональных данных в соответствии с Федеральным законом от 27.07.2006 № 152-ФЗ «О персональных данных» в целях обеспечения соблюдения положений законодательства Российской Федерации.</w:t>
      </w:r>
    </w:p>
    <w:p w:rsidR="00234375" w:rsidRPr="00F22E5C" w:rsidRDefault="00234375" w:rsidP="00234375">
      <w:pPr>
        <w:pStyle w:val="Default"/>
        <w:ind w:firstLine="709"/>
        <w:jc w:val="both"/>
      </w:pPr>
      <w:r w:rsidRPr="00F22E5C">
        <w:t>К настоящей заявке прилагаются документы на ______ листах, являющиеся неотъемлемой частью настоящей заявки.</w:t>
      </w:r>
    </w:p>
    <w:p w:rsidR="00234375" w:rsidRDefault="00234375" w:rsidP="00234375">
      <w:pPr>
        <w:pStyle w:val="Default"/>
        <w:ind w:firstLine="709"/>
        <w:jc w:val="both"/>
      </w:pPr>
      <w:r>
        <w:rPr>
          <w:i/>
          <w:u w:val="single"/>
        </w:rPr>
        <w:t>В случае подачи заявки представителем Заявителя предъявляется надлежащим образом оформленная доверенность.</w:t>
      </w:r>
    </w:p>
    <w:p w:rsidR="00234375" w:rsidRDefault="00234375" w:rsidP="00234375">
      <w:pPr>
        <w:pStyle w:val="Default"/>
        <w:ind w:firstLine="709"/>
        <w:jc w:val="both"/>
      </w:pPr>
    </w:p>
    <w:p w:rsidR="00234375" w:rsidRDefault="00234375" w:rsidP="00234375">
      <w:pPr>
        <w:pStyle w:val="Default"/>
        <w:jc w:val="both"/>
      </w:pPr>
      <w:r>
        <w:t>_________________________________________                      ________________________</w:t>
      </w:r>
    </w:p>
    <w:p w:rsidR="00234375" w:rsidRPr="004977F7" w:rsidRDefault="00234375" w:rsidP="00234375">
      <w:pPr>
        <w:pStyle w:val="Default"/>
        <w:jc w:val="both"/>
        <w:rPr>
          <w:sz w:val="20"/>
          <w:szCs w:val="20"/>
        </w:rPr>
      </w:pPr>
      <w:r w:rsidRPr="004977F7">
        <w:rPr>
          <w:sz w:val="20"/>
          <w:szCs w:val="20"/>
        </w:rPr>
        <w:t xml:space="preserve">(подпись Заявителя или его полномочия представителя)          </w:t>
      </w:r>
      <w:r>
        <w:rPr>
          <w:sz w:val="20"/>
          <w:szCs w:val="20"/>
        </w:rPr>
        <w:t xml:space="preserve">                  </w:t>
      </w:r>
      <w:r w:rsidRPr="004977F7">
        <w:rPr>
          <w:sz w:val="20"/>
          <w:szCs w:val="20"/>
        </w:rPr>
        <w:t xml:space="preserve"> (расшифровка подписи)</w:t>
      </w:r>
    </w:p>
    <w:p w:rsidR="00234375" w:rsidRDefault="00234375" w:rsidP="00234375">
      <w:pPr>
        <w:pStyle w:val="Default"/>
        <w:ind w:firstLine="709"/>
        <w:jc w:val="both"/>
      </w:pPr>
    </w:p>
    <w:p w:rsidR="00234375" w:rsidRPr="00AC00C1" w:rsidRDefault="00234375" w:rsidP="00234375">
      <w:pPr>
        <w:pStyle w:val="Default"/>
        <w:rPr>
          <w:i/>
        </w:rPr>
      </w:pPr>
      <w:r>
        <w:t xml:space="preserve">М.П. «_____»________________ 20____ года. </w:t>
      </w:r>
      <w:r w:rsidRPr="004977F7">
        <w:rPr>
          <w:sz w:val="22"/>
          <w:szCs w:val="22"/>
        </w:rPr>
        <w:t>Контактный телефон Заявителя:_________________</w:t>
      </w:r>
      <w:r>
        <w:t xml:space="preserve"> </w:t>
      </w:r>
    </w:p>
    <w:p w:rsidR="00D91EB9" w:rsidRPr="004A2667" w:rsidRDefault="00D91EB9" w:rsidP="00D91EB9">
      <w:pPr>
        <w:rPr>
          <w:sz w:val="16"/>
          <w:szCs w:val="16"/>
          <w:vertAlign w:val="superscript"/>
        </w:rPr>
      </w:pPr>
      <w:r w:rsidRPr="004A2667">
        <w:rPr>
          <w:vertAlign w:val="superscript"/>
        </w:rPr>
        <w:t xml:space="preserve">                                                                                      </w:t>
      </w:r>
      <w:r w:rsidR="00A20860" w:rsidRPr="004A2667">
        <w:rPr>
          <w:vertAlign w:val="superscript"/>
        </w:rPr>
        <w:t xml:space="preserve">                                                       </w:t>
      </w:r>
      <w:r w:rsidRPr="004A2667">
        <w:rPr>
          <w:vertAlign w:val="superscript"/>
        </w:rPr>
        <w:t xml:space="preserve">           М.П..                          </w:t>
      </w:r>
      <w:r w:rsidR="00A20860" w:rsidRPr="004A2667">
        <w:rPr>
          <w:vertAlign w:val="superscript"/>
        </w:rPr>
        <w:t xml:space="preserve"> </w:t>
      </w:r>
      <w:r w:rsidRPr="004A2667">
        <w:rPr>
          <w:vertAlign w:val="superscript"/>
        </w:rPr>
        <w:t xml:space="preserve">    (подпись)</w:t>
      </w:r>
      <w:r w:rsidR="00A20860" w:rsidRPr="004A2667">
        <w:rPr>
          <w:vertAlign w:val="superscript"/>
        </w:rPr>
        <w:tab/>
      </w:r>
      <w:r w:rsidR="00A20860" w:rsidRPr="004A2667">
        <w:rPr>
          <w:vertAlign w:val="superscript"/>
        </w:rPr>
        <w:tab/>
      </w:r>
      <w:r w:rsidR="00A20860" w:rsidRPr="004A2667">
        <w:rPr>
          <w:sz w:val="16"/>
          <w:szCs w:val="16"/>
        </w:rPr>
        <w:t>Фамилия И.О.</w:t>
      </w:r>
    </w:p>
    <w:p w:rsidR="00D91EB9" w:rsidRPr="004A2667" w:rsidRDefault="00D91EB9" w:rsidP="00CA022A">
      <w:pPr>
        <w:ind w:firstLine="709"/>
        <w:rPr>
          <w:b/>
        </w:rPr>
      </w:pPr>
      <w:r w:rsidRPr="004A2667">
        <w:rPr>
          <w:vertAlign w:val="superscript"/>
        </w:rPr>
        <w:t xml:space="preserve"> </w:t>
      </w:r>
      <w:r w:rsidRPr="004A2667">
        <w:rPr>
          <w:b/>
        </w:rPr>
        <w:t xml:space="preserve">                                            </w:t>
      </w:r>
    </w:p>
    <w:p w:rsidR="00D91EB9" w:rsidRPr="000A650F" w:rsidRDefault="00D91EB9" w:rsidP="00D91EB9">
      <w:pPr>
        <w:ind w:firstLine="720"/>
        <w:jc w:val="right"/>
        <w:rPr>
          <w:b/>
          <w:highlight w:val="yellow"/>
        </w:rPr>
      </w:pPr>
    </w:p>
    <w:p w:rsidR="00D91EB9" w:rsidRPr="004A2667" w:rsidRDefault="00D91EB9" w:rsidP="00D91EB9">
      <w:pPr>
        <w:pStyle w:val="1"/>
        <w:rPr>
          <w:i w:val="0"/>
          <w:sz w:val="24"/>
        </w:rPr>
      </w:pPr>
      <w:r w:rsidRPr="004A2667">
        <w:rPr>
          <w:i w:val="0"/>
          <w:sz w:val="24"/>
        </w:rPr>
        <w:t>1</w:t>
      </w:r>
      <w:r w:rsidR="00690C87">
        <w:rPr>
          <w:i w:val="0"/>
          <w:sz w:val="24"/>
        </w:rPr>
        <w:t>6</w:t>
      </w:r>
      <w:r w:rsidRPr="004A2667">
        <w:rPr>
          <w:i w:val="0"/>
          <w:sz w:val="24"/>
        </w:rPr>
        <w:t>. Проект договор</w:t>
      </w:r>
      <w:r w:rsidR="00575237">
        <w:rPr>
          <w:i w:val="0"/>
          <w:sz w:val="24"/>
        </w:rPr>
        <w:t>а</w:t>
      </w:r>
      <w:r w:rsidRPr="004A2667">
        <w:rPr>
          <w:i w:val="0"/>
          <w:sz w:val="24"/>
        </w:rPr>
        <w:t xml:space="preserve"> аренды:</w:t>
      </w:r>
    </w:p>
    <w:bookmarkEnd w:id="1"/>
    <w:p w:rsidR="00C05713" w:rsidRPr="004A2667" w:rsidRDefault="00C05713" w:rsidP="00C05713">
      <w:pPr>
        <w:jc w:val="center"/>
        <w:rPr>
          <w:b/>
          <w:sz w:val="24"/>
        </w:rPr>
      </w:pPr>
    </w:p>
    <w:p w:rsidR="002E4642" w:rsidRDefault="002E4642" w:rsidP="002E4642">
      <w:pPr>
        <w:suppressAutoHyphens/>
        <w:jc w:val="center"/>
        <w:rPr>
          <w:b/>
          <w:sz w:val="24"/>
        </w:rPr>
      </w:pPr>
      <w:r w:rsidRPr="004A2667">
        <w:rPr>
          <w:b/>
          <w:sz w:val="24"/>
        </w:rPr>
        <w:t>(Лот № 1)</w:t>
      </w:r>
    </w:p>
    <w:p w:rsidR="00E836E7" w:rsidRDefault="00E836E7" w:rsidP="002E4642">
      <w:pPr>
        <w:suppressAutoHyphens/>
        <w:jc w:val="center"/>
        <w:rPr>
          <w:b/>
          <w:sz w:val="24"/>
        </w:rPr>
      </w:pPr>
    </w:p>
    <w:p w:rsidR="00E836E7" w:rsidRPr="00B01752" w:rsidRDefault="00E836E7" w:rsidP="00E836E7">
      <w:pPr>
        <w:ind w:firstLine="567"/>
        <w:jc w:val="center"/>
        <w:rPr>
          <w:b/>
          <w:sz w:val="24"/>
        </w:rPr>
      </w:pPr>
      <w:r w:rsidRPr="00B01752">
        <w:rPr>
          <w:b/>
          <w:sz w:val="24"/>
        </w:rPr>
        <w:t xml:space="preserve">Договор аренды нежилого помещения, расположенного по адресу: </w:t>
      </w:r>
    </w:p>
    <w:p w:rsidR="00E836E7" w:rsidRDefault="00E836E7" w:rsidP="00E836E7">
      <w:pPr>
        <w:ind w:firstLine="567"/>
        <w:jc w:val="center"/>
        <w:rPr>
          <w:b/>
          <w:sz w:val="24"/>
        </w:rPr>
      </w:pPr>
      <w:r w:rsidRPr="00B01752">
        <w:rPr>
          <w:b/>
          <w:sz w:val="24"/>
        </w:rPr>
        <w:t xml:space="preserve">г. Каменск-Уральский, ул. </w:t>
      </w:r>
      <w:r>
        <w:rPr>
          <w:b/>
          <w:sz w:val="24"/>
        </w:rPr>
        <w:t>Калинина,33</w:t>
      </w:r>
      <w:r w:rsidRPr="00B01752">
        <w:rPr>
          <w:b/>
          <w:sz w:val="24"/>
        </w:rPr>
        <w:t xml:space="preserve"> </w:t>
      </w:r>
    </w:p>
    <w:p w:rsidR="00E836E7" w:rsidRDefault="00E836E7" w:rsidP="00E836E7">
      <w:pPr>
        <w:ind w:firstLine="567"/>
        <w:jc w:val="center"/>
        <w:rPr>
          <w:b/>
          <w:sz w:val="24"/>
        </w:rPr>
      </w:pPr>
      <w:r>
        <w:rPr>
          <w:b/>
          <w:sz w:val="24"/>
        </w:rPr>
        <w:t>№_____</w:t>
      </w:r>
    </w:p>
    <w:p w:rsidR="00E836E7" w:rsidRPr="00B01752" w:rsidRDefault="00E836E7" w:rsidP="00E836E7">
      <w:pPr>
        <w:ind w:firstLine="567"/>
        <w:jc w:val="center"/>
        <w:rPr>
          <w:sz w:val="22"/>
        </w:rPr>
      </w:pPr>
    </w:p>
    <w:p w:rsidR="00E836E7" w:rsidRPr="00B01752" w:rsidRDefault="00E836E7" w:rsidP="00E836E7">
      <w:pPr>
        <w:jc w:val="both"/>
        <w:rPr>
          <w:sz w:val="24"/>
        </w:rPr>
      </w:pPr>
      <w:r w:rsidRPr="00B01752">
        <w:rPr>
          <w:sz w:val="24"/>
        </w:rPr>
        <w:t xml:space="preserve">г. Каменск-Уральский                                                                            </w:t>
      </w:r>
      <w:r>
        <w:rPr>
          <w:sz w:val="24"/>
        </w:rPr>
        <w:t xml:space="preserve">         </w:t>
      </w:r>
      <w:r w:rsidRPr="00B01752">
        <w:rPr>
          <w:sz w:val="24"/>
        </w:rPr>
        <w:t xml:space="preserve"> </w:t>
      </w:r>
      <w:r>
        <w:rPr>
          <w:sz w:val="24"/>
        </w:rPr>
        <w:t xml:space="preserve">  </w:t>
      </w:r>
      <w:r w:rsidRPr="00B01752">
        <w:rPr>
          <w:sz w:val="24"/>
        </w:rPr>
        <w:t>«</w:t>
      </w:r>
      <w:r>
        <w:rPr>
          <w:sz w:val="24"/>
        </w:rPr>
        <w:t>__</w:t>
      </w:r>
      <w:r w:rsidRPr="00B01752">
        <w:rPr>
          <w:sz w:val="24"/>
        </w:rPr>
        <w:t xml:space="preserve">» </w:t>
      </w:r>
      <w:r>
        <w:rPr>
          <w:sz w:val="24"/>
        </w:rPr>
        <w:t>__________</w:t>
      </w:r>
      <w:r w:rsidRPr="00B01752">
        <w:rPr>
          <w:sz w:val="24"/>
        </w:rPr>
        <w:t xml:space="preserve">  </w:t>
      </w:r>
    </w:p>
    <w:p w:rsidR="00E836E7" w:rsidRPr="00B01752" w:rsidRDefault="00E836E7" w:rsidP="00E836E7">
      <w:pPr>
        <w:jc w:val="both"/>
        <w:rPr>
          <w:sz w:val="24"/>
        </w:rPr>
      </w:pPr>
    </w:p>
    <w:p w:rsidR="00E836E7" w:rsidRDefault="00E836E7" w:rsidP="00E836E7">
      <w:pPr>
        <w:suppressAutoHyphens/>
        <w:ind w:firstLine="426"/>
        <w:jc w:val="both"/>
        <w:rPr>
          <w:sz w:val="24"/>
        </w:rPr>
      </w:pPr>
      <w:r w:rsidRPr="00B01752">
        <w:rPr>
          <w:b/>
          <w:sz w:val="24"/>
        </w:rPr>
        <w:t>Орган местного самоуправления «Комитет по управлению имуществом Каменск-Уральского городского округа»</w:t>
      </w:r>
      <w:r>
        <w:rPr>
          <w:b/>
          <w:sz w:val="24"/>
        </w:rPr>
        <w:t>,</w:t>
      </w:r>
      <w:r w:rsidRPr="00B01752">
        <w:rPr>
          <w:b/>
          <w:sz w:val="24"/>
        </w:rPr>
        <w:t xml:space="preserve"> </w:t>
      </w:r>
      <w:r w:rsidRPr="00B01752">
        <w:rPr>
          <w:sz w:val="24"/>
        </w:rPr>
        <w:t>в лице председателя Комитета</w:t>
      </w:r>
      <w:r>
        <w:rPr>
          <w:sz w:val="24"/>
        </w:rPr>
        <w:t xml:space="preserve"> Зубарева Андрея Сергеевича</w:t>
      </w:r>
      <w:r w:rsidRPr="00B01752">
        <w:rPr>
          <w:sz w:val="24"/>
        </w:rPr>
        <w:t xml:space="preserve">, действующего на основании Положения о Комитете, именуемый далее </w:t>
      </w:r>
      <w:r w:rsidRPr="00F52D21">
        <w:rPr>
          <w:sz w:val="24"/>
        </w:rPr>
        <w:t>«Арендодатель»,</w:t>
      </w:r>
      <w:r w:rsidRPr="00B01752">
        <w:rPr>
          <w:b/>
          <w:sz w:val="24"/>
        </w:rPr>
        <w:t xml:space="preserve"> </w:t>
      </w:r>
      <w:r w:rsidRPr="00B01752">
        <w:rPr>
          <w:sz w:val="24"/>
        </w:rPr>
        <w:t>с одной стороны и</w:t>
      </w:r>
      <w:r>
        <w:rPr>
          <w:sz w:val="24"/>
        </w:rPr>
        <w:t xml:space="preserve"> </w:t>
      </w:r>
    </w:p>
    <w:p w:rsidR="00E836E7" w:rsidRPr="00B01752" w:rsidRDefault="00E836E7" w:rsidP="00E836E7">
      <w:pPr>
        <w:suppressAutoHyphens/>
        <w:ind w:firstLine="426"/>
        <w:jc w:val="both"/>
        <w:rPr>
          <w:sz w:val="24"/>
        </w:rPr>
      </w:pPr>
      <w:r>
        <w:rPr>
          <w:b/>
          <w:sz w:val="24"/>
        </w:rPr>
        <w:t>____________________________________________________________________________________________________________________________________________________________</w:t>
      </w:r>
      <w:r>
        <w:rPr>
          <w:sz w:val="24"/>
        </w:rPr>
        <w:t>и</w:t>
      </w:r>
      <w:r w:rsidRPr="00B01752">
        <w:rPr>
          <w:sz w:val="24"/>
        </w:rPr>
        <w:t>менуем</w:t>
      </w:r>
      <w:r>
        <w:rPr>
          <w:sz w:val="24"/>
        </w:rPr>
        <w:t>ый(ая)</w:t>
      </w:r>
      <w:r w:rsidRPr="00B01752">
        <w:rPr>
          <w:sz w:val="24"/>
        </w:rPr>
        <w:t xml:space="preserve"> далее </w:t>
      </w:r>
      <w:r w:rsidRPr="00F52D21">
        <w:rPr>
          <w:sz w:val="24"/>
        </w:rPr>
        <w:t>«Арендатор»,</w:t>
      </w:r>
      <w:r w:rsidRPr="00B01752">
        <w:rPr>
          <w:b/>
          <w:sz w:val="24"/>
        </w:rPr>
        <w:t xml:space="preserve"> </w:t>
      </w:r>
      <w:r w:rsidRPr="00B01752">
        <w:rPr>
          <w:sz w:val="24"/>
        </w:rPr>
        <w:t>с другой стороны, на основании приказа органа местного самоуправления «Комитет по управлению имуществом Каменск-Уральского городского округа</w:t>
      </w:r>
      <w:r w:rsidRPr="001A2404">
        <w:rPr>
          <w:sz w:val="24"/>
        </w:rPr>
        <w:t xml:space="preserve">» </w:t>
      </w:r>
      <w:r>
        <w:rPr>
          <w:sz w:val="24"/>
        </w:rPr>
        <w:t>от ______________</w:t>
      </w:r>
      <w:r w:rsidRPr="001A2404">
        <w:rPr>
          <w:sz w:val="24"/>
        </w:rPr>
        <w:t xml:space="preserve"> № </w:t>
      </w:r>
      <w:r>
        <w:rPr>
          <w:sz w:val="24"/>
        </w:rPr>
        <w:t>________</w:t>
      </w:r>
      <w:r w:rsidRPr="001A2404">
        <w:rPr>
          <w:b/>
          <w:bCs/>
        </w:rPr>
        <w:t xml:space="preserve"> </w:t>
      </w:r>
      <w:r w:rsidRPr="001A2404">
        <w:rPr>
          <w:sz w:val="24"/>
        </w:rPr>
        <w:t>«</w:t>
      </w:r>
      <w:r>
        <w:rPr>
          <w:sz w:val="24"/>
        </w:rPr>
        <w:t>О проведении торгов на право заключения договора аренды муниципального имущества»</w:t>
      </w:r>
      <w:r w:rsidRPr="00B01752">
        <w:rPr>
          <w:sz w:val="24"/>
        </w:rPr>
        <w:t xml:space="preserve">, протокола </w:t>
      </w:r>
      <w:r>
        <w:rPr>
          <w:sz w:val="24"/>
        </w:rPr>
        <w:t>рассмотрения заявок на участие в открытом аукционе по извещению № ______________, от ___________ №___,</w:t>
      </w:r>
      <w:r>
        <w:rPr>
          <w:sz w:val="24"/>
        </w:rPr>
        <w:br/>
      </w:r>
      <w:r w:rsidRPr="00B01752">
        <w:rPr>
          <w:sz w:val="24"/>
        </w:rPr>
        <w:t>заключили настоящий договор (далее – Договор) о нижеследующем:</w:t>
      </w:r>
    </w:p>
    <w:p w:rsidR="00E836E7" w:rsidRPr="000A650F" w:rsidRDefault="00E836E7" w:rsidP="00E836E7">
      <w:pPr>
        <w:suppressAutoHyphens/>
        <w:jc w:val="center"/>
        <w:rPr>
          <w:b/>
          <w:sz w:val="24"/>
          <w:highlight w:val="yellow"/>
        </w:rPr>
      </w:pPr>
    </w:p>
    <w:p w:rsidR="00E836E7" w:rsidRPr="00B01752" w:rsidRDefault="00E836E7" w:rsidP="00E836E7">
      <w:pPr>
        <w:suppressAutoHyphens/>
        <w:jc w:val="center"/>
        <w:rPr>
          <w:b/>
          <w:sz w:val="24"/>
        </w:rPr>
      </w:pPr>
      <w:r w:rsidRPr="00B01752">
        <w:rPr>
          <w:b/>
          <w:sz w:val="24"/>
        </w:rPr>
        <w:t>1. Предмет договора</w:t>
      </w:r>
    </w:p>
    <w:p w:rsidR="00E836E7" w:rsidRPr="000A650F" w:rsidRDefault="00E836E7" w:rsidP="00E836E7">
      <w:pPr>
        <w:suppressAutoHyphens/>
        <w:jc w:val="both"/>
        <w:rPr>
          <w:sz w:val="24"/>
          <w:highlight w:val="yellow"/>
        </w:rPr>
      </w:pPr>
    </w:p>
    <w:p w:rsidR="00E836E7" w:rsidRPr="000B4835" w:rsidRDefault="00E836E7" w:rsidP="00E836E7">
      <w:pPr>
        <w:suppressAutoHyphens/>
        <w:jc w:val="both"/>
        <w:rPr>
          <w:sz w:val="24"/>
          <w:szCs w:val="24"/>
          <w:highlight w:val="yellow"/>
        </w:rPr>
      </w:pPr>
      <w:r w:rsidRPr="000B4835">
        <w:rPr>
          <w:sz w:val="24"/>
          <w:szCs w:val="24"/>
        </w:rPr>
        <w:t>1.1.</w:t>
      </w:r>
      <w:r w:rsidRPr="000B4835">
        <w:rPr>
          <w:b/>
          <w:sz w:val="24"/>
          <w:szCs w:val="24"/>
        </w:rPr>
        <w:t xml:space="preserve"> «</w:t>
      </w:r>
      <w:r w:rsidRPr="000B4835">
        <w:rPr>
          <w:sz w:val="24"/>
          <w:szCs w:val="24"/>
        </w:rPr>
        <w:t xml:space="preserve">Арендодатель» обязуется предоставить «Арендатору» за плату во временное владение и пользование нежилое помещение (№№ 1-13 по плану первого этажа жилого </w:t>
      </w:r>
      <w:r>
        <w:rPr>
          <w:sz w:val="24"/>
          <w:szCs w:val="24"/>
        </w:rPr>
        <w:t>многоквартирного</w:t>
      </w:r>
      <w:r w:rsidRPr="000B4835">
        <w:rPr>
          <w:sz w:val="24"/>
          <w:szCs w:val="24"/>
        </w:rPr>
        <w:t xml:space="preserve"> дома), общей площадью - 149,1</w:t>
      </w:r>
      <w:r>
        <w:rPr>
          <w:sz w:val="24"/>
          <w:szCs w:val="24"/>
        </w:rPr>
        <w:t xml:space="preserve"> кв. м.,</w:t>
      </w:r>
      <w:r w:rsidRPr="000B4835">
        <w:rPr>
          <w:sz w:val="24"/>
          <w:szCs w:val="24"/>
        </w:rPr>
        <w:t xml:space="preserve"> с кадастровым номером 66:45:0100135:2387</w:t>
      </w:r>
      <w:r>
        <w:rPr>
          <w:sz w:val="24"/>
          <w:szCs w:val="24"/>
        </w:rPr>
        <w:t xml:space="preserve">, </w:t>
      </w:r>
      <w:r w:rsidRPr="000B4835">
        <w:rPr>
          <w:sz w:val="24"/>
          <w:szCs w:val="24"/>
        </w:rPr>
        <w:t>расположенное по адресу: г.</w:t>
      </w:r>
      <w:r>
        <w:rPr>
          <w:sz w:val="24"/>
          <w:szCs w:val="24"/>
        </w:rPr>
        <w:t xml:space="preserve"> </w:t>
      </w:r>
      <w:r w:rsidRPr="000B4835">
        <w:rPr>
          <w:sz w:val="24"/>
          <w:szCs w:val="24"/>
        </w:rPr>
        <w:t>Каменск-Уральский, ул. Калинина, д. 33, далее по тексту «Помещение».</w:t>
      </w:r>
    </w:p>
    <w:p w:rsidR="00E836E7" w:rsidRDefault="00E836E7" w:rsidP="00E836E7">
      <w:pPr>
        <w:suppressAutoHyphens/>
        <w:jc w:val="both"/>
        <w:rPr>
          <w:sz w:val="24"/>
        </w:rPr>
      </w:pPr>
      <w:r w:rsidRPr="00B961BB">
        <w:rPr>
          <w:sz w:val="24"/>
        </w:rPr>
        <w:t>1.2. Указанное в п. 1.1. настоящего договора «Помещение» принадлежит «Арендодателю» на праве собственности</w:t>
      </w:r>
      <w:r>
        <w:rPr>
          <w:sz w:val="24"/>
        </w:rPr>
        <w:t>, что подтверждается записью в Едином государственном реестре недвижимости от 11.02.2010г. №66-66-03/006/2010-068.</w:t>
      </w:r>
    </w:p>
    <w:p w:rsidR="00E836E7" w:rsidRDefault="00E836E7" w:rsidP="00E836E7">
      <w:pPr>
        <w:suppressAutoHyphens/>
        <w:jc w:val="both"/>
        <w:rPr>
          <w:b/>
          <w:sz w:val="24"/>
        </w:rPr>
      </w:pPr>
      <w:r w:rsidRPr="00B961BB">
        <w:rPr>
          <w:sz w:val="24"/>
        </w:rPr>
        <w:t>1.3. «Арендодатель» гарантирует</w:t>
      </w:r>
      <w:r w:rsidRPr="00B01752">
        <w:rPr>
          <w:sz w:val="24"/>
        </w:rPr>
        <w:t>,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E836E7" w:rsidRPr="0021650C" w:rsidRDefault="00E836E7" w:rsidP="00E836E7">
      <w:pPr>
        <w:suppressAutoHyphens/>
        <w:jc w:val="center"/>
        <w:rPr>
          <w:sz w:val="24"/>
        </w:rPr>
      </w:pPr>
      <w:r w:rsidRPr="0021650C">
        <w:rPr>
          <w:b/>
          <w:sz w:val="24"/>
        </w:rPr>
        <w:t>2. Срок договора</w:t>
      </w:r>
    </w:p>
    <w:p w:rsidR="00E836E7" w:rsidRPr="0021650C" w:rsidRDefault="00E836E7" w:rsidP="00E836E7">
      <w:pPr>
        <w:suppressAutoHyphens/>
        <w:rPr>
          <w:sz w:val="24"/>
        </w:rPr>
      </w:pPr>
    </w:p>
    <w:p w:rsidR="00E836E7" w:rsidRPr="0021650C" w:rsidRDefault="00E836E7" w:rsidP="00E836E7">
      <w:pPr>
        <w:suppressAutoHyphens/>
        <w:jc w:val="both"/>
        <w:rPr>
          <w:b/>
          <w:sz w:val="24"/>
        </w:rPr>
      </w:pPr>
      <w:r w:rsidRPr="0021650C">
        <w:rPr>
          <w:sz w:val="24"/>
        </w:rPr>
        <w:t xml:space="preserve">2.1. Настоящий Договор заключен сроком </w:t>
      </w:r>
      <w:r w:rsidRPr="00B961BB">
        <w:rPr>
          <w:sz w:val="24"/>
        </w:rPr>
        <w:t xml:space="preserve">на </w:t>
      </w:r>
      <w:r>
        <w:rPr>
          <w:sz w:val="24"/>
        </w:rPr>
        <w:t>5</w:t>
      </w:r>
      <w:r w:rsidRPr="00B961BB">
        <w:rPr>
          <w:sz w:val="24"/>
        </w:rPr>
        <w:t xml:space="preserve"> (</w:t>
      </w:r>
      <w:r>
        <w:rPr>
          <w:sz w:val="24"/>
        </w:rPr>
        <w:t>пять</w:t>
      </w:r>
      <w:r w:rsidRPr="00B961BB">
        <w:rPr>
          <w:sz w:val="24"/>
        </w:rPr>
        <w:t xml:space="preserve">) </w:t>
      </w:r>
      <w:r>
        <w:rPr>
          <w:sz w:val="24"/>
        </w:rPr>
        <w:t>лет</w:t>
      </w:r>
      <w:r w:rsidRPr="0021650C">
        <w:rPr>
          <w:sz w:val="24"/>
        </w:rPr>
        <w:t xml:space="preserve"> с </w:t>
      </w:r>
      <w:r w:rsidRPr="0021650C">
        <w:rPr>
          <w:b/>
          <w:sz w:val="24"/>
        </w:rPr>
        <w:t>«</w:t>
      </w:r>
      <w:r>
        <w:rPr>
          <w:b/>
          <w:sz w:val="24"/>
        </w:rPr>
        <w:t>__</w:t>
      </w:r>
      <w:r w:rsidRPr="0021650C">
        <w:rPr>
          <w:b/>
          <w:sz w:val="24"/>
        </w:rPr>
        <w:t xml:space="preserve">» </w:t>
      </w:r>
      <w:r>
        <w:rPr>
          <w:b/>
          <w:sz w:val="24"/>
        </w:rPr>
        <w:t>________</w:t>
      </w:r>
      <w:r w:rsidRPr="0021650C">
        <w:rPr>
          <w:b/>
          <w:sz w:val="24"/>
        </w:rPr>
        <w:t xml:space="preserve">  </w:t>
      </w:r>
      <w:r w:rsidRPr="0021650C">
        <w:rPr>
          <w:sz w:val="24"/>
        </w:rPr>
        <w:t>по</w:t>
      </w:r>
      <w:r w:rsidRPr="0021650C">
        <w:rPr>
          <w:b/>
          <w:sz w:val="24"/>
        </w:rPr>
        <w:t xml:space="preserve"> «</w:t>
      </w:r>
      <w:r>
        <w:rPr>
          <w:b/>
          <w:sz w:val="24"/>
        </w:rPr>
        <w:t>__</w:t>
      </w:r>
      <w:r w:rsidRPr="0021650C">
        <w:rPr>
          <w:b/>
          <w:sz w:val="24"/>
        </w:rPr>
        <w:t xml:space="preserve">» </w:t>
      </w:r>
      <w:r>
        <w:rPr>
          <w:b/>
          <w:sz w:val="24"/>
        </w:rPr>
        <w:t>_________</w:t>
      </w:r>
      <w:r w:rsidRPr="0021650C">
        <w:rPr>
          <w:b/>
          <w:sz w:val="24"/>
        </w:rPr>
        <w:t xml:space="preserve">  </w:t>
      </w:r>
      <w:r w:rsidRPr="007C2C32">
        <w:rPr>
          <w:sz w:val="24"/>
        </w:rPr>
        <w:t>и подлежит государственной регистрации в соответствии с</w:t>
      </w:r>
      <w:r>
        <w:rPr>
          <w:sz w:val="24"/>
        </w:rPr>
        <w:t xml:space="preserve"> д</w:t>
      </w:r>
      <w:r w:rsidRPr="007C2C32">
        <w:rPr>
          <w:sz w:val="24"/>
        </w:rPr>
        <w:t>ействующим</w:t>
      </w:r>
      <w:r>
        <w:rPr>
          <w:sz w:val="24"/>
        </w:rPr>
        <w:t xml:space="preserve"> з</w:t>
      </w:r>
      <w:r w:rsidRPr="007C2C32">
        <w:rPr>
          <w:sz w:val="24"/>
        </w:rPr>
        <w:t>аконодательством</w:t>
      </w:r>
      <w:r>
        <w:rPr>
          <w:sz w:val="24"/>
        </w:rPr>
        <w:t xml:space="preserve"> РФ.</w:t>
      </w:r>
    </w:p>
    <w:p w:rsidR="00E836E7" w:rsidRPr="00B01752" w:rsidRDefault="00E836E7" w:rsidP="00E836E7">
      <w:pPr>
        <w:suppressAutoHyphens/>
        <w:jc w:val="center"/>
        <w:rPr>
          <w:b/>
          <w:sz w:val="24"/>
        </w:rPr>
      </w:pPr>
      <w:r w:rsidRPr="0021650C">
        <w:rPr>
          <w:b/>
          <w:sz w:val="24"/>
        </w:rPr>
        <w:t>3. Порядок передачи имущества</w:t>
      </w:r>
    </w:p>
    <w:p w:rsidR="00E836E7" w:rsidRPr="00B01752" w:rsidRDefault="00E836E7" w:rsidP="00E836E7">
      <w:pPr>
        <w:suppressAutoHyphens/>
        <w:jc w:val="both"/>
        <w:rPr>
          <w:sz w:val="24"/>
        </w:rPr>
      </w:pPr>
      <w:r w:rsidRPr="00B01752">
        <w:rPr>
          <w:sz w:val="24"/>
        </w:rPr>
        <w:t xml:space="preserve"> </w:t>
      </w:r>
    </w:p>
    <w:p w:rsidR="00E836E7" w:rsidRPr="00B961BB" w:rsidRDefault="00E836E7" w:rsidP="00E836E7">
      <w:pPr>
        <w:suppressAutoHyphens/>
        <w:jc w:val="both"/>
        <w:rPr>
          <w:sz w:val="24"/>
        </w:rPr>
      </w:pPr>
      <w:r w:rsidRPr="00B01752">
        <w:rPr>
          <w:sz w:val="24"/>
        </w:rPr>
        <w:t>3.1.</w:t>
      </w:r>
      <w:r w:rsidRPr="00B01752">
        <w:rPr>
          <w:b/>
          <w:sz w:val="24"/>
        </w:rPr>
        <w:t xml:space="preserve"> </w:t>
      </w:r>
      <w:r w:rsidRPr="00B961BB">
        <w:rPr>
          <w:sz w:val="24"/>
        </w:rPr>
        <w:t>«Арендодатель» в пятидневный срок, после подписания настоящего Договора передает, а «Арендатор» принимает, указанное в п. 1.1. настоящего договора «Помещение» по акту приема-передачи, подписываемому представителями сторон.</w:t>
      </w:r>
    </w:p>
    <w:p w:rsidR="00E836E7" w:rsidRPr="00B961BB" w:rsidRDefault="00E836E7" w:rsidP="00E836E7">
      <w:pPr>
        <w:suppressAutoHyphens/>
        <w:jc w:val="both"/>
        <w:rPr>
          <w:sz w:val="24"/>
        </w:rPr>
      </w:pPr>
      <w:r w:rsidRPr="00B961BB">
        <w:rPr>
          <w:sz w:val="24"/>
        </w:rPr>
        <w:t>Указанный акт приема-передачи прилагается к настоящему Договору аренды и является его неотъемлемой частью (Приложение №1).</w:t>
      </w:r>
    </w:p>
    <w:p w:rsidR="00E836E7" w:rsidRPr="00B01752" w:rsidRDefault="00E836E7" w:rsidP="00E836E7">
      <w:pPr>
        <w:suppressAutoHyphens/>
        <w:jc w:val="both"/>
        <w:rPr>
          <w:sz w:val="24"/>
        </w:rPr>
      </w:pPr>
      <w:r w:rsidRPr="00B961BB">
        <w:rPr>
          <w:sz w:val="24"/>
        </w:rPr>
        <w:t>3.2. При прекращении срока действия настоящего Договора, передача «Помещения» «Арендатором» и принятие его «Арендодателем» осуществляется</w:t>
      </w:r>
      <w:r w:rsidRPr="00B01752">
        <w:rPr>
          <w:sz w:val="24"/>
        </w:rPr>
        <w:t xml:space="preserve"> также путем подписания акта приема-передачи, в пятидневный срок с момента прекращения Договора аренды.</w:t>
      </w:r>
    </w:p>
    <w:p w:rsidR="00E836E7" w:rsidRDefault="00E836E7" w:rsidP="00E836E7">
      <w:pPr>
        <w:suppressAutoHyphens/>
        <w:jc w:val="center"/>
        <w:rPr>
          <w:b/>
          <w:sz w:val="24"/>
        </w:rPr>
      </w:pPr>
    </w:p>
    <w:p w:rsidR="00E836E7" w:rsidRPr="00B01752" w:rsidRDefault="00E836E7" w:rsidP="00E836E7">
      <w:pPr>
        <w:suppressAutoHyphens/>
        <w:jc w:val="center"/>
        <w:rPr>
          <w:b/>
          <w:sz w:val="24"/>
        </w:rPr>
      </w:pPr>
      <w:r w:rsidRPr="00B01752">
        <w:rPr>
          <w:b/>
          <w:sz w:val="24"/>
        </w:rPr>
        <w:t>4. Пользование имуществом и его содержание</w:t>
      </w:r>
    </w:p>
    <w:p w:rsidR="00E836E7" w:rsidRPr="00B01752" w:rsidRDefault="00E836E7" w:rsidP="00E836E7">
      <w:pPr>
        <w:suppressAutoHyphens/>
        <w:jc w:val="center"/>
        <w:rPr>
          <w:sz w:val="16"/>
          <w:szCs w:val="16"/>
        </w:rPr>
      </w:pPr>
    </w:p>
    <w:p w:rsidR="00E836E7" w:rsidRPr="00B961BB" w:rsidRDefault="00E836E7" w:rsidP="00E836E7">
      <w:pPr>
        <w:suppressAutoHyphens/>
        <w:jc w:val="both"/>
        <w:rPr>
          <w:sz w:val="24"/>
        </w:rPr>
      </w:pPr>
      <w:r w:rsidRPr="00B01752">
        <w:rPr>
          <w:sz w:val="24"/>
        </w:rPr>
        <w:lastRenderedPageBreak/>
        <w:t>4.1.</w:t>
      </w:r>
      <w:r w:rsidRPr="00B01752">
        <w:rPr>
          <w:b/>
          <w:sz w:val="24"/>
        </w:rPr>
        <w:t xml:space="preserve"> </w:t>
      </w:r>
      <w:r w:rsidRPr="00B961BB">
        <w:rPr>
          <w:sz w:val="24"/>
        </w:rPr>
        <w:t>«Арендатор» обязан пользоваться «Помещением» в соответствии с нас</w:t>
      </w:r>
      <w:r>
        <w:rPr>
          <w:sz w:val="24"/>
        </w:rPr>
        <w:t>тоящим Договором и назначением «П</w:t>
      </w:r>
      <w:r w:rsidRPr="00B961BB">
        <w:rPr>
          <w:sz w:val="24"/>
        </w:rPr>
        <w:t>омещения</w:t>
      </w:r>
      <w:r>
        <w:rPr>
          <w:sz w:val="24"/>
        </w:rPr>
        <w:t>»</w:t>
      </w:r>
      <w:r w:rsidRPr="00B961BB">
        <w:rPr>
          <w:sz w:val="24"/>
        </w:rPr>
        <w:t xml:space="preserve"> (нежилое).</w:t>
      </w:r>
    </w:p>
    <w:p w:rsidR="00E836E7" w:rsidRPr="00B961BB" w:rsidRDefault="00E836E7" w:rsidP="00E836E7">
      <w:pPr>
        <w:suppressAutoHyphens/>
        <w:jc w:val="both"/>
        <w:rPr>
          <w:sz w:val="24"/>
        </w:rPr>
      </w:pPr>
      <w:r w:rsidRPr="00B961BB">
        <w:rPr>
          <w:sz w:val="24"/>
        </w:rPr>
        <w:t xml:space="preserve">4.2. «Арендатор» не вправе сдавать арендуемое «Помещение» в субаренду без письменного разрешения «Арендодателя». </w:t>
      </w:r>
    </w:p>
    <w:p w:rsidR="00E836E7" w:rsidRPr="00B961BB" w:rsidRDefault="00E836E7" w:rsidP="00E836E7">
      <w:pPr>
        <w:suppressAutoHyphens/>
        <w:jc w:val="both"/>
        <w:rPr>
          <w:sz w:val="24"/>
        </w:rPr>
      </w:pPr>
      <w:r w:rsidRPr="00B961BB">
        <w:rPr>
          <w:sz w:val="24"/>
        </w:rPr>
        <w:t xml:space="preserve">4.3. «Арендатор» 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E836E7" w:rsidRPr="00B961BB" w:rsidRDefault="00E836E7" w:rsidP="00E836E7">
      <w:pPr>
        <w:suppressAutoHyphens/>
        <w:jc w:val="both"/>
        <w:rPr>
          <w:sz w:val="24"/>
        </w:rPr>
      </w:pPr>
      <w:r w:rsidRPr="00B961BB">
        <w:rPr>
          <w:sz w:val="24"/>
        </w:rPr>
        <w:t>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«Арендатора».</w:t>
      </w:r>
    </w:p>
    <w:p w:rsidR="00E836E7" w:rsidRPr="000A650F" w:rsidRDefault="00E836E7" w:rsidP="00E836E7">
      <w:pPr>
        <w:suppressAutoHyphens/>
        <w:jc w:val="center"/>
        <w:rPr>
          <w:b/>
          <w:sz w:val="24"/>
          <w:highlight w:val="yellow"/>
        </w:rPr>
      </w:pPr>
    </w:p>
    <w:p w:rsidR="00E836E7" w:rsidRPr="00B34B2B" w:rsidRDefault="00E836E7" w:rsidP="00E836E7">
      <w:pPr>
        <w:suppressAutoHyphens/>
        <w:jc w:val="center"/>
        <w:rPr>
          <w:b/>
          <w:sz w:val="24"/>
        </w:rPr>
      </w:pPr>
      <w:r w:rsidRPr="00B34B2B">
        <w:rPr>
          <w:b/>
          <w:sz w:val="24"/>
        </w:rPr>
        <w:t>5. Права и обязанности сторон</w:t>
      </w:r>
    </w:p>
    <w:p w:rsidR="00E836E7" w:rsidRPr="00B34B2B" w:rsidRDefault="00E836E7" w:rsidP="00E836E7">
      <w:pPr>
        <w:suppressAutoHyphens/>
        <w:jc w:val="both"/>
        <w:rPr>
          <w:sz w:val="24"/>
        </w:rPr>
      </w:pPr>
      <w:r w:rsidRPr="00B34B2B">
        <w:rPr>
          <w:sz w:val="24"/>
        </w:rPr>
        <w:t xml:space="preserve"> </w:t>
      </w:r>
    </w:p>
    <w:p w:rsidR="00E836E7" w:rsidRPr="00B961BB" w:rsidRDefault="00E836E7" w:rsidP="00E836E7">
      <w:pPr>
        <w:suppressAutoHyphens/>
        <w:jc w:val="both"/>
        <w:rPr>
          <w:sz w:val="24"/>
        </w:rPr>
      </w:pPr>
      <w:r w:rsidRPr="00B34B2B">
        <w:rPr>
          <w:sz w:val="24"/>
        </w:rPr>
        <w:t xml:space="preserve">5.1. </w:t>
      </w:r>
      <w:r w:rsidRPr="00B961BB">
        <w:rPr>
          <w:sz w:val="24"/>
        </w:rPr>
        <w:t>«Арендодатель» имеет право:</w:t>
      </w:r>
    </w:p>
    <w:p w:rsidR="00E836E7" w:rsidRPr="00B961BB" w:rsidRDefault="00E836E7" w:rsidP="00E836E7">
      <w:pPr>
        <w:suppressAutoHyphens/>
        <w:jc w:val="both"/>
        <w:rPr>
          <w:sz w:val="24"/>
        </w:rPr>
      </w:pPr>
      <w:r w:rsidRPr="00B961BB">
        <w:rPr>
          <w:sz w:val="24"/>
        </w:rPr>
        <w:t>5.1.1.</w:t>
      </w:r>
      <w:r w:rsidRPr="00B961BB">
        <w:rPr>
          <w:sz w:val="24"/>
        </w:rPr>
        <w:tab/>
        <w:t xml:space="preserve">Доступа в арендуемое «Помещение» в целях контроля </w:t>
      </w:r>
      <w:r>
        <w:rPr>
          <w:sz w:val="24"/>
        </w:rPr>
        <w:t>за использованием и состоянием «П</w:t>
      </w:r>
      <w:r w:rsidRPr="00B961BB">
        <w:rPr>
          <w:sz w:val="24"/>
        </w:rPr>
        <w:t>омещения</w:t>
      </w:r>
      <w:r>
        <w:rPr>
          <w:sz w:val="24"/>
        </w:rPr>
        <w:t>»</w:t>
      </w:r>
      <w:r w:rsidRPr="00B961BB">
        <w:rPr>
          <w:sz w:val="24"/>
        </w:rPr>
        <w:t xml:space="preserve"> и выполнения Арендатором условий настоящего Договора.</w:t>
      </w:r>
    </w:p>
    <w:p w:rsidR="00E836E7" w:rsidRDefault="00E836E7" w:rsidP="00E836E7">
      <w:pPr>
        <w:pStyle w:val="aff1"/>
        <w:numPr>
          <w:ilvl w:val="2"/>
          <w:numId w:val="33"/>
        </w:numPr>
        <w:suppressAutoHyphens/>
        <w:jc w:val="both"/>
        <w:rPr>
          <w:sz w:val="24"/>
          <w:szCs w:val="16"/>
        </w:rPr>
      </w:pPr>
      <w:r w:rsidRPr="000D3B3A">
        <w:rPr>
          <w:sz w:val="24"/>
          <w:szCs w:val="16"/>
        </w:rPr>
        <w:t>Досрочно расторгнуть Договор аренды по основаниям и в порядке, предусмотренном</w:t>
      </w:r>
      <w:r>
        <w:rPr>
          <w:sz w:val="24"/>
          <w:szCs w:val="16"/>
        </w:rPr>
        <w:t xml:space="preserve"> </w:t>
      </w:r>
    </w:p>
    <w:p w:rsidR="00E836E7" w:rsidRPr="000D3B3A" w:rsidRDefault="00E836E7" w:rsidP="00E836E7">
      <w:pPr>
        <w:suppressAutoHyphens/>
        <w:jc w:val="both"/>
        <w:rPr>
          <w:sz w:val="24"/>
          <w:szCs w:val="16"/>
        </w:rPr>
      </w:pPr>
      <w:r w:rsidRPr="000D3B3A">
        <w:rPr>
          <w:sz w:val="24"/>
          <w:szCs w:val="16"/>
        </w:rPr>
        <w:t>настоящим Договором и действующим законодательством.</w:t>
      </w:r>
    </w:p>
    <w:p w:rsidR="00E836E7" w:rsidRPr="00B961BB" w:rsidRDefault="00E836E7" w:rsidP="00E836E7">
      <w:pPr>
        <w:suppressAutoHyphens/>
        <w:jc w:val="both"/>
        <w:rPr>
          <w:sz w:val="24"/>
        </w:rPr>
      </w:pPr>
      <w:r w:rsidRPr="00B961BB">
        <w:rPr>
          <w:sz w:val="24"/>
        </w:rPr>
        <w:t>5.2. «Арендодатель» обязуется:</w:t>
      </w:r>
    </w:p>
    <w:p w:rsidR="00E836E7" w:rsidRPr="00B961BB" w:rsidRDefault="00E836E7" w:rsidP="00E836E7">
      <w:pPr>
        <w:suppressAutoHyphens/>
        <w:jc w:val="both"/>
        <w:rPr>
          <w:sz w:val="24"/>
        </w:rPr>
      </w:pPr>
      <w:r w:rsidRPr="00B961BB">
        <w:rPr>
          <w:sz w:val="24"/>
        </w:rPr>
        <w:t>5.2.1.</w:t>
      </w:r>
      <w:r w:rsidRPr="00B961BB">
        <w:rPr>
          <w:sz w:val="24"/>
        </w:rPr>
        <w:tab/>
        <w:t>Передать «Арендатору»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E836E7" w:rsidRPr="00B961BB" w:rsidRDefault="00E836E7" w:rsidP="00E836E7">
      <w:pPr>
        <w:suppressAutoHyphens/>
        <w:jc w:val="both"/>
        <w:rPr>
          <w:sz w:val="24"/>
        </w:rPr>
      </w:pPr>
      <w:r w:rsidRPr="00B961BB">
        <w:rPr>
          <w:sz w:val="24"/>
        </w:rPr>
        <w:t>5.2.2. «Арендодатель» не отвечает за недостатки сданного в аренду «Помещения», которые были оговорены при заключении Договора аренды или были заранее известны «Арендатору» либо должны были быть обнаружены «Арендатором» во время осмотра «Помещения» при передаче его в аренду.</w:t>
      </w:r>
    </w:p>
    <w:p w:rsidR="00E836E7" w:rsidRPr="00B961BB" w:rsidRDefault="00E836E7" w:rsidP="00E836E7">
      <w:pPr>
        <w:suppressAutoHyphens/>
        <w:jc w:val="both"/>
        <w:rPr>
          <w:sz w:val="24"/>
        </w:rPr>
      </w:pPr>
      <w:r w:rsidRPr="00B961BB">
        <w:rPr>
          <w:sz w:val="24"/>
        </w:rPr>
        <w:t>5.3. «Арендатор» обязуется:</w:t>
      </w:r>
    </w:p>
    <w:p w:rsidR="00E836E7" w:rsidRPr="00B961BB" w:rsidRDefault="00E836E7" w:rsidP="00E836E7">
      <w:pPr>
        <w:suppressAutoHyphens/>
        <w:jc w:val="both"/>
        <w:rPr>
          <w:sz w:val="24"/>
        </w:rPr>
      </w:pPr>
      <w:r w:rsidRPr="00B961BB">
        <w:rPr>
          <w:sz w:val="24"/>
        </w:rPr>
        <w:t>5.3.1. Принять от «Арендодателя» «Помещение» в порядке и в сроки, указанные в п.3.1. настоящего Договора.</w:t>
      </w:r>
    </w:p>
    <w:p w:rsidR="00E836E7" w:rsidRPr="00B961BB" w:rsidRDefault="00E836E7" w:rsidP="00E836E7">
      <w:pPr>
        <w:suppressAutoHyphens/>
        <w:jc w:val="both"/>
        <w:rPr>
          <w:sz w:val="24"/>
        </w:rPr>
      </w:pPr>
      <w:r w:rsidRPr="00B961BB">
        <w:rPr>
          <w:sz w:val="24"/>
        </w:rPr>
        <w:t>5.3.2.</w:t>
      </w:r>
      <w:r w:rsidRPr="00B961BB">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w:t>
      </w:r>
      <w:r>
        <w:rPr>
          <w:sz w:val="24"/>
        </w:rPr>
        <w:t>го</w:t>
      </w:r>
      <w:r w:rsidRPr="00B961BB">
        <w:rPr>
          <w:sz w:val="24"/>
        </w:rPr>
        <w:t xml:space="preserve"> в арендуем</w:t>
      </w:r>
      <w:r>
        <w:rPr>
          <w:sz w:val="24"/>
        </w:rPr>
        <w:t>ом</w:t>
      </w:r>
      <w:r w:rsidRPr="00B961BB">
        <w:rPr>
          <w:sz w:val="24"/>
        </w:rPr>
        <w:t xml:space="preserve"> </w:t>
      </w:r>
      <w:r>
        <w:rPr>
          <w:sz w:val="24"/>
        </w:rPr>
        <w:t>«П</w:t>
      </w:r>
      <w:r w:rsidRPr="00B961BB">
        <w:rPr>
          <w:sz w:val="24"/>
        </w:rPr>
        <w:t>омещени</w:t>
      </w:r>
      <w:r>
        <w:rPr>
          <w:sz w:val="24"/>
        </w:rPr>
        <w:t>и»</w:t>
      </w:r>
      <w:r w:rsidRPr="00B961BB">
        <w:rPr>
          <w:sz w:val="24"/>
        </w:rPr>
        <w:t>.</w:t>
      </w:r>
    </w:p>
    <w:p w:rsidR="00E836E7" w:rsidRDefault="00E836E7" w:rsidP="00E836E7">
      <w:pPr>
        <w:suppressAutoHyphens/>
        <w:jc w:val="both"/>
        <w:rPr>
          <w:sz w:val="24"/>
          <w:szCs w:val="24"/>
        </w:rPr>
      </w:pPr>
      <w:r w:rsidRPr="00B961BB">
        <w:rPr>
          <w:sz w:val="24"/>
          <w:szCs w:val="24"/>
        </w:rPr>
        <w:t xml:space="preserve">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w:t>
      </w:r>
      <w:r w:rsidRPr="00B961BB">
        <w:rPr>
          <w:sz w:val="24"/>
          <w:szCs w:val="24"/>
          <w:lang w:eastAsia="ru-RU"/>
        </w:rPr>
        <w:t>(тепло-, водо- и электроснабжения, водоотведения, сбора и вывоза мусора и иных услуг)</w:t>
      </w:r>
      <w:r>
        <w:rPr>
          <w:sz w:val="24"/>
          <w:szCs w:val="24"/>
          <w:lang w:eastAsia="ru-RU"/>
        </w:rPr>
        <w:t xml:space="preserve"> </w:t>
      </w:r>
      <w:r w:rsidRPr="00B961BB">
        <w:rPr>
          <w:sz w:val="24"/>
          <w:szCs w:val="24"/>
        </w:rPr>
        <w:t>арендуемого «Помещения», а также мест общего пользования</w:t>
      </w:r>
      <w:r>
        <w:rPr>
          <w:sz w:val="24"/>
          <w:szCs w:val="24"/>
        </w:rPr>
        <w:t>. О</w:t>
      </w:r>
      <w:r w:rsidRPr="00B961BB">
        <w:rPr>
          <w:sz w:val="24"/>
          <w:szCs w:val="24"/>
        </w:rPr>
        <w:t>беспечивать их содержание</w:t>
      </w:r>
      <w:r>
        <w:rPr>
          <w:sz w:val="24"/>
          <w:szCs w:val="24"/>
        </w:rPr>
        <w:t>,</w:t>
      </w:r>
      <w:r w:rsidRPr="00B961BB">
        <w:rPr>
          <w:sz w:val="24"/>
          <w:szCs w:val="24"/>
        </w:rPr>
        <w:t xml:space="preserve">  </w:t>
      </w:r>
      <w:r>
        <w:rPr>
          <w:sz w:val="24"/>
          <w:szCs w:val="24"/>
        </w:rPr>
        <w:t xml:space="preserve">текущий </w:t>
      </w:r>
      <w:r w:rsidRPr="00B961BB">
        <w:rPr>
          <w:sz w:val="24"/>
          <w:szCs w:val="24"/>
        </w:rPr>
        <w:t>ремонт и нести расходы по заключенным договорам</w:t>
      </w:r>
      <w:r>
        <w:rPr>
          <w:sz w:val="24"/>
          <w:szCs w:val="24"/>
        </w:rPr>
        <w:t xml:space="preserve">. </w:t>
      </w:r>
    </w:p>
    <w:p w:rsidR="00E836E7" w:rsidRDefault="00E836E7" w:rsidP="00BC61E7">
      <w:pPr>
        <w:suppressAutoHyphens/>
        <w:jc w:val="both"/>
        <w:rPr>
          <w:sz w:val="24"/>
          <w:szCs w:val="24"/>
        </w:rPr>
      </w:pPr>
      <w:r>
        <w:rPr>
          <w:sz w:val="24"/>
          <w:szCs w:val="24"/>
        </w:rPr>
        <w:t xml:space="preserve">5.3.4.В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«Арендодателя».   </w:t>
      </w:r>
    </w:p>
    <w:p w:rsidR="00E836E7" w:rsidRDefault="00E836E7" w:rsidP="00BC61E7">
      <w:pPr>
        <w:suppressAutoHyphens/>
        <w:jc w:val="both"/>
        <w:rPr>
          <w:sz w:val="24"/>
          <w:szCs w:val="24"/>
        </w:rPr>
      </w:pPr>
      <w:r>
        <w:rPr>
          <w:sz w:val="24"/>
          <w:szCs w:val="24"/>
        </w:rPr>
        <w:t>5.3.5.В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E836E7" w:rsidRDefault="00E836E7" w:rsidP="00BC61E7">
      <w:pPr>
        <w:suppressAutoHyphens/>
        <w:jc w:val="both"/>
        <w:rPr>
          <w:sz w:val="24"/>
          <w:szCs w:val="24"/>
        </w:rPr>
      </w:pPr>
      <w:r>
        <w:rPr>
          <w:sz w:val="24"/>
          <w:szCs w:val="24"/>
        </w:rPr>
        <w:t>5.3.6.Содержать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E836E7" w:rsidRDefault="00E836E7" w:rsidP="00BC61E7">
      <w:pPr>
        <w:suppressAutoHyphens/>
        <w:jc w:val="both"/>
        <w:rPr>
          <w:sz w:val="24"/>
          <w:szCs w:val="24"/>
        </w:rPr>
      </w:pPr>
      <w:r>
        <w:rPr>
          <w:sz w:val="24"/>
          <w:szCs w:val="24"/>
        </w:rPr>
        <w:t>5.3.7.Составить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E836E7" w:rsidRPr="00AB7B05" w:rsidRDefault="00E836E7" w:rsidP="00BC61E7">
      <w:pPr>
        <w:suppressAutoHyphens/>
        <w:jc w:val="both"/>
        <w:rPr>
          <w:sz w:val="24"/>
          <w:szCs w:val="24"/>
        </w:rPr>
      </w:pPr>
      <w:r>
        <w:rPr>
          <w:sz w:val="24"/>
          <w:szCs w:val="24"/>
        </w:rPr>
        <w:lastRenderedPageBreak/>
        <w:t xml:space="preserve">5.3.8. </w:t>
      </w:r>
      <w:r w:rsidRPr="00AB7B05">
        <w:rPr>
          <w:sz w:val="24"/>
          <w:szCs w:val="24"/>
        </w:rPr>
        <w:t>Выполнять установленные законодательством Российской Федерации требования к антитеррористической защищенности и нести расходы, связанные с таким исполнением</w:t>
      </w:r>
      <w:r>
        <w:rPr>
          <w:sz w:val="24"/>
          <w:szCs w:val="24"/>
        </w:rPr>
        <w:t>.</w:t>
      </w:r>
    </w:p>
    <w:p w:rsidR="00E836E7" w:rsidRDefault="00E836E7" w:rsidP="00BC61E7">
      <w:pPr>
        <w:suppressAutoHyphens/>
        <w:jc w:val="both"/>
        <w:rPr>
          <w:sz w:val="24"/>
          <w:szCs w:val="24"/>
        </w:rPr>
      </w:pPr>
      <w:r>
        <w:rPr>
          <w:sz w:val="24"/>
          <w:szCs w:val="24"/>
        </w:rPr>
        <w:t>5.3.9.Обеспечить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E836E7" w:rsidRDefault="00E836E7" w:rsidP="00BC61E7">
      <w:pPr>
        <w:suppressAutoHyphens/>
        <w:jc w:val="both"/>
        <w:rPr>
          <w:sz w:val="24"/>
          <w:szCs w:val="24"/>
        </w:rPr>
      </w:pPr>
      <w:r>
        <w:rPr>
          <w:sz w:val="24"/>
          <w:szCs w:val="24"/>
        </w:rPr>
        <w:t>5.3.10.За свой счёт производить текущий и капитальный ремонт арендуемого «Помещения».</w:t>
      </w:r>
    </w:p>
    <w:p w:rsidR="00E836E7" w:rsidRDefault="00E836E7" w:rsidP="00BC61E7">
      <w:pPr>
        <w:suppressAutoHyphens/>
        <w:jc w:val="both"/>
        <w:rPr>
          <w:sz w:val="24"/>
          <w:szCs w:val="24"/>
        </w:rPr>
      </w:pPr>
      <w:r>
        <w:rPr>
          <w:sz w:val="24"/>
          <w:szCs w:val="24"/>
        </w:rPr>
        <w:t>5.3.11.Застраховать «Помещение» от рисков случайной гибели (утраты) и порчи имущества.</w:t>
      </w:r>
    </w:p>
    <w:p w:rsidR="00E836E7" w:rsidRDefault="00E836E7" w:rsidP="00BC61E7">
      <w:pPr>
        <w:suppressAutoHyphens/>
        <w:jc w:val="both"/>
        <w:rPr>
          <w:sz w:val="24"/>
          <w:szCs w:val="24"/>
        </w:rPr>
      </w:pPr>
      <w:r>
        <w:rPr>
          <w:sz w:val="24"/>
          <w:szCs w:val="24"/>
        </w:rPr>
        <w:t>5.3.12.При прекращении срока действия настоящего Договора, освободить арендуемое  «Помещение» и передать его «Арендодателю» в порядке и в срок, указанные в п. 3.2. договора.</w:t>
      </w:r>
    </w:p>
    <w:p w:rsidR="00E836E7" w:rsidRDefault="00E836E7" w:rsidP="00BC61E7">
      <w:pPr>
        <w:suppressAutoHyphens/>
        <w:jc w:val="both"/>
        <w:rPr>
          <w:sz w:val="24"/>
          <w:szCs w:val="24"/>
        </w:rPr>
      </w:pPr>
      <w:r>
        <w:rPr>
          <w:sz w:val="24"/>
          <w:szCs w:val="24"/>
        </w:rPr>
        <w:t>5.3.13.Своевременно вносить арендную плату в порядке и в размере, установленные разделом 6  настоящего Договора.</w:t>
      </w:r>
    </w:p>
    <w:p w:rsidR="00E836E7" w:rsidRDefault="00E836E7" w:rsidP="00BC61E7">
      <w:pPr>
        <w:suppressAutoHyphens/>
        <w:jc w:val="both"/>
        <w:rPr>
          <w:sz w:val="24"/>
          <w:szCs w:val="24"/>
        </w:rPr>
      </w:pPr>
      <w:r>
        <w:rPr>
          <w:sz w:val="24"/>
          <w:szCs w:val="24"/>
        </w:rPr>
        <w:t>5.3.14.При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«Арендодателю» о произошедших изменениях.</w:t>
      </w:r>
    </w:p>
    <w:p w:rsidR="00E836E7" w:rsidRDefault="00E836E7" w:rsidP="00BC61E7">
      <w:pPr>
        <w:suppressAutoHyphens/>
        <w:jc w:val="both"/>
        <w:rPr>
          <w:sz w:val="24"/>
          <w:szCs w:val="24"/>
        </w:rPr>
      </w:pPr>
      <w:r>
        <w:rPr>
          <w:sz w:val="24"/>
          <w:szCs w:val="24"/>
        </w:rPr>
        <w:t>5.3.15. Выполнять иные требования, установленные настоящим Договором.</w:t>
      </w:r>
    </w:p>
    <w:p w:rsidR="00E836E7" w:rsidRDefault="00E836E7" w:rsidP="00BC61E7">
      <w:pPr>
        <w:suppressAutoHyphens/>
        <w:jc w:val="both"/>
        <w:rPr>
          <w:sz w:val="24"/>
          <w:szCs w:val="24"/>
        </w:rPr>
      </w:pPr>
      <w:r>
        <w:rPr>
          <w:sz w:val="24"/>
          <w:szCs w:val="24"/>
        </w:rPr>
        <w:t>5.4. «Арендатор» имеет право:</w:t>
      </w:r>
    </w:p>
    <w:p w:rsidR="00E836E7" w:rsidRDefault="00E836E7" w:rsidP="00BC61E7">
      <w:pPr>
        <w:suppressAutoHyphens/>
        <w:jc w:val="both"/>
        <w:rPr>
          <w:sz w:val="24"/>
          <w:szCs w:val="24"/>
        </w:rPr>
      </w:pPr>
      <w:r>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Pr>
          <w:b/>
          <w:sz w:val="24"/>
          <w:szCs w:val="24"/>
        </w:rPr>
        <w:t xml:space="preserve"> </w:t>
      </w:r>
      <w:r>
        <w:rPr>
          <w:sz w:val="24"/>
          <w:szCs w:val="24"/>
        </w:rPr>
        <w:t>в целях создания условий для надлежащей эксплуатации, в соответствии с требованием Правил пожарной безопасности, с письменным уведомлением «Арендодателя».</w:t>
      </w:r>
    </w:p>
    <w:p w:rsidR="00E836E7" w:rsidRDefault="00E836E7" w:rsidP="00BC61E7">
      <w:pPr>
        <w:suppressAutoHyphens/>
        <w:jc w:val="both"/>
        <w:rPr>
          <w:sz w:val="24"/>
          <w:szCs w:val="24"/>
        </w:rPr>
      </w:pPr>
      <w:r>
        <w:rPr>
          <w:sz w:val="24"/>
          <w:szCs w:val="24"/>
        </w:rPr>
        <w:t>5.4.2. Производить улучшения «Помещения» с письменного согласия «Арендодателя»,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«Арендодателя». Затраты, понесённые «Арендатором» на такие улучшения имущества, «Арендатору» не возмещаются. Отделимые улучшения являются собственностью «Арендатора».</w:t>
      </w:r>
    </w:p>
    <w:p w:rsidR="00E836E7" w:rsidRDefault="00E836E7" w:rsidP="00E836E7">
      <w:pPr>
        <w:suppressAutoHyphens/>
        <w:ind w:left="709" w:hanging="709"/>
        <w:rPr>
          <w:sz w:val="22"/>
        </w:rPr>
      </w:pPr>
    </w:p>
    <w:p w:rsidR="00E836E7" w:rsidRPr="00B34B2B" w:rsidRDefault="00E836E7" w:rsidP="00E836E7">
      <w:pPr>
        <w:suppressAutoHyphens/>
        <w:jc w:val="center"/>
        <w:rPr>
          <w:b/>
          <w:sz w:val="24"/>
          <w:szCs w:val="24"/>
        </w:rPr>
      </w:pPr>
      <w:r w:rsidRPr="00B34B2B">
        <w:rPr>
          <w:b/>
          <w:sz w:val="24"/>
          <w:szCs w:val="24"/>
        </w:rPr>
        <w:t>6. Арендная плата</w:t>
      </w:r>
    </w:p>
    <w:p w:rsidR="00F35030" w:rsidRDefault="00F35030" w:rsidP="00E836E7">
      <w:pPr>
        <w:tabs>
          <w:tab w:val="left" w:pos="1134"/>
        </w:tabs>
        <w:jc w:val="both"/>
        <w:outlineLvl w:val="1"/>
        <w:rPr>
          <w:sz w:val="24"/>
        </w:rPr>
      </w:pPr>
    </w:p>
    <w:p w:rsidR="00F35030" w:rsidRDefault="00F35030" w:rsidP="00BC61E7">
      <w:pPr>
        <w:suppressAutoHyphens/>
        <w:jc w:val="both"/>
        <w:rPr>
          <w:sz w:val="24"/>
          <w:szCs w:val="24"/>
        </w:rPr>
      </w:pPr>
      <w:r>
        <w:rPr>
          <w:sz w:val="24"/>
          <w:szCs w:val="24"/>
        </w:rPr>
        <w:t>6.1.  Арендная плата за пользование «Помещением» взимается с момента подписания настоящего договора и составляет (без НДС): ______________ руб. в месяц, согласно протокола аукциона (протокола рассмотрения заявок) от ___________ № ______.</w:t>
      </w:r>
    </w:p>
    <w:p w:rsidR="00F35030" w:rsidRDefault="00F35030" w:rsidP="00F35030">
      <w:pPr>
        <w:ind w:left="57" w:firstLine="369"/>
        <w:jc w:val="both"/>
        <w:rPr>
          <w:sz w:val="24"/>
        </w:rPr>
      </w:pPr>
      <w:r>
        <w:rPr>
          <w:sz w:val="24"/>
        </w:rPr>
        <w:t xml:space="preserve">Задаток, внесенный </w:t>
      </w:r>
      <w:r w:rsidRPr="00DE747C">
        <w:rPr>
          <w:sz w:val="24"/>
        </w:rPr>
        <w:t xml:space="preserve">Арендатором для участия в торгах в размере </w:t>
      </w:r>
      <w:r w:rsidR="00DE747C" w:rsidRPr="00DE747C">
        <w:rPr>
          <w:sz w:val="24"/>
          <w:szCs w:val="24"/>
        </w:rPr>
        <w:t>26 872</w:t>
      </w:r>
      <w:r w:rsidRPr="00DE747C">
        <w:rPr>
          <w:sz w:val="24"/>
          <w:szCs w:val="24"/>
        </w:rPr>
        <w:t xml:space="preserve"> (</w:t>
      </w:r>
      <w:r w:rsidR="00DE747C" w:rsidRPr="00DE747C">
        <w:rPr>
          <w:sz w:val="24"/>
          <w:szCs w:val="24"/>
        </w:rPr>
        <w:t>двадцать шесть</w:t>
      </w:r>
      <w:r w:rsidRPr="00DE747C">
        <w:rPr>
          <w:sz w:val="24"/>
          <w:szCs w:val="24"/>
        </w:rPr>
        <w:t xml:space="preserve"> тысяч </w:t>
      </w:r>
      <w:r w:rsidR="00DE747C" w:rsidRPr="00DE747C">
        <w:rPr>
          <w:sz w:val="24"/>
          <w:szCs w:val="24"/>
        </w:rPr>
        <w:t>восемьсот семьдесят два</w:t>
      </w:r>
      <w:r w:rsidRPr="00DE747C">
        <w:rPr>
          <w:sz w:val="24"/>
          <w:szCs w:val="24"/>
        </w:rPr>
        <w:t xml:space="preserve">) рубля </w:t>
      </w:r>
      <w:r w:rsidR="00DE747C" w:rsidRPr="00DE747C">
        <w:rPr>
          <w:sz w:val="24"/>
          <w:szCs w:val="24"/>
        </w:rPr>
        <w:t>29</w:t>
      </w:r>
      <w:r w:rsidRPr="00DE747C">
        <w:rPr>
          <w:sz w:val="24"/>
          <w:szCs w:val="24"/>
        </w:rPr>
        <w:t xml:space="preserve"> копе</w:t>
      </w:r>
      <w:r w:rsidR="00DE747C" w:rsidRPr="00DE747C">
        <w:rPr>
          <w:sz w:val="24"/>
          <w:szCs w:val="24"/>
        </w:rPr>
        <w:t>е</w:t>
      </w:r>
      <w:r w:rsidRPr="00DE747C">
        <w:rPr>
          <w:sz w:val="24"/>
          <w:szCs w:val="24"/>
        </w:rPr>
        <w:t>к</w:t>
      </w:r>
      <w:r w:rsidRPr="00DE747C">
        <w:rPr>
          <w:sz w:val="24"/>
        </w:rPr>
        <w:t xml:space="preserve"> засчитывается</w:t>
      </w:r>
      <w:r>
        <w:rPr>
          <w:sz w:val="24"/>
        </w:rPr>
        <w:t xml:space="preserve"> в счет уплаты арендной платы, размер которой определен по результатам торгов.</w:t>
      </w:r>
    </w:p>
    <w:p w:rsidR="00F35030" w:rsidRDefault="00F35030" w:rsidP="00F35030">
      <w:pPr>
        <w:suppressAutoHyphens/>
        <w:ind w:firstLine="426"/>
        <w:jc w:val="both"/>
        <w:rPr>
          <w:sz w:val="24"/>
          <w:szCs w:val="24"/>
        </w:rPr>
      </w:pPr>
      <w:r>
        <w:rPr>
          <w:sz w:val="24"/>
          <w:szCs w:val="24"/>
        </w:rPr>
        <w:t xml:space="preserve"> Кроме того, «Арендатор» дополнительно уплачивает налог на добавленную стоимость (20%) в порядке и размере, предусмотренном действующим законодательством Российской Федерации.</w:t>
      </w:r>
    </w:p>
    <w:p w:rsidR="00F35030" w:rsidRPr="0036063C" w:rsidRDefault="00F35030" w:rsidP="00BC61E7">
      <w:pPr>
        <w:suppressAutoHyphens/>
        <w:jc w:val="both"/>
        <w:rPr>
          <w:sz w:val="24"/>
          <w:szCs w:val="24"/>
        </w:rPr>
      </w:pPr>
      <w:r w:rsidRPr="00FE073D">
        <w:rPr>
          <w:sz w:val="24"/>
          <w:szCs w:val="24"/>
        </w:rPr>
        <w:t>6.2. Арендная плата перечисляется «Арендатором» ежемесячно, путём безналичного перечисления денежных средств на расчётный счёт, указанный «Арендодателем» в срок до 20 (два</w:t>
      </w:r>
      <w:r>
        <w:rPr>
          <w:sz w:val="24"/>
          <w:szCs w:val="24"/>
        </w:rPr>
        <w:t xml:space="preserve">дцатого) числа текущего месяца </w:t>
      </w:r>
      <w:r w:rsidRPr="00F75074">
        <w:rPr>
          <w:sz w:val="24"/>
        </w:rPr>
        <w:t>в следующем порядке:</w:t>
      </w:r>
    </w:p>
    <w:p w:rsidR="00F35030" w:rsidRPr="000B4835" w:rsidRDefault="00F35030" w:rsidP="00F35030">
      <w:pPr>
        <w:suppressAutoHyphens/>
        <w:ind w:firstLine="426"/>
        <w:jc w:val="both"/>
        <w:rPr>
          <w:sz w:val="24"/>
        </w:rPr>
      </w:pPr>
      <w:r w:rsidRPr="000B4835">
        <w:rPr>
          <w:sz w:val="24"/>
        </w:rPr>
        <w:t>- первый год аренды (с _____ по ______ ) – размер арендной платы, уплачиваемой «Арендатором» составляет 40% от размера ежемесячной арендной платы;</w:t>
      </w:r>
    </w:p>
    <w:p w:rsidR="00F35030" w:rsidRPr="000B4835" w:rsidRDefault="00F35030" w:rsidP="00F35030">
      <w:pPr>
        <w:suppressAutoHyphens/>
        <w:ind w:firstLine="426"/>
        <w:jc w:val="both"/>
        <w:rPr>
          <w:sz w:val="24"/>
        </w:rPr>
      </w:pPr>
      <w:r w:rsidRPr="000B4835">
        <w:rPr>
          <w:sz w:val="24"/>
        </w:rPr>
        <w:t>- во второй год аренды (с _____ по ______ ) – размер арендной платы, уплачиваемой «Арендатором» составляет 60% от размера ежемесячной арендной платы;</w:t>
      </w:r>
    </w:p>
    <w:p w:rsidR="00F35030" w:rsidRPr="000B4835" w:rsidRDefault="00F35030" w:rsidP="00F35030">
      <w:pPr>
        <w:suppressAutoHyphens/>
        <w:ind w:firstLine="426"/>
        <w:jc w:val="both"/>
        <w:rPr>
          <w:sz w:val="24"/>
        </w:rPr>
      </w:pPr>
      <w:r w:rsidRPr="000B4835">
        <w:rPr>
          <w:sz w:val="24"/>
        </w:rPr>
        <w:t>- в третий год аренды (с _____ по ______ ) – размер арендной платы, уплачиваемой «Арендатором» составляет 80% от размера ежемесячной арендной платы;</w:t>
      </w:r>
    </w:p>
    <w:p w:rsidR="00F35030" w:rsidRPr="000B4835" w:rsidRDefault="00F35030" w:rsidP="00F35030">
      <w:pPr>
        <w:suppressAutoHyphens/>
        <w:ind w:firstLine="426"/>
        <w:jc w:val="both"/>
        <w:rPr>
          <w:sz w:val="24"/>
          <w:szCs w:val="24"/>
        </w:rPr>
      </w:pPr>
      <w:r w:rsidRPr="000B4835">
        <w:rPr>
          <w:sz w:val="24"/>
          <w:szCs w:val="24"/>
        </w:rPr>
        <w:t xml:space="preserve">– в четвертый и пятый год аренды </w:t>
      </w:r>
      <w:r w:rsidRPr="000B4835">
        <w:rPr>
          <w:sz w:val="24"/>
        </w:rPr>
        <w:t xml:space="preserve">(с _____ по ______ ) </w:t>
      </w:r>
      <w:r w:rsidRPr="000B4835">
        <w:rPr>
          <w:sz w:val="24"/>
          <w:szCs w:val="24"/>
        </w:rPr>
        <w:t xml:space="preserve">– 100% </w:t>
      </w:r>
      <w:r w:rsidRPr="000B4835">
        <w:rPr>
          <w:sz w:val="24"/>
        </w:rPr>
        <w:t>от размера ежемесячной арендной платы.</w:t>
      </w:r>
    </w:p>
    <w:p w:rsidR="00F35030" w:rsidRDefault="00F35030" w:rsidP="00BC61E7">
      <w:pPr>
        <w:suppressAutoHyphens/>
        <w:jc w:val="both"/>
        <w:rPr>
          <w:sz w:val="24"/>
          <w:szCs w:val="24"/>
        </w:rPr>
      </w:pPr>
      <w:r>
        <w:rPr>
          <w:sz w:val="24"/>
          <w:szCs w:val="24"/>
        </w:rPr>
        <w:t xml:space="preserve">6.2.1 В случае </w:t>
      </w:r>
      <w:r>
        <w:rPr>
          <w:b/>
          <w:sz w:val="24"/>
          <w:szCs w:val="24"/>
        </w:rPr>
        <w:t>если арендатор – юридическое лицо/физическое лицо, зарегистрированное в качестве индивидуального предпринимателя</w:t>
      </w:r>
      <w:r>
        <w:rPr>
          <w:sz w:val="24"/>
          <w:szCs w:val="24"/>
        </w:rPr>
        <w:t xml:space="preserve">, Арендатор перечисляет Арендодателю сумму арендной платы без НДС. На основании ст.161 </w:t>
      </w:r>
      <w:r>
        <w:rPr>
          <w:sz w:val="24"/>
          <w:szCs w:val="24"/>
        </w:rPr>
        <w:lastRenderedPageBreak/>
        <w:t xml:space="preserve">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F35030" w:rsidRDefault="00F35030" w:rsidP="00BC61E7">
      <w:pPr>
        <w:suppressAutoHyphens/>
        <w:jc w:val="both"/>
        <w:rPr>
          <w:sz w:val="24"/>
          <w:szCs w:val="24"/>
        </w:rPr>
      </w:pPr>
      <w:r>
        <w:rPr>
          <w:sz w:val="24"/>
          <w:szCs w:val="24"/>
        </w:rPr>
        <w:t xml:space="preserve">6.2.2 В случае </w:t>
      </w:r>
      <w:r>
        <w:rPr>
          <w:b/>
          <w:sz w:val="24"/>
          <w:szCs w:val="24"/>
        </w:rPr>
        <w:t>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режим «Налог на профессиональный доход»</w:t>
      </w:r>
      <w:r>
        <w:rPr>
          <w:sz w:val="24"/>
          <w:szCs w:val="24"/>
        </w:rPr>
        <w:t>, Арендатор перечисляет Арендодателю сумму арендной платы и НДС отдельными платежами.</w:t>
      </w:r>
    </w:p>
    <w:p w:rsidR="00F35030" w:rsidRDefault="00F35030" w:rsidP="00F35030">
      <w:pPr>
        <w:suppressAutoHyphens/>
        <w:ind w:firstLine="426"/>
        <w:jc w:val="both"/>
        <w:rPr>
          <w:sz w:val="24"/>
          <w:szCs w:val="24"/>
        </w:rPr>
      </w:pPr>
    </w:p>
    <w:p w:rsidR="00F35030" w:rsidRDefault="00F35030" w:rsidP="00F35030">
      <w:pPr>
        <w:widowControl w:val="0"/>
        <w:tabs>
          <w:tab w:val="left" w:pos="312"/>
        </w:tabs>
        <w:autoSpaceDE w:val="0"/>
        <w:autoSpaceDN w:val="0"/>
        <w:adjustRightInd w:val="0"/>
        <w:jc w:val="both"/>
        <w:rPr>
          <w:rFonts w:ascii="Times New Roman CYR" w:hAnsi="Times New Roman CYR"/>
          <w:sz w:val="24"/>
        </w:rPr>
      </w:pPr>
      <w:r>
        <w:rPr>
          <w:b/>
          <w:sz w:val="24"/>
          <w:szCs w:val="24"/>
        </w:rPr>
        <w:tab/>
      </w:r>
      <w:r>
        <w:rPr>
          <w:b/>
          <w:sz w:val="24"/>
          <w:szCs w:val="24"/>
        </w:rPr>
        <w:tab/>
        <w:t>Реквизиты для перечисления арендной платы и пени:</w:t>
      </w:r>
      <w:r>
        <w:rPr>
          <w:sz w:val="24"/>
          <w:szCs w:val="24"/>
        </w:rPr>
        <w:t xml:space="preserve"> </w:t>
      </w:r>
      <w:r>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F35030" w:rsidRDefault="00F35030" w:rsidP="00F35030">
      <w:pPr>
        <w:ind w:firstLine="567"/>
        <w:jc w:val="both"/>
        <w:rPr>
          <w:sz w:val="24"/>
          <w:szCs w:val="24"/>
        </w:rPr>
      </w:pPr>
      <w:r>
        <w:rPr>
          <w:sz w:val="24"/>
          <w:szCs w:val="24"/>
        </w:rPr>
        <w:t xml:space="preserve">банк получателя: УРАЛЬСКОЕ ГУ БАНКА РОССИИ//УФК по Свердловской области г.Екатеринбург, БИК 016577551, </w:t>
      </w:r>
    </w:p>
    <w:p w:rsidR="00F35030" w:rsidRDefault="00F35030" w:rsidP="00F35030">
      <w:pPr>
        <w:ind w:firstLine="567"/>
        <w:jc w:val="both"/>
        <w:rPr>
          <w:sz w:val="24"/>
          <w:szCs w:val="24"/>
        </w:rPr>
      </w:pPr>
      <w:r>
        <w:rPr>
          <w:sz w:val="24"/>
          <w:szCs w:val="24"/>
        </w:rPr>
        <w:t>номер счета банка получателя средств: 40102810645370000054,</w:t>
      </w:r>
    </w:p>
    <w:p w:rsidR="00F35030" w:rsidRDefault="00F35030" w:rsidP="00F35030">
      <w:pPr>
        <w:ind w:firstLine="567"/>
        <w:jc w:val="both"/>
        <w:rPr>
          <w:sz w:val="24"/>
          <w:szCs w:val="24"/>
        </w:rPr>
      </w:pPr>
      <w:r>
        <w:rPr>
          <w:sz w:val="24"/>
          <w:szCs w:val="24"/>
        </w:rPr>
        <w:t xml:space="preserve">номер счета получателя средств: 03100643000000016200, </w:t>
      </w:r>
    </w:p>
    <w:p w:rsidR="00F35030" w:rsidRDefault="00F35030" w:rsidP="00F35030">
      <w:pPr>
        <w:widowControl w:val="0"/>
        <w:tabs>
          <w:tab w:val="left" w:pos="312"/>
        </w:tabs>
        <w:autoSpaceDE w:val="0"/>
        <w:autoSpaceDN w:val="0"/>
        <w:adjustRightInd w:val="0"/>
        <w:jc w:val="both"/>
        <w:rPr>
          <w:rFonts w:ascii="Times New Roman CYR" w:hAnsi="Times New Roman CYR"/>
          <w:sz w:val="24"/>
        </w:rPr>
      </w:pPr>
      <w:r>
        <w:rPr>
          <w:rFonts w:ascii="Times New Roman CYR" w:hAnsi="Times New Roman CYR"/>
          <w:sz w:val="24"/>
        </w:rPr>
        <w:t xml:space="preserve">          код бюджетной классификации: 902 111 05074040 003 120, ОКТМО: 65740000.</w:t>
      </w:r>
    </w:p>
    <w:p w:rsidR="00F35030" w:rsidRDefault="00F35030" w:rsidP="00F35030">
      <w:pPr>
        <w:suppressAutoHyphens/>
        <w:ind w:firstLine="426"/>
        <w:jc w:val="both"/>
        <w:rPr>
          <w:sz w:val="24"/>
          <w:szCs w:val="24"/>
        </w:rPr>
      </w:pPr>
      <w:r>
        <w:rPr>
          <w:sz w:val="24"/>
          <w:szCs w:val="24"/>
        </w:rPr>
        <w:t>Налог на добавленную стоимость подлежит перечислению в доход бюджета по месту регистрации в налоговом органе.</w:t>
      </w:r>
    </w:p>
    <w:p w:rsidR="00F35030" w:rsidRDefault="00F35030" w:rsidP="00F35030">
      <w:pPr>
        <w:suppressAutoHyphens/>
        <w:ind w:firstLine="426"/>
        <w:jc w:val="both"/>
        <w:rPr>
          <w:i/>
          <w:sz w:val="24"/>
          <w:szCs w:val="24"/>
        </w:rPr>
      </w:pPr>
    </w:p>
    <w:p w:rsidR="00F35030" w:rsidRDefault="00F35030" w:rsidP="00F35030">
      <w:pPr>
        <w:suppressAutoHyphens/>
        <w:ind w:firstLine="426"/>
        <w:jc w:val="both"/>
        <w:rPr>
          <w:b/>
          <w:sz w:val="24"/>
          <w:szCs w:val="24"/>
        </w:rPr>
      </w:pPr>
      <w:r>
        <w:rPr>
          <w:b/>
          <w:sz w:val="24"/>
          <w:szCs w:val="24"/>
        </w:rPr>
        <w:t>для физических лиц (согласно п. 6.2.2) оплата суммы НДС в размере ______ производится на реквизиты:</w:t>
      </w:r>
    </w:p>
    <w:p w:rsidR="00F35030" w:rsidRDefault="00F35030" w:rsidP="00F35030">
      <w:pPr>
        <w:ind w:firstLine="567"/>
        <w:jc w:val="both"/>
        <w:rPr>
          <w:sz w:val="24"/>
          <w:szCs w:val="24"/>
        </w:rPr>
      </w:pPr>
      <w:r>
        <w:rPr>
          <w:sz w:val="24"/>
          <w:szCs w:val="24"/>
        </w:rPr>
        <w:t xml:space="preserve">ИНН 6612001428, КПП 661201001, </w:t>
      </w:r>
    </w:p>
    <w:p w:rsidR="00F35030" w:rsidRDefault="00F35030" w:rsidP="00F35030">
      <w:pPr>
        <w:ind w:firstLine="567"/>
        <w:jc w:val="both"/>
        <w:rPr>
          <w:sz w:val="24"/>
          <w:szCs w:val="24"/>
        </w:rPr>
      </w:pPr>
      <w:r>
        <w:rPr>
          <w:sz w:val="24"/>
          <w:szCs w:val="24"/>
        </w:rPr>
        <w:t xml:space="preserve">Банк получателя: УРАЛЬСКОЕ ГУ БАНКА РОССИИ//УФК по Свердловской области г. Екатеринбург, БИК 016577551, </w:t>
      </w:r>
    </w:p>
    <w:p w:rsidR="00F35030" w:rsidRDefault="00F35030" w:rsidP="00F35030">
      <w:pPr>
        <w:ind w:firstLine="567"/>
        <w:jc w:val="both"/>
        <w:rPr>
          <w:sz w:val="24"/>
          <w:szCs w:val="24"/>
        </w:rPr>
      </w:pPr>
      <w:r>
        <w:rPr>
          <w:sz w:val="24"/>
          <w:szCs w:val="24"/>
        </w:rPr>
        <w:t>Номер счета банка получателя средств: 40102810645370000054,</w:t>
      </w:r>
    </w:p>
    <w:p w:rsidR="00F35030" w:rsidRDefault="00F35030" w:rsidP="00F35030">
      <w:pPr>
        <w:ind w:firstLine="567"/>
        <w:jc w:val="both"/>
        <w:rPr>
          <w:sz w:val="24"/>
          <w:szCs w:val="24"/>
        </w:rPr>
      </w:pPr>
      <w:r>
        <w:rPr>
          <w:sz w:val="24"/>
          <w:szCs w:val="24"/>
        </w:rPr>
        <w:t>Получатель: Финансово-бюджетное управление Каменск-Уральского городского округа (ОМС «Комитет по управлению имуществом»),</w:t>
      </w:r>
    </w:p>
    <w:p w:rsidR="00F35030" w:rsidRDefault="00F35030" w:rsidP="00F35030">
      <w:pPr>
        <w:ind w:firstLine="567"/>
        <w:jc w:val="both"/>
        <w:rPr>
          <w:sz w:val="24"/>
          <w:szCs w:val="24"/>
        </w:rPr>
      </w:pPr>
      <w:r>
        <w:rPr>
          <w:sz w:val="24"/>
          <w:szCs w:val="24"/>
        </w:rPr>
        <w:t>Номер счета получателя средств: 03232643657400006200. КБК 0 (нет).</w:t>
      </w:r>
    </w:p>
    <w:p w:rsidR="00F35030" w:rsidRDefault="00F35030" w:rsidP="00F35030">
      <w:pPr>
        <w:suppressAutoHyphens/>
        <w:ind w:firstLine="426"/>
        <w:jc w:val="both"/>
        <w:rPr>
          <w:sz w:val="24"/>
          <w:szCs w:val="24"/>
        </w:rPr>
      </w:pPr>
    </w:p>
    <w:p w:rsidR="00F35030" w:rsidRDefault="00F35030" w:rsidP="00BC61E7">
      <w:pPr>
        <w:tabs>
          <w:tab w:val="left" w:pos="1134"/>
        </w:tabs>
        <w:jc w:val="both"/>
        <w:outlineLvl w:val="1"/>
        <w:rPr>
          <w:sz w:val="24"/>
        </w:rPr>
      </w:pPr>
      <w:r>
        <w:rPr>
          <w:sz w:val="24"/>
          <w:szCs w:val="24"/>
        </w:rPr>
        <w:t>6.3.</w:t>
      </w:r>
      <w:r>
        <w:rPr>
          <w:sz w:val="24"/>
          <w:szCs w:val="24"/>
        </w:rPr>
        <w:tab/>
      </w:r>
      <w:r>
        <w:rPr>
          <w:sz w:val="24"/>
        </w:rPr>
        <w:t xml:space="preserve">Арендная плата по настоящему договору не может быть пересмотрена сторонами в сторону уменьшения. </w:t>
      </w:r>
    </w:p>
    <w:p w:rsidR="00F35030" w:rsidRDefault="00F35030" w:rsidP="00BC61E7">
      <w:pPr>
        <w:tabs>
          <w:tab w:val="left" w:pos="1134"/>
        </w:tabs>
        <w:jc w:val="both"/>
        <w:outlineLvl w:val="1"/>
        <w:rPr>
          <w:sz w:val="24"/>
          <w:szCs w:val="24"/>
        </w:rPr>
      </w:pPr>
      <w:r>
        <w:rPr>
          <w:sz w:val="24"/>
          <w:szCs w:val="24"/>
        </w:rPr>
        <w:t>6.4.</w:t>
      </w:r>
      <w:r>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A11158" w:rsidRPr="004A2667" w:rsidRDefault="00BC61E7" w:rsidP="00A11158">
      <w:pPr>
        <w:tabs>
          <w:tab w:val="left" w:pos="1134"/>
        </w:tabs>
        <w:jc w:val="both"/>
        <w:outlineLvl w:val="1"/>
        <w:rPr>
          <w:sz w:val="24"/>
        </w:rPr>
      </w:pPr>
      <w:r>
        <w:rPr>
          <w:sz w:val="24"/>
          <w:szCs w:val="24"/>
        </w:rPr>
        <w:t xml:space="preserve"> </w:t>
      </w:r>
      <w:r w:rsidR="00A11158" w:rsidRPr="004A2667">
        <w:rPr>
          <w:sz w:val="24"/>
          <w:szCs w:val="24"/>
        </w:rPr>
        <w:t>6.5.</w:t>
      </w:r>
      <w:r w:rsidR="003A3849">
        <w:rPr>
          <w:sz w:val="24"/>
          <w:szCs w:val="24"/>
        </w:rPr>
        <w:t xml:space="preserve"> </w:t>
      </w:r>
      <w:r w:rsidR="00A11158" w:rsidRPr="004A2667">
        <w:rPr>
          <w:sz w:val="24"/>
          <w:szCs w:val="24"/>
        </w:rPr>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A11158" w:rsidRDefault="00BC61E7" w:rsidP="00A11158">
      <w:pPr>
        <w:tabs>
          <w:tab w:val="left" w:pos="1134"/>
        </w:tabs>
        <w:jc w:val="both"/>
        <w:outlineLvl w:val="1"/>
        <w:rPr>
          <w:sz w:val="24"/>
        </w:rPr>
      </w:pPr>
      <w:r>
        <w:rPr>
          <w:sz w:val="24"/>
        </w:rPr>
        <w:t xml:space="preserve"> </w:t>
      </w:r>
      <w:r w:rsidR="00A11158" w:rsidRPr="004A2667">
        <w:rPr>
          <w:sz w:val="24"/>
        </w:rPr>
        <w:t>6.6.</w:t>
      </w:r>
      <w:r w:rsidR="003A3849">
        <w:rPr>
          <w:sz w:val="24"/>
        </w:rPr>
        <w:t xml:space="preserve"> </w:t>
      </w:r>
      <w:r w:rsidR="00A11158" w:rsidRPr="004A2667">
        <w:rPr>
          <w:sz w:val="24"/>
        </w:rPr>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E836E7" w:rsidRPr="00586DDD" w:rsidRDefault="00E836E7" w:rsidP="00E836E7">
      <w:pPr>
        <w:suppressAutoHyphens/>
        <w:jc w:val="both"/>
        <w:rPr>
          <w:sz w:val="22"/>
        </w:rPr>
      </w:pPr>
    </w:p>
    <w:p w:rsidR="00E836E7" w:rsidRDefault="00E836E7" w:rsidP="00E836E7">
      <w:pPr>
        <w:suppressAutoHyphens/>
        <w:jc w:val="center"/>
        <w:rPr>
          <w:b/>
          <w:sz w:val="24"/>
          <w:szCs w:val="24"/>
        </w:rPr>
      </w:pPr>
      <w:r w:rsidRPr="00753845">
        <w:rPr>
          <w:b/>
          <w:sz w:val="24"/>
          <w:szCs w:val="24"/>
        </w:rPr>
        <w:t>7. Ответственность сторон и порядок разрешения споров</w:t>
      </w:r>
    </w:p>
    <w:p w:rsidR="00E836E7" w:rsidRPr="00753845" w:rsidRDefault="00E836E7" w:rsidP="00E836E7">
      <w:pPr>
        <w:suppressAutoHyphens/>
        <w:jc w:val="center"/>
        <w:rPr>
          <w:b/>
          <w:sz w:val="24"/>
          <w:szCs w:val="24"/>
        </w:rPr>
      </w:pPr>
    </w:p>
    <w:p w:rsidR="00E836E7" w:rsidRPr="00753845" w:rsidRDefault="00E836E7" w:rsidP="004B4949">
      <w:pPr>
        <w:suppressAutoHyphens/>
        <w:jc w:val="both"/>
        <w:rPr>
          <w:sz w:val="24"/>
          <w:szCs w:val="24"/>
        </w:rPr>
      </w:pPr>
      <w:r w:rsidRPr="00753845">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713669" w:rsidRDefault="00E836E7" w:rsidP="00713669">
      <w:pPr>
        <w:suppressAutoHyphens/>
        <w:jc w:val="both"/>
        <w:rPr>
          <w:sz w:val="24"/>
          <w:szCs w:val="24"/>
        </w:rPr>
      </w:pPr>
      <w:r w:rsidRPr="00753845">
        <w:rPr>
          <w:sz w:val="24"/>
          <w:szCs w:val="24"/>
        </w:rPr>
        <w:t xml:space="preserve">7.2. В случае несвоевременной передачи «Помещения», по истечению срока действия настоящего Договора, </w:t>
      </w:r>
      <w:r w:rsidRPr="000A0CF7">
        <w:rPr>
          <w:sz w:val="24"/>
          <w:szCs w:val="24"/>
        </w:rPr>
        <w:t>«Арендатору» начисляется плата за фактическое использование имущества в размере арендной платы, а так же «Арендатор» уплачивает «Арендодателю» пен</w:t>
      </w:r>
      <w:r>
        <w:rPr>
          <w:sz w:val="24"/>
          <w:szCs w:val="24"/>
        </w:rPr>
        <w:t>и</w:t>
      </w:r>
      <w:r w:rsidRPr="000A0CF7">
        <w:rPr>
          <w:sz w:val="24"/>
          <w:szCs w:val="24"/>
        </w:rPr>
        <w:t xml:space="preserve"> в размере 0,1%, от суммы месячной арендной платы за каждый день неисполнения указанной обязанности.</w:t>
      </w:r>
    </w:p>
    <w:p w:rsidR="00E836E7" w:rsidRPr="000A0CF7" w:rsidRDefault="00E836E7" w:rsidP="00713669">
      <w:pPr>
        <w:suppressAutoHyphens/>
        <w:jc w:val="both"/>
        <w:rPr>
          <w:sz w:val="24"/>
          <w:szCs w:val="24"/>
        </w:rPr>
      </w:pPr>
      <w:r w:rsidRPr="000A0CF7">
        <w:rPr>
          <w:sz w:val="24"/>
          <w:szCs w:val="24"/>
        </w:rPr>
        <w:t xml:space="preserve">7.3. В случае нарушения «Арендатором» срока внесения арендной платы, установленного п.6.2. настоящего Договора, он уплачивает «Арендодателю» арендную плату за все время </w:t>
      </w:r>
      <w:r w:rsidRPr="000A0CF7">
        <w:rPr>
          <w:sz w:val="24"/>
          <w:szCs w:val="24"/>
        </w:rPr>
        <w:lastRenderedPageBreak/>
        <w:t>просрочки, а также пен</w:t>
      </w:r>
      <w:r>
        <w:rPr>
          <w:sz w:val="24"/>
          <w:szCs w:val="24"/>
        </w:rPr>
        <w:t>и</w:t>
      </w:r>
      <w:r w:rsidRPr="000A0CF7">
        <w:rPr>
          <w:sz w:val="24"/>
          <w:szCs w:val="24"/>
        </w:rPr>
        <w:t xml:space="preserve"> в размере 0,1%, от суммы невнесенного платежа за каждый день просрочки.</w:t>
      </w:r>
    </w:p>
    <w:p w:rsidR="00BC61E7" w:rsidRDefault="00E836E7" w:rsidP="00BC61E7">
      <w:pPr>
        <w:suppressAutoHyphens/>
        <w:jc w:val="both"/>
        <w:rPr>
          <w:sz w:val="24"/>
          <w:szCs w:val="24"/>
        </w:rPr>
      </w:pPr>
      <w:r w:rsidRPr="000A0CF7">
        <w:rPr>
          <w:sz w:val="24"/>
          <w:szCs w:val="24"/>
        </w:rPr>
        <w:t xml:space="preserve">7.4. </w:t>
      </w:r>
      <w:r>
        <w:rPr>
          <w:sz w:val="24"/>
          <w:szCs w:val="24"/>
        </w:rPr>
        <w:t>«</w:t>
      </w:r>
      <w:r w:rsidRPr="000A0CF7">
        <w:rPr>
          <w:sz w:val="24"/>
          <w:szCs w:val="24"/>
        </w:rPr>
        <w:t>Арендатор</w:t>
      </w:r>
      <w:r>
        <w:rPr>
          <w:sz w:val="24"/>
          <w:szCs w:val="24"/>
        </w:rPr>
        <w:t>»</w:t>
      </w:r>
      <w:r w:rsidRPr="000A0CF7">
        <w:rPr>
          <w:sz w:val="24"/>
          <w:szCs w:val="24"/>
        </w:rPr>
        <w:t xml:space="preserve">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w:t>
      </w:r>
      <w:r>
        <w:rPr>
          <w:sz w:val="24"/>
          <w:szCs w:val="24"/>
        </w:rPr>
        <w:t>«</w:t>
      </w:r>
      <w:r w:rsidRPr="000A0CF7">
        <w:rPr>
          <w:sz w:val="24"/>
          <w:szCs w:val="24"/>
        </w:rPr>
        <w:t>Арендатора</w:t>
      </w:r>
      <w:r>
        <w:rPr>
          <w:sz w:val="24"/>
          <w:szCs w:val="24"/>
        </w:rPr>
        <w:t>»</w:t>
      </w:r>
      <w:r w:rsidRPr="000A0CF7">
        <w:rPr>
          <w:sz w:val="24"/>
          <w:szCs w:val="24"/>
        </w:rPr>
        <w:t xml:space="preserve"> непригодным для использования, а также,</w:t>
      </w:r>
      <w:r w:rsidRPr="00753845">
        <w:rPr>
          <w:sz w:val="24"/>
          <w:szCs w:val="24"/>
        </w:rPr>
        <w:t xml:space="preserve"> если оно утрачено или выбыло из владения </w:t>
      </w:r>
      <w:r>
        <w:rPr>
          <w:sz w:val="24"/>
          <w:szCs w:val="24"/>
        </w:rPr>
        <w:t>«</w:t>
      </w:r>
      <w:r w:rsidRPr="00753845">
        <w:rPr>
          <w:sz w:val="24"/>
          <w:szCs w:val="24"/>
        </w:rPr>
        <w:t>Арендатора</w:t>
      </w:r>
      <w:r>
        <w:rPr>
          <w:sz w:val="24"/>
          <w:szCs w:val="24"/>
        </w:rPr>
        <w:t>»</w:t>
      </w:r>
      <w:r w:rsidRPr="00753845">
        <w:rPr>
          <w:sz w:val="24"/>
          <w:szCs w:val="24"/>
        </w:rPr>
        <w:t xml:space="preserve"> полностью или частично, </w:t>
      </w:r>
      <w:r>
        <w:rPr>
          <w:sz w:val="24"/>
          <w:szCs w:val="24"/>
        </w:rPr>
        <w:t>«</w:t>
      </w:r>
      <w:r w:rsidRPr="00753845">
        <w:rPr>
          <w:sz w:val="24"/>
          <w:szCs w:val="24"/>
        </w:rPr>
        <w:t>Арендатор</w:t>
      </w:r>
      <w:r>
        <w:rPr>
          <w:sz w:val="24"/>
          <w:szCs w:val="24"/>
        </w:rPr>
        <w:t>»</w:t>
      </w:r>
      <w:r w:rsidRPr="00753845">
        <w:rPr>
          <w:sz w:val="24"/>
          <w:szCs w:val="24"/>
        </w:rPr>
        <w:t xml:space="preserve"> возмещает </w:t>
      </w:r>
      <w:r>
        <w:rPr>
          <w:sz w:val="24"/>
          <w:szCs w:val="24"/>
        </w:rPr>
        <w:t>«</w:t>
      </w:r>
      <w:r w:rsidRPr="00753845">
        <w:rPr>
          <w:sz w:val="24"/>
          <w:szCs w:val="24"/>
        </w:rPr>
        <w:t>Арендодателю</w:t>
      </w:r>
      <w:r>
        <w:rPr>
          <w:sz w:val="24"/>
          <w:szCs w:val="24"/>
        </w:rPr>
        <w:t>»</w:t>
      </w:r>
      <w:r w:rsidRPr="00753845">
        <w:rPr>
          <w:sz w:val="24"/>
          <w:szCs w:val="24"/>
        </w:rPr>
        <w:t xml:space="preserve"> нанесенные убытки в соответствии с действующим законодательством РФ. Возмещение убытков не освобождает </w:t>
      </w:r>
      <w:r>
        <w:rPr>
          <w:sz w:val="24"/>
          <w:szCs w:val="24"/>
        </w:rPr>
        <w:t>«</w:t>
      </w:r>
      <w:r w:rsidRPr="00753845">
        <w:rPr>
          <w:sz w:val="24"/>
          <w:szCs w:val="24"/>
        </w:rPr>
        <w:t>Арендатора</w:t>
      </w:r>
      <w:r>
        <w:rPr>
          <w:sz w:val="24"/>
          <w:szCs w:val="24"/>
        </w:rPr>
        <w:t>»</w:t>
      </w:r>
      <w:r w:rsidRPr="00753845">
        <w:rPr>
          <w:sz w:val="24"/>
          <w:szCs w:val="24"/>
        </w:rPr>
        <w:t xml:space="preserve"> от исполне</w:t>
      </w:r>
      <w:r>
        <w:rPr>
          <w:sz w:val="24"/>
          <w:szCs w:val="24"/>
        </w:rPr>
        <w:t>ния обязательств по настоящему Д</w:t>
      </w:r>
      <w:r w:rsidRPr="00753845">
        <w:rPr>
          <w:sz w:val="24"/>
          <w:szCs w:val="24"/>
        </w:rPr>
        <w:t>оговору.</w:t>
      </w:r>
    </w:p>
    <w:p w:rsidR="00E836E7" w:rsidRPr="00753845" w:rsidRDefault="00E836E7" w:rsidP="00BC61E7">
      <w:pPr>
        <w:suppressAutoHyphens/>
        <w:jc w:val="both"/>
        <w:rPr>
          <w:sz w:val="24"/>
          <w:szCs w:val="24"/>
        </w:rPr>
      </w:pPr>
      <w:r w:rsidRPr="00753845">
        <w:rPr>
          <w:sz w:val="24"/>
          <w:szCs w:val="24"/>
        </w:rPr>
        <w:t xml:space="preserve">7.5. С момента подписания Сторонами акта приема-передачи «Помещения» в аренду и до момента подписания акта приема-передачи (возврата) «Помещения» из аренды, </w:t>
      </w:r>
      <w:r>
        <w:rPr>
          <w:sz w:val="24"/>
          <w:szCs w:val="24"/>
        </w:rPr>
        <w:t>«</w:t>
      </w:r>
      <w:r w:rsidRPr="00753845">
        <w:rPr>
          <w:sz w:val="24"/>
          <w:szCs w:val="24"/>
        </w:rPr>
        <w:t>Арендатор</w:t>
      </w:r>
      <w:r>
        <w:rPr>
          <w:sz w:val="24"/>
          <w:szCs w:val="24"/>
        </w:rPr>
        <w:t>»</w:t>
      </w:r>
      <w:r w:rsidRPr="00753845">
        <w:rPr>
          <w:sz w:val="24"/>
          <w:szCs w:val="24"/>
        </w:rPr>
        <w:t xml:space="preserve">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E836E7" w:rsidRDefault="00E836E7" w:rsidP="00E836E7">
      <w:pPr>
        <w:suppressAutoHyphens/>
        <w:ind w:left="360"/>
        <w:jc w:val="center"/>
        <w:rPr>
          <w:b/>
          <w:sz w:val="24"/>
          <w:szCs w:val="24"/>
        </w:rPr>
      </w:pPr>
    </w:p>
    <w:p w:rsidR="00E836E7" w:rsidRDefault="00E836E7" w:rsidP="00E836E7">
      <w:pPr>
        <w:suppressAutoHyphens/>
        <w:ind w:left="360"/>
        <w:jc w:val="center"/>
        <w:rPr>
          <w:b/>
          <w:sz w:val="24"/>
          <w:szCs w:val="24"/>
        </w:rPr>
      </w:pPr>
      <w:r w:rsidRPr="00753845">
        <w:rPr>
          <w:b/>
          <w:sz w:val="24"/>
          <w:szCs w:val="24"/>
        </w:rPr>
        <w:t>8. Изменение и расторжение договора</w:t>
      </w:r>
    </w:p>
    <w:p w:rsidR="00BC61E7" w:rsidRDefault="00BC61E7" w:rsidP="00BC61E7">
      <w:pPr>
        <w:suppressAutoHyphens/>
        <w:jc w:val="both"/>
        <w:rPr>
          <w:b/>
          <w:sz w:val="24"/>
          <w:szCs w:val="24"/>
        </w:rPr>
      </w:pPr>
    </w:p>
    <w:p w:rsidR="00E836E7" w:rsidRPr="000A0CF7" w:rsidRDefault="00E836E7" w:rsidP="00BC61E7">
      <w:pPr>
        <w:suppressAutoHyphens/>
        <w:jc w:val="both"/>
        <w:rPr>
          <w:sz w:val="24"/>
          <w:szCs w:val="24"/>
        </w:rPr>
      </w:pPr>
      <w:r w:rsidRPr="00753845">
        <w:rPr>
          <w:sz w:val="24"/>
          <w:szCs w:val="24"/>
        </w:rPr>
        <w:t xml:space="preserve">8.1. По истечении срока действия настоящего Договора и выполнении всех его условий </w:t>
      </w:r>
      <w:r w:rsidRPr="000A0CF7">
        <w:rPr>
          <w:sz w:val="24"/>
          <w:szCs w:val="24"/>
        </w:rPr>
        <w:t xml:space="preserve">«Арендатор»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E836E7" w:rsidRPr="000A0CF7" w:rsidRDefault="00E836E7" w:rsidP="00BC61E7">
      <w:pPr>
        <w:suppressAutoHyphens/>
        <w:jc w:val="both"/>
        <w:rPr>
          <w:sz w:val="24"/>
          <w:szCs w:val="24"/>
        </w:rPr>
      </w:pPr>
      <w:r w:rsidRPr="000A0CF7">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E836E7" w:rsidRPr="000A0CF7" w:rsidRDefault="00E836E7" w:rsidP="00BC61E7">
      <w:pPr>
        <w:suppressAutoHyphens/>
        <w:jc w:val="both"/>
        <w:rPr>
          <w:sz w:val="24"/>
          <w:szCs w:val="24"/>
        </w:rPr>
      </w:pPr>
      <w:r w:rsidRPr="000A0CF7">
        <w:rPr>
          <w:sz w:val="24"/>
          <w:szCs w:val="24"/>
        </w:rPr>
        <w:t>8.3. Настоящий договор может быть расторгнут по инициативе «Арендатора» в одностороннем порядке при условии предварительного уведомления «Арендодателя» за один месяц.</w:t>
      </w:r>
    </w:p>
    <w:p w:rsidR="00E836E7" w:rsidRPr="000A0CF7" w:rsidRDefault="00E836E7" w:rsidP="00BC61E7">
      <w:pPr>
        <w:suppressAutoHyphens/>
        <w:jc w:val="both"/>
        <w:rPr>
          <w:sz w:val="24"/>
          <w:szCs w:val="24"/>
        </w:rPr>
      </w:pPr>
      <w:r w:rsidRPr="000A0CF7">
        <w:rPr>
          <w:sz w:val="24"/>
          <w:szCs w:val="24"/>
        </w:rPr>
        <w:t>8.4. Настоящий Договор может быть расторгнут досрочно по требованию «Арендодателя» в одностороннем порядке при условии предварительного уведомления «Арендатора» за 1 (один) месяц, в случае:</w:t>
      </w:r>
    </w:p>
    <w:p w:rsidR="00E836E7" w:rsidRPr="000A0CF7" w:rsidRDefault="00E836E7" w:rsidP="00BC61E7">
      <w:pPr>
        <w:suppressAutoHyphens/>
        <w:jc w:val="both"/>
        <w:rPr>
          <w:sz w:val="24"/>
          <w:szCs w:val="24"/>
        </w:rPr>
      </w:pPr>
      <w:r w:rsidRPr="000A0CF7">
        <w:rPr>
          <w:sz w:val="24"/>
          <w:szCs w:val="24"/>
        </w:rPr>
        <w:t>8.4.1. Неуплаты арендной платы в размере, указанном в п.6.1. Договора в течение 2-х месяцев подряд;</w:t>
      </w:r>
    </w:p>
    <w:p w:rsidR="00E836E7" w:rsidRPr="000A0CF7" w:rsidRDefault="00E836E7" w:rsidP="00BC61E7">
      <w:pPr>
        <w:suppressAutoHyphens/>
        <w:jc w:val="both"/>
        <w:rPr>
          <w:sz w:val="24"/>
          <w:szCs w:val="24"/>
        </w:rPr>
      </w:pPr>
      <w:r w:rsidRPr="000A0CF7">
        <w:rPr>
          <w:sz w:val="24"/>
          <w:szCs w:val="24"/>
        </w:rPr>
        <w:t>8.4.2. Неисполнения обязанностей, предусмотренных пунктами 5.3. настоящего Договора.</w:t>
      </w:r>
    </w:p>
    <w:p w:rsidR="00E836E7" w:rsidRPr="000A0CF7" w:rsidRDefault="00E836E7" w:rsidP="00BC61E7">
      <w:pPr>
        <w:suppressAutoHyphens/>
        <w:jc w:val="both"/>
        <w:rPr>
          <w:sz w:val="24"/>
          <w:szCs w:val="24"/>
        </w:rPr>
      </w:pPr>
      <w:r w:rsidRPr="000A0CF7">
        <w:rPr>
          <w:sz w:val="24"/>
          <w:szCs w:val="24"/>
        </w:rPr>
        <w:t>8.4.3. Разрушения арендуемого «Помещения» или приведения его в состояние непригодное для его дальнейшей эксплуатации;</w:t>
      </w:r>
    </w:p>
    <w:p w:rsidR="00E836E7" w:rsidRPr="000A0CF7" w:rsidRDefault="00E836E7" w:rsidP="00BC61E7">
      <w:pPr>
        <w:suppressAutoHyphens/>
        <w:jc w:val="both"/>
        <w:rPr>
          <w:sz w:val="24"/>
          <w:szCs w:val="24"/>
        </w:rPr>
      </w:pPr>
      <w:r w:rsidRPr="000A0CF7">
        <w:rPr>
          <w:sz w:val="24"/>
          <w:szCs w:val="24"/>
        </w:rPr>
        <w:t>8.4.4. Неисполнение пункта 3.1. настоящего Договора;</w:t>
      </w:r>
    </w:p>
    <w:p w:rsidR="00E836E7" w:rsidRPr="000A0CF7" w:rsidRDefault="00E836E7" w:rsidP="00BC61E7">
      <w:pPr>
        <w:autoSpaceDE w:val="0"/>
        <w:autoSpaceDN w:val="0"/>
        <w:adjustRightInd w:val="0"/>
        <w:jc w:val="both"/>
        <w:outlineLvl w:val="1"/>
        <w:rPr>
          <w:sz w:val="24"/>
          <w:szCs w:val="24"/>
        </w:rPr>
      </w:pPr>
      <w:r w:rsidRPr="000A0CF7">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E836E7" w:rsidRPr="000A0CF7" w:rsidRDefault="00E836E7" w:rsidP="00BC61E7">
      <w:pPr>
        <w:suppressAutoHyphens/>
        <w:jc w:val="both"/>
        <w:rPr>
          <w:sz w:val="24"/>
          <w:szCs w:val="24"/>
        </w:rPr>
      </w:pPr>
      <w:r w:rsidRPr="000A0CF7">
        <w:rPr>
          <w:sz w:val="24"/>
          <w:szCs w:val="24"/>
        </w:rPr>
        <w:t>8.4.6. Нарушения иных условий настоящего Договора.</w:t>
      </w:r>
    </w:p>
    <w:p w:rsidR="00E836E7" w:rsidRPr="000A0CF7" w:rsidRDefault="00E836E7" w:rsidP="00E836E7">
      <w:pPr>
        <w:suppressAutoHyphens/>
        <w:jc w:val="both"/>
        <w:rPr>
          <w:sz w:val="24"/>
          <w:szCs w:val="24"/>
        </w:rPr>
      </w:pPr>
      <w:r w:rsidRPr="000A0CF7">
        <w:rPr>
          <w:sz w:val="24"/>
          <w:szCs w:val="24"/>
        </w:rPr>
        <w:t>В указанных случаях «Арендодатель» направляет «Арендатору»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E836E7" w:rsidRPr="000A0CF7" w:rsidRDefault="00BC61E7" w:rsidP="00D810BD">
      <w:pPr>
        <w:suppressAutoHyphens/>
        <w:jc w:val="both"/>
        <w:rPr>
          <w:sz w:val="24"/>
          <w:szCs w:val="24"/>
        </w:rPr>
      </w:pPr>
      <w:r>
        <w:rPr>
          <w:sz w:val="24"/>
          <w:szCs w:val="24"/>
        </w:rPr>
        <w:t xml:space="preserve"> </w:t>
      </w:r>
      <w:r w:rsidR="00E836E7" w:rsidRPr="000A0CF7">
        <w:rPr>
          <w:sz w:val="24"/>
          <w:szCs w:val="24"/>
        </w:rPr>
        <w:t xml:space="preserve">8.5. </w:t>
      </w:r>
      <w:r w:rsidR="00E836E7">
        <w:rPr>
          <w:sz w:val="24"/>
          <w:szCs w:val="24"/>
        </w:rPr>
        <w:t>«</w:t>
      </w:r>
      <w:r w:rsidR="00E836E7" w:rsidRPr="000A0CF7">
        <w:rPr>
          <w:sz w:val="24"/>
          <w:szCs w:val="24"/>
        </w:rPr>
        <w:t>Арендодатель</w:t>
      </w:r>
      <w:r w:rsidR="00E836E7">
        <w:rPr>
          <w:sz w:val="24"/>
          <w:szCs w:val="24"/>
        </w:rPr>
        <w:t>»</w:t>
      </w:r>
      <w:r w:rsidR="00E836E7" w:rsidRPr="000A0CF7">
        <w:rPr>
          <w:sz w:val="24"/>
          <w:szCs w:val="24"/>
        </w:rPr>
        <w:t xml:space="preserve"> вправе п</w:t>
      </w:r>
      <w:r w:rsidR="00E836E7">
        <w:rPr>
          <w:sz w:val="24"/>
          <w:szCs w:val="24"/>
        </w:rPr>
        <w:t>о своей инициативе расторгнуть Д</w:t>
      </w:r>
      <w:r w:rsidR="00E836E7" w:rsidRPr="000A0CF7">
        <w:rPr>
          <w:sz w:val="24"/>
          <w:szCs w:val="24"/>
        </w:rPr>
        <w:t xml:space="preserve">оговор </w:t>
      </w:r>
      <w:r w:rsidR="00E836E7">
        <w:rPr>
          <w:sz w:val="24"/>
          <w:szCs w:val="24"/>
        </w:rPr>
        <w:t xml:space="preserve">аренды </w:t>
      </w:r>
      <w:r w:rsidR="00E836E7" w:rsidRPr="000A0CF7">
        <w:rPr>
          <w:sz w:val="24"/>
          <w:szCs w:val="24"/>
        </w:rPr>
        <w:t>в одностороннем порядке</w:t>
      </w:r>
      <w:r w:rsidR="00E836E7">
        <w:rPr>
          <w:sz w:val="24"/>
          <w:szCs w:val="24"/>
        </w:rPr>
        <w:t xml:space="preserve">, а </w:t>
      </w:r>
      <w:r w:rsidR="00E836E7" w:rsidRPr="000A0CF7">
        <w:rPr>
          <w:sz w:val="24"/>
          <w:szCs w:val="24"/>
        </w:rPr>
        <w:t xml:space="preserve">также в случае, необусловленном в пункте 8.4. </w:t>
      </w:r>
      <w:r w:rsidR="00E836E7">
        <w:rPr>
          <w:sz w:val="24"/>
          <w:szCs w:val="24"/>
        </w:rPr>
        <w:t xml:space="preserve">настоящего Договора </w:t>
      </w:r>
      <w:r w:rsidR="00E836E7" w:rsidRPr="000A0CF7">
        <w:rPr>
          <w:sz w:val="24"/>
          <w:szCs w:val="24"/>
        </w:rPr>
        <w:t>(безусловный односторонний отказ)</w:t>
      </w:r>
      <w:r w:rsidR="00E836E7" w:rsidRPr="000A0CF7">
        <w:rPr>
          <w:sz w:val="24"/>
          <w:szCs w:val="24"/>
          <w:lang w:eastAsia="ru-RU"/>
        </w:rPr>
        <w:t xml:space="preserve">. В этом случае </w:t>
      </w:r>
      <w:r w:rsidR="00E836E7">
        <w:rPr>
          <w:sz w:val="24"/>
          <w:szCs w:val="24"/>
          <w:lang w:eastAsia="ru-RU"/>
        </w:rPr>
        <w:t>«А</w:t>
      </w:r>
      <w:r w:rsidR="00E836E7" w:rsidRPr="000A0CF7">
        <w:rPr>
          <w:sz w:val="24"/>
          <w:szCs w:val="24"/>
          <w:lang w:eastAsia="ru-RU"/>
        </w:rPr>
        <w:t>рендодатель</w:t>
      </w:r>
      <w:r w:rsidR="00E836E7">
        <w:rPr>
          <w:sz w:val="24"/>
          <w:szCs w:val="24"/>
          <w:lang w:eastAsia="ru-RU"/>
        </w:rPr>
        <w:t>»</w:t>
      </w:r>
      <w:r w:rsidR="00E836E7" w:rsidRPr="000A0CF7">
        <w:rPr>
          <w:sz w:val="24"/>
          <w:szCs w:val="24"/>
          <w:lang w:eastAsia="ru-RU"/>
        </w:rPr>
        <w:t xml:space="preserve"> отправляет </w:t>
      </w:r>
      <w:r w:rsidR="00E836E7">
        <w:rPr>
          <w:sz w:val="24"/>
          <w:szCs w:val="24"/>
          <w:lang w:eastAsia="ru-RU"/>
        </w:rPr>
        <w:t>«А</w:t>
      </w:r>
      <w:r w:rsidR="00E836E7" w:rsidRPr="000A0CF7">
        <w:rPr>
          <w:sz w:val="24"/>
          <w:szCs w:val="24"/>
          <w:lang w:eastAsia="ru-RU"/>
        </w:rPr>
        <w:t>рендатору</w:t>
      </w:r>
      <w:r w:rsidR="00E836E7">
        <w:rPr>
          <w:sz w:val="24"/>
          <w:szCs w:val="24"/>
          <w:lang w:eastAsia="ru-RU"/>
        </w:rPr>
        <w:t>»</w:t>
      </w:r>
      <w:r w:rsidR="00E836E7" w:rsidRPr="000A0CF7">
        <w:rPr>
          <w:sz w:val="24"/>
          <w:szCs w:val="24"/>
          <w:lang w:eastAsia="ru-RU"/>
        </w:rPr>
        <w:t xml:space="preserve"> извещение (заказным письмом с уведомлением о вручении) о принятом решении и требовании освободить </w:t>
      </w:r>
      <w:r w:rsidR="00E836E7">
        <w:rPr>
          <w:sz w:val="24"/>
          <w:szCs w:val="24"/>
          <w:lang w:eastAsia="ru-RU"/>
        </w:rPr>
        <w:t>«Помещение»</w:t>
      </w:r>
      <w:r w:rsidR="00E836E7" w:rsidRPr="000A0CF7">
        <w:rPr>
          <w:sz w:val="24"/>
          <w:szCs w:val="24"/>
          <w:lang w:eastAsia="ru-RU"/>
        </w:rPr>
        <w:t xml:space="preserve">. По истечении 30 дней с момента получения извещения </w:t>
      </w:r>
      <w:r w:rsidR="00E836E7">
        <w:rPr>
          <w:sz w:val="24"/>
          <w:szCs w:val="24"/>
          <w:lang w:eastAsia="ru-RU"/>
        </w:rPr>
        <w:t>«А</w:t>
      </w:r>
      <w:r w:rsidR="00E836E7" w:rsidRPr="000A0CF7">
        <w:rPr>
          <w:sz w:val="24"/>
          <w:szCs w:val="24"/>
          <w:lang w:eastAsia="ru-RU"/>
        </w:rPr>
        <w:t>рендатором</w:t>
      </w:r>
      <w:r w:rsidR="00E836E7">
        <w:rPr>
          <w:sz w:val="24"/>
          <w:szCs w:val="24"/>
          <w:lang w:eastAsia="ru-RU"/>
        </w:rPr>
        <w:t>» Д</w:t>
      </w:r>
      <w:r w:rsidR="00E836E7" w:rsidRPr="000A0CF7">
        <w:rPr>
          <w:sz w:val="24"/>
          <w:szCs w:val="24"/>
          <w:lang w:eastAsia="ru-RU"/>
        </w:rPr>
        <w:t xml:space="preserve">оговор </w:t>
      </w:r>
      <w:r w:rsidR="00E836E7">
        <w:rPr>
          <w:sz w:val="24"/>
          <w:szCs w:val="24"/>
          <w:lang w:eastAsia="ru-RU"/>
        </w:rPr>
        <w:t xml:space="preserve">аренды </w:t>
      </w:r>
      <w:r w:rsidR="00E836E7" w:rsidRPr="000A0CF7">
        <w:rPr>
          <w:sz w:val="24"/>
          <w:szCs w:val="24"/>
          <w:lang w:eastAsia="ru-RU"/>
        </w:rPr>
        <w:t>считается расторгнутым.</w:t>
      </w:r>
    </w:p>
    <w:p w:rsidR="00E836E7" w:rsidRPr="000A0CF7" w:rsidRDefault="00BC61E7" w:rsidP="00D810BD">
      <w:pPr>
        <w:suppressAutoHyphens/>
        <w:jc w:val="both"/>
        <w:rPr>
          <w:sz w:val="24"/>
          <w:szCs w:val="24"/>
        </w:rPr>
      </w:pPr>
      <w:r>
        <w:rPr>
          <w:sz w:val="24"/>
          <w:szCs w:val="24"/>
        </w:rPr>
        <w:t xml:space="preserve"> </w:t>
      </w:r>
      <w:r w:rsidR="00E836E7" w:rsidRPr="000A0CF7">
        <w:rPr>
          <w:sz w:val="24"/>
          <w:szCs w:val="24"/>
        </w:rPr>
        <w:t xml:space="preserve">8.6. Договор </w:t>
      </w:r>
      <w:r w:rsidR="00E836E7">
        <w:rPr>
          <w:sz w:val="24"/>
          <w:szCs w:val="24"/>
        </w:rPr>
        <w:t xml:space="preserve">аренды </w:t>
      </w:r>
      <w:r w:rsidR="00E836E7" w:rsidRPr="000A0CF7">
        <w:rPr>
          <w:sz w:val="24"/>
          <w:szCs w:val="24"/>
        </w:rPr>
        <w:t>может быть расторгнут и по иным основаниям, установленным действующим законодательством РФ.</w:t>
      </w:r>
    </w:p>
    <w:p w:rsidR="00E836E7" w:rsidRPr="000A0CF7" w:rsidRDefault="00BC61E7" w:rsidP="00D810BD">
      <w:pPr>
        <w:suppressAutoHyphens/>
        <w:jc w:val="both"/>
        <w:rPr>
          <w:sz w:val="24"/>
          <w:szCs w:val="24"/>
        </w:rPr>
      </w:pPr>
      <w:r>
        <w:rPr>
          <w:sz w:val="24"/>
          <w:szCs w:val="24"/>
        </w:rPr>
        <w:t xml:space="preserve"> </w:t>
      </w:r>
      <w:r w:rsidR="00E836E7" w:rsidRPr="000A0CF7">
        <w:rPr>
          <w:sz w:val="24"/>
          <w:szCs w:val="24"/>
        </w:rPr>
        <w:t>8.7. При невыполнении «Арендатором» обязан</w:t>
      </w:r>
      <w:r w:rsidR="00E836E7">
        <w:rPr>
          <w:sz w:val="24"/>
          <w:szCs w:val="24"/>
        </w:rPr>
        <w:t>ности по освобождению «Помещение</w:t>
      </w:r>
      <w:r w:rsidR="00E836E7" w:rsidRPr="000A0CF7">
        <w:rPr>
          <w:sz w:val="24"/>
          <w:szCs w:val="24"/>
        </w:rPr>
        <w:t xml:space="preserve">», по основаниям предусмотренным настоящим Договором, «Арендодатель» оставляет за собой право произвести самостоятельное вскрытие </w:t>
      </w:r>
      <w:r w:rsidR="00E836E7">
        <w:rPr>
          <w:sz w:val="24"/>
          <w:szCs w:val="24"/>
        </w:rPr>
        <w:t>«Помещения»</w:t>
      </w:r>
      <w:r w:rsidR="00E836E7" w:rsidRPr="000A0CF7">
        <w:rPr>
          <w:sz w:val="24"/>
          <w:szCs w:val="24"/>
        </w:rPr>
        <w:t xml:space="preserve"> и вынос имущества «Арендатора» с участием правоохранительных органов без возложения на «Арендодателя» и </w:t>
      </w:r>
      <w:r w:rsidR="00E836E7" w:rsidRPr="000A0CF7">
        <w:rPr>
          <w:sz w:val="24"/>
          <w:szCs w:val="24"/>
        </w:rPr>
        <w:lastRenderedPageBreak/>
        <w:t>правоохранительные органы ответственности за сохранность данного имущества в порядке предусмотренном ГК РФ.</w:t>
      </w:r>
    </w:p>
    <w:p w:rsidR="00E836E7" w:rsidRDefault="00E836E7" w:rsidP="00E836E7">
      <w:pPr>
        <w:suppressAutoHyphens/>
        <w:jc w:val="center"/>
        <w:rPr>
          <w:b/>
          <w:sz w:val="24"/>
          <w:szCs w:val="24"/>
        </w:rPr>
      </w:pPr>
    </w:p>
    <w:p w:rsidR="00E836E7" w:rsidRPr="00753845" w:rsidRDefault="00E836E7" w:rsidP="00E836E7">
      <w:pPr>
        <w:suppressAutoHyphens/>
        <w:jc w:val="center"/>
        <w:rPr>
          <w:b/>
          <w:sz w:val="24"/>
          <w:szCs w:val="24"/>
        </w:rPr>
      </w:pPr>
      <w:r w:rsidRPr="00753845">
        <w:rPr>
          <w:b/>
          <w:sz w:val="24"/>
          <w:szCs w:val="24"/>
        </w:rPr>
        <w:t>9. Заключительные положения</w:t>
      </w:r>
    </w:p>
    <w:p w:rsidR="00BC61E7" w:rsidRDefault="00BC61E7" w:rsidP="00BC61E7">
      <w:pPr>
        <w:suppressAutoHyphens/>
        <w:jc w:val="both"/>
        <w:rPr>
          <w:sz w:val="22"/>
        </w:rPr>
      </w:pPr>
    </w:p>
    <w:p w:rsidR="00E4704B" w:rsidRDefault="00E836E7" w:rsidP="00BC61E7">
      <w:pPr>
        <w:suppressAutoHyphens/>
        <w:jc w:val="both"/>
        <w:rPr>
          <w:sz w:val="24"/>
          <w:szCs w:val="24"/>
        </w:rPr>
      </w:pPr>
      <w:r w:rsidRPr="00753845">
        <w:rPr>
          <w:sz w:val="24"/>
          <w:szCs w:val="24"/>
        </w:rPr>
        <w:t xml:space="preserve">9.1.  </w:t>
      </w:r>
      <w:r w:rsidR="00E4704B">
        <w:rPr>
          <w:sz w:val="24"/>
          <w:szCs w:val="24"/>
        </w:rPr>
        <w:t>Вопросы, не урегулированные настоящим Договором, разрешаются в соответствии с действующим законодательством РФ.</w:t>
      </w:r>
    </w:p>
    <w:p w:rsidR="00E4704B" w:rsidRDefault="00E4704B" w:rsidP="00BC61E7">
      <w:pPr>
        <w:suppressAutoHyphens/>
        <w:jc w:val="both"/>
        <w:rPr>
          <w:sz w:val="24"/>
          <w:szCs w:val="24"/>
        </w:rPr>
      </w:pPr>
      <w:r>
        <w:rPr>
          <w:sz w:val="24"/>
          <w:szCs w:val="24"/>
        </w:rPr>
        <w:t>9.2. Споры между сторонами подлежат рассмотрению в (... районном суде/ либо Арбитражном суде) Свердловской области.</w:t>
      </w:r>
    </w:p>
    <w:p w:rsidR="00E4704B" w:rsidRDefault="00BC61E7" w:rsidP="002C7BDF">
      <w:pPr>
        <w:jc w:val="both"/>
        <w:rPr>
          <w:sz w:val="24"/>
          <w:szCs w:val="24"/>
        </w:rPr>
      </w:pPr>
      <w:r>
        <w:rPr>
          <w:sz w:val="24"/>
          <w:szCs w:val="24"/>
        </w:rPr>
        <w:t xml:space="preserve"> </w:t>
      </w:r>
      <w:r w:rsidR="00E4704B">
        <w:rPr>
          <w:sz w:val="24"/>
          <w:szCs w:val="24"/>
        </w:rPr>
        <w:t>9.3.  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E836E7" w:rsidRPr="00753845" w:rsidRDefault="00E836E7" w:rsidP="00E4704B">
      <w:pPr>
        <w:suppressAutoHyphens/>
        <w:jc w:val="both"/>
        <w:rPr>
          <w:b/>
          <w:sz w:val="22"/>
        </w:rPr>
      </w:pPr>
      <w:r w:rsidRPr="00753845">
        <w:rPr>
          <w:sz w:val="22"/>
        </w:rPr>
        <w:t xml:space="preserve"> </w:t>
      </w:r>
    </w:p>
    <w:p w:rsidR="00E836E7" w:rsidRPr="00753845" w:rsidRDefault="00E836E7" w:rsidP="00E836E7">
      <w:pPr>
        <w:suppressAutoHyphens/>
        <w:jc w:val="center"/>
        <w:rPr>
          <w:b/>
          <w:sz w:val="24"/>
          <w:szCs w:val="24"/>
        </w:rPr>
      </w:pPr>
      <w:r w:rsidRPr="00753845">
        <w:rPr>
          <w:b/>
          <w:sz w:val="24"/>
          <w:szCs w:val="24"/>
        </w:rPr>
        <w:t>10. Приложения к договору</w:t>
      </w:r>
    </w:p>
    <w:p w:rsidR="00E836E7" w:rsidRPr="00753845" w:rsidRDefault="00E836E7" w:rsidP="00E836E7">
      <w:pPr>
        <w:suppressAutoHyphens/>
        <w:rPr>
          <w:sz w:val="22"/>
        </w:rPr>
      </w:pPr>
    </w:p>
    <w:p w:rsidR="00E836E7" w:rsidRPr="00753845" w:rsidRDefault="00E836E7" w:rsidP="00E836E7">
      <w:pPr>
        <w:suppressAutoHyphens/>
        <w:rPr>
          <w:sz w:val="24"/>
          <w:szCs w:val="24"/>
        </w:rPr>
      </w:pPr>
      <w:r w:rsidRPr="00753845">
        <w:rPr>
          <w:sz w:val="24"/>
          <w:szCs w:val="24"/>
        </w:rPr>
        <w:t>10.1.</w:t>
      </w:r>
      <w:r w:rsidRPr="00753845">
        <w:rPr>
          <w:sz w:val="24"/>
          <w:szCs w:val="24"/>
        </w:rPr>
        <w:tab/>
        <w:t>К настоящему договору прилагаются:</w:t>
      </w:r>
    </w:p>
    <w:p w:rsidR="00E836E7" w:rsidRPr="00753845" w:rsidRDefault="00E836E7" w:rsidP="00E836E7">
      <w:pPr>
        <w:suppressAutoHyphens/>
        <w:jc w:val="both"/>
        <w:rPr>
          <w:sz w:val="24"/>
          <w:szCs w:val="24"/>
        </w:rPr>
      </w:pPr>
      <w:r>
        <w:rPr>
          <w:sz w:val="24"/>
          <w:szCs w:val="24"/>
        </w:rPr>
        <w:t xml:space="preserve">- </w:t>
      </w:r>
      <w:r w:rsidRPr="00753845">
        <w:rPr>
          <w:sz w:val="24"/>
          <w:szCs w:val="24"/>
        </w:rPr>
        <w:t xml:space="preserve">акт приема-передачи сдаваемого в аренду «Помещения» (Приложение № 1); </w:t>
      </w:r>
    </w:p>
    <w:p w:rsidR="00E836E7" w:rsidRPr="00753845" w:rsidRDefault="00E836E7" w:rsidP="00E836E7">
      <w:pPr>
        <w:suppressAutoHyphens/>
        <w:jc w:val="both"/>
        <w:rPr>
          <w:sz w:val="24"/>
          <w:szCs w:val="24"/>
        </w:rPr>
      </w:pPr>
      <w:r>
        <w:rPr>
          <w:sz w:val="24"/>
          <w:szCs w:val="24"/>
        </w:rPr>
        <w:t xml:space="preserve">- </w:t>
      </w:r>
      <w:r w:rsidRPr="00753845">
        <w:rPr>
          <w:sz w:val="24"/>
          <w:szCs w:val="24"/>
        </w:rPr>
        <w:t xml:space="preserve">копия </w:t>
      </w:r>
      <w:r>
        <w:rPr>
          <w:sz w:val="24"/>
          <w:szCs w:val="24"/>
        </w:rPr>
        <w:t xml:space="preserve">плана </w:t>
      </w:r>
      <w:r w:rsidRPr="00753845">
        <w:rPr>
          <w:sz w:val="24"/>
          <w:szCs w:val="24"/>
        </w:rPr>
        <w:t>«Помещения».</w:t>
      </w:r>
    </w:p>
    <w:p w:rsidR="00E836E7" w:rsidRPr="00753845" w:rsidRDefault="00E836E7" w:rsidP="00E836E7">
      <w:pPr>
        <w:suppressAutoHyphens/>
        <w:ind w:left="720"/>
        <w:jc w:val="both"/>
        <w:rPr>
          <w:sz w:val="22"/>
        </w:rPr>
      </w:pPr>
      <w:r w:rsidRPr="00753845">
        <w:rPr>
          <w:sz w:val="22"/>
        </w:rPr>
        <w:t xml:space="preserve"> </w:t>
      </w:r>
    </w:p>
    <w:p w:rsidR="00E836E7" w:rsidRPr="00753845" w:rsidRDefault="00E836E7" w:rsidP="00E836E7">
      <w:pPr>
        <w:numPr>
          <w:ilvl w:val="0"/>
          <w:numId w:val="28"/>
        </w:numPr>
        <w:jc w:val="center"/>
        <w:rPr>
          <w:b/>
          <w:sz w:val="24"/>
        </w:rPr>
      </w:pPr>
      <w:r w:rsidRPr="00753845">
        <w:rPr>
          <w:b/>
          <w:sz w:val="24"/>
        </w:rPr>
        <w:t>Юридические адреса сторон</w:t>
      </w:r>
    </w:p>
    <w:p w:rsidR="00E836E7" w:rsidRPr="00753845" w:rsidRDefault="00E836E7" w:rsidP="00E836E7">
      <w:pPr>
        <w:jc w:val="center"/>
        <w:rPr>
          <w:b/>
          <w:sz w:val="24"/>
        </w:rPr>
      </w:pPr>
    </w:p>
    <w:p w:rsidR="00E836E7" w:rsidRDefault="00E836E7" w:rsidP="00E836E7">
      <w:pPr>
        <w:jc w:val="both"/>
        <w:rPr>
          <w:b/>
          <w:sz w:val="24"/>
        </w:rPr>
      </w:pPr>
      <w:r w:rsidRPr="00753845">
        <w:rPr>
          <w:b/>
          <w:sz w:val="24"/>
        </w:rPr>
        <w:t xml:space="preserve">«Арендодатель»:                       </w:t>
      </w:r>
      <w:r>
        <w:rPr>
          <w:b/>
          <w:sz w:val="24"/>
        </w:rPr>
        <w:t xml:space="preserve">                              </w:t>
      </w:r>
      <w:r w:rsidRPr="00753845">
        <w:rPr>
          <w:b/>
          <w:sz w:val="24"/>
        </w:rPr>
        <w:t>«Арендатор»:</w:t>
      </w:r>
    </w:p>
    <w:p w:rsidR="00E836E7" w:rsidRPr="00753845" w:rsidRDefault="00E836E7" w:rsidP="00E836E7">
      <w:pPr>
        <w:jc w:val="both"/>
        <w:rPr>
          <w:b/>
          <w:sz w:val="24"/>
        </w:rPr>
      </w:pPr>
    </w:p>
    <w:p w:rsidR="00E836E7" w:rsidRPr="00753845" w:rsidRDefault="00E836E7" w:rsidP="00E836E7">
      <w:pPr>
        <w:jc w:val="both"/>
        <w:rPr>
          <w:sz w:val="24"/>
          <w:szCs w:val="24"/>
        </w:rPr>
      </w:pPr>
      <w:r w:rsidRPr="00753845">
        <w:rPr>
          <w:sz w:val="24"/>
          <w:szCs w:val="24"/>
        </w:rPr>
        <w:t xml:space="preserve">Орган местного самоуправления </w:t>
      </w:r>
      <w:r>
        <w:rPr>
          <w:sz w:val="24"/>
          <w:szCs w:val="24"/>
        </w:rPr>
        <w:t xml:space="preserve">                          ____________________________</w:t>
      </w:r>
    </w:p>
    <w:p w:rsidR="00E836E7" w:rsidRPr="00753845" w:rsidRDefault="00E836E7" w:rsidP="00E836E7">
      <w:pPr>
        <w:jc w:val="both"/>
        <w:rPr>
          <w:sz w:val="24"/>
          <w:szCs w:val="24"/>
        </w:rPr>
      </w:pPr>
      <w:r>
        <w:rPr>
          <w:sz w:val="24"/>
          <w:szCs w:val="24"/>
        </w:rPr>
        <w:t>«Комитет по управлению</w:t>
      </w:r>
      <w:r>
        <w:rPr>
          <w:sz w:val="24"/>
          <w:szCs w:val="24"/>
        </w:rPr>
        <w:tab/>
      </w:r>
      <w:r>
        <w:rPr>
          <w:sz w:val="24"/>
          <w:szCs w:val="24"/>
        </w:rPr>
        <w:tab/>
      </w:r>
      <w:r>
        <w:rPr>
          <w:sz w:val="24"/>
          <w:szCs w:val="24"/>
        </w:rPr>
        <w:tab/>
        <w:t xml:space="preserve">            ____________________________</w:t>
      </w:r>
      <w:r w:rsidRPr="00753845">
        <w:rPr>
          <w:sz w:val="24"/>
          <w:szCs w:val="24"/>
        </w:rPr>
        <w:t xml:space="preserve"> </w:t>
      </w:r>
    </w:p>
    <w:p w:rsidR="00E836E7" w:rsidRPr="00753845" w:rsidRDefault="00E836E7" w:rsidP="00E836E7">
      <w:pPr>
        <w:jc w:val="both"/>
        <w:rPr>
          <w:sz w:val="24"/>
          <w:szCs w:val="24"/>
        </w:rPr>
      </w:pPr>
      <w:r w:rsidRPr="00753845">
        <w:rPr>
          <w:sz w:val="24"/>
          <w:szCs w:val="24"/>
        </w:rPr>
        <w:t>имуществом Каменск-Уральского</w:t>
      </w:r>
      <w:r>
        <w:rPr>
          <w:sz w:val="24"/>
          <w:szCs w:val="24"/>
        </w:rPr>
        <w:t xml:space="preserve">                              </w:t>
      </w:r>
    </w:p>
    <w:p w:rsidR="00E836E7" w:rsidRPr="00753845" w:rsidRDefault="00E836E7" w:rsidP="00E836E7">
      <w:pPr>
        <w:jc w:val="both"/>
        <w:rPr>
          <w:sz w:val="24"/>
          <w:szCs w:val="24"/>
        </w:rPr>
      </w:pPr>
      <w:r w:rsidRPr="00753845">
        <w:rPr>
          <w:sz w:val="24"/>
          <w:szCs w:val="24"/>
        </w:rPr>
        <w:t>городского округа»</w:t>
      </w:r>
      <w:r>
        <w:rPr>
          <w:sz w:val="24"/>
          <w:szCs w:val="24"/>
        </w:rPr>
        <w:t xml:space="preserve">                                                  </w:t>
      </w:r>
      <w:r>
        <w:rPr>
          <w:sz w:val="24"/>
        </w:rPr>
        <w:t>____________________________</w:t>
      </w:r>
    </w:p>
    <w:p w:rsidR="00E836E7" w:rsidRPr="00753845" w:rsidRDefault="00E836E7" w:rsidP="00E836E7">
      <w:pPr>
        <w:jc w:val="both"/>
        <w:rPr>
          <w:sz w:val="24"/>
          <w:szCs w:val="24"/>
        </w:rPr>
      </w:pPr>
      <w:r w:rsidRPr="00753845">
        <w:rPr>
          <w:sz w:val="24"/>
          <w:szCs w:val="24"/>
        </w:rPr>
        <w:t>623400, Свердловская область,</w:t>
      </w:r>
      <w:r>
        <w:rPr>
          <w:sz w:val="24"/>
          <w:szCs w:val="24"/>
        </w:rPr>
        <w:t xml:space="preserve">                               ____________________________   </w:t>
      </w:r>
    </w:p>
    <w:p w:rsidR="00E836E7" w:rsidRPr="00753845" w:rsidRDefault="00E836E7" w:rsidP="00E836E7">
      <w:pPr>
        <w:jc w:val="both"/>
        <w:rPr>
          <w:sz w:val="24"/>
          <w:szCs w:val="24"/>
        </w:rPr>
      </w:pPr>
      <w:r w:rsidRPr="00753845">
        <w:rPr>
          <w:sz w:val="24"/>
          <w:szCs w:val="24"/>
        </w:rPr>
        <w:t>г. Каменск-Уральский, ул. Ленина, 34</w:t>
      </w:r>
      <w:r>
        <w:rPr>
          <w:sz w:val="24"/>
          <w:szCs w:val="24"/>
        </w:rPr>
        <w:t xml:space="preserve">                   ____________________________</w:t>
      </w:r>
    </w:p>
    <w:p w:rsidR="00E836E7" w:rsidRPr="00753845" w:rsidRDefault="00E836E7" w:rsidP="00E836E7">
      <w:pPr>
        <w:jc w:val="both"/>
        <w:rPr>
          <w:sz w:val="24"/>
          <w:szCs w:val="24"/>
        </w:rPr>
      </w:pPr>
      <w:r w:rsidRPr="00753845">
        <w:rPr>
          <w:sz w:val="24"/>
          <w:szCs w:val="24"/>
        </w:rPr>
        <w:t>ИНН 6612001428, КПП 661201001</w:t>
      </w:r>
      <w:r>
        <w:rPr>
          <w:sz w:val="24"/>
          <w:szCs w:val="24"/>
        </w:rPr>
        <w:t xml:space="preserve">                        ____________________________</w:t>
      </w:r>
      <w:r>
        <w:rPr>
          <w:sz w:val="24"/>
        </w:rPr>
        <w:t xml:space="preserve"> </w:t>
      </w:r>
    </w:p>
    <w:p w:rsidR="00E836E7" w:rsidRDefault="00E836E7" w:rsidP="00E836E7">
      <w:pPr>
        <w:jc w:val="both"/>
        <w:rPr>
          <w:sz w:val="24"/>
        </w:rPr>
      </w:pPr>
      <w:r w:rsidRPr="00753845">
        <w:rPr>
          <w:sz w:val="24"/>
          <w:szCs w:val="24"/>
        </w:rPr>
        <w:t>ОГРН 1026600933721</w:t>
      </w:r>
      <w:r>
        <w:rPr>
          <w:sz w:val="24"/>
          <w:szCs w:val="24"/>
        </w:rPr>
        <w:t xml:space="preserve">                                              ____________________________</w:t>
      </w:r>
    </w:p>
    <w:p w:rsidR="00E836E7" w:rsidRPr="00753845" w:rsidRDefault="00E836E7" w:rsidP="00E836E7">
      <w:pPr>
        <w:rPr>
          <w:sz w:val="24"/>
          <w:szCs w:val="24"/>
        </w:rPr>
      </w:pPr>
    </w:p>
    <w:p w:rsidR="00E836E7" w:rsidRDefault="00F63E93" w:rsidP="00E836E7">
      <w:pPr>
        <w:jc w:val="both"/>
        <w:rPr>
          <w:sz w:val="24"/>
        </w:rPr>
      </w:pPr>
      <w:r>
        <w:rPr>
          <w:sz w:val="24"/>
        </w:rPr>
        <w:t>Председатель Комитета</w:t>
      </w:r>
      <w:r w:rsidR="00E836E7">
        <w:rPr>
          <w:sz w:val="24"/>
        </w:rPr>
        <w:t xml:space="preserve">                                         __________________        </w:t>
      </w:r>
    </w:p>
    <w:p w:rsidR="00E836E7" w:rsidRPr="00753845" w:rsidRDefault="00E836E7" w:rsidP="00E836E7">
      <w:pPr>
        <w:jc w:val="both"/>
        <w:rPr>
          <w:sz w:val="24"/>
        </w:rPr>
      </w:pPr>
      <w:r>
        <w:rPr>
          <w:sz w:val="24"/>
        </w:rPr>
        <w:t xml:space="preserve">А.С. Зубарев                </w:t>
      </w:r>
    </w:p>
    <w:p w:rsidR="00E836E7" w:rsidRPr="00753845" w:rsidRDefault="00E836E7" w:rsidP="00E836E7">
      <w:pPr>
        <w:suppressAutoHyphens/>
        <w:jc w:val="both"/>
        <w:rPr>
          <w:sz w:val="24"/>
        </w:rPr>
      </w:pPr>
      <w:r w:rsidRPr="00753845">
        <w:rPr>
          <w:sz w:val="24"/>
        </w:rPr>
        <w:br w:type="page"/>
      </w:r>
    </w:p>
    <w:p w:rsidR="00E836E7" w:rsidRDefault="00E836E7" w:rsidP="00E836E7">
      <w:pPr>
        <w:suppressAutoHyphens/>
        <w:jc w:val="right"/>
        <w:rPr>
          <w:sz w:val="24"/>
        </w:rPr>
      </w:pPr>
      <w:r w:rsidRPr="001C3711">
        <w:rPr>
          <w:sz w:val="24"/>
        </w:rPr>
        <w:lastRenderedPageBreak/>
        <w:t xml:space="preserve">Приложение № 1 </w:t>
      </w:r>
    </w:p>
    <w:p w:rsidR="00E836E7" w:rsidRDefault="00E836E7" w:rsidP="00E836E7">
      <w:pPr>
        <w:suppressAutoHyphens/>
        <w:jc w:val="right"/>
        <w:rPr>
          <w:sz w:val="24"/>
        </w:rPr>
      </w:pPr>
      <w:r w:rsidRPr="001C3711">
        <w:rPr>
          <w:sz w:val="24"/>
        </w:rPr>
        <w:t>к договору аренды</w:t>
      </w:r>
      <w:r>
        <w:rPr>
          <w:sz w:val="24"/>
        </w:rPr>
        <w:t xml:space="preserve"> </w:t>
      </w:r>
      <w:r w:rsidRPr="001C3711">
        <w:rPr>
          <w:sz w:val="24"/>
        </w:rPr>
        <w:t>№</w:t>
      </w:r>
      <w:r>
        <w:rPr>
          <w:sz w:val="24"/>
        </w:rPr>
        <w:t xml:space="preserve"> ____</w:t>
      </w:r>
      <w:r w:rsidRPr="001C3711">
        <w:rPr>
          <w:sz w:val="24"/>
        </w:rPr>
        <w:t xml:space="preserve"> </w:t>
      </w:r>
    </w:p>
    <w:p w:rsidR="00E836E7" w:rsidRPr="001C3711" w:rsidRDefault="00E836E7" w:rsidP="00E836E7">
      <w:pPr>
        <w:suppressAutoHyphens/>
        <w:rPr>
          <w:sz w:val="24"/>
        </w:rPr>
      </w:pPr>
      <w:r>
        <w:rPr>
          <w:sz w:val="24"/>
        </w:rPr>
        <w:t xml:space="preserve">                                                                                                                    </w:t>
      </w:r>
      <w:r w:rsidRPr="001C3711">
        <w:rPr>
          <w:sz w:val="24"/>
        </w:rPr>
        <w:t>от «</w:t>
      </w:r>
      <w:r>
        <w:rPr>
          <w:sz w:val="24"/>
        </w:rPr>
        <w:t>__</w:t>
      </w:r>
      <w:r w:rsidRPr="001C3711">
        <w:rPr>
          <w:sz w:val="24"/>
        </w:rPr>
        <w:t xml:space="preserve">» </w:t>
      </w:r>
      <w:r>
        <w:rPr>
          <w:sz w:val="24"/>
        </w:rPr>
        <w:t>_______________</w:t>
      </w:r>
    </w:p>
    <w:p w:rsidR="00E836E7" w:rsidRPr="001C3711" w:rsidRDefault="00E836E7" w:rsidP="00E836E7">
      <w:pPr>
        <w:suppressAutoHyphens/>
        <w:jc w:val="both"/>
        <w:rPr>
          <w:sz w:val="24"/>
        </w:rPr>
      </w:pPr>
    </w:p>
    <w:p w:rsidR="00E836E7" w:rsidRPr="0025212D" w:rsidRDefault="00E836E7" w:rsidP="00E836E7">
      <w:pPr>
        <w:keepNext/>
        <w:jc w:val="center"/>
        <w:outlineLvl w:val="0"/>
        <w:rPr>
          <w:b/>
          <w:sz w:val="28"/>
          <w:szCs w:val="28"/>
        </w:rPr>
      </w:pPr>
      <w:r w:rsidRPr="0025212D">
        <w:rPr>
          <w:b/>
          <w:sz w:val="28"/>
          <w:szCs w:val="28"/>
        </w:rPr>
        <w:t>АКТ</w:t>
      </w:r>
    </w:p>
    <w:p w:rsidR="00E836E7" w:rsidRPr="001C3711" w:rsidRDefault="00E836E7" w:rsidP="00E836E7">
      <w:pPr>
        <w:ind w:firstLine="567"/>
        <w:jc w:val="center"/>
        <w:rPr>
          <w:b/>
          <w:sz w:val="24"/>
        </w:rPr>
      </w:pPr>
      <w:r w:rsidRPr="001C3711">
        <w:rPr>
          <w:b/>
          <w:sz w:val="24"/>
        </w:rPr>
        <w:t>приема-передачи к договору аренды нежилого помещения,</w:t>
      </w:r>
      <w:r>
        <w:rPr>
          <w:b/>
          <w:sz w:val="24"/>
        </w:rPr>
        <w:t xml:space="preserve"> </w:t>
      </w:r>
      <w:r w:rsidRPr="001C3711">
        <w:rPr>
          <w:b/>
          <w:sz w:val="24"/>
        </w:rPr>
        <w:t xml:space="preserve">расположенного </w:t>
      </w:r>
    </w:p>
    <w:p w:rsidR="00E836E7" w:rsidRPr="001C3711" w:rsidRDefault="00E836E7" w:rsidP="00E836E7">
      <w:pPr>
        <w:ind w:firstLine="567"/>
        <w:jc w:val="center"/>
        <w:rPr>
          <w:b/>
          <w:sz w:val="24"/>
        </w:rPr>
      </w:pPr>
      <w:r w:rsidRPr="001C3711">
        <w:rPr>
          <w:b/>
          <w:sz w:val="24"/>
        </w:rPr>
        <w:t xml:space="preserve">по адресу: г. Каменск-Уральский, ул. </w:t>
      </w:r>
      <w:r>
        <w:rPr>
          <w:b/>
          <w:sz w:val="24"/>
        </w:rPr>
        <w:t>Калинина,33</w:t>
      </w:r>
      <w:r w:rsidRPr="001C3711">
        <w:rPr>
          <w:b/>
          <w:sz w:val="24"/>
        </w:rPr>
        <w:t xml:space="preserve"> </w:t>
      </w:r>
    </w:p>
    <w:p w:rsidR="00E836E7" w:rsidRPr="001C3711" w:rsidRDefault="00E836E7" w:rsidP="00E836E7">
      <w:pPr>
        <w:ind w:firstLine="567"/>
        <w:jc w:val="center"/>
        <w:rPr>
          <w:b/>
          <w:sz w:val="24"/>
        </w:rPr>
      </w:pPr>
      <w:r w:rsidRPr="001C3711">
        <w:rPr>
          <w:b/>
          <w:sz w:val="24"/>
        </w:rPr>
        <w:t xml:space="preserve">№ </w:t>
      </w:r>
      <w:r>
        <w:rPr>
          <w:b/>
          <w:sz w:val="24"/>
        </w:rPr>
        <w:t>___</w:t>
      </w:r>
      <w:r w:rsidRPr="001C3711">
        <w:rPr>
          <w:b/>
          <w:sz w:val="24"/>
        </w:rPr>
        <w:t xml:space="preserve"> от «</w:t>
      </w:r>
      <w:r>
        <w:rPr>
          <w:b/>
          <w:sz w:val="24"/>
        </w:rPr>
        <w:t>__</w:t>
      </w:r>
      <w:r w:rsidRPr="001C3711">
        <w:rPr>
          <w:b/>
          <w:sz w:val="24"/>
        </w:rPr>
        <w:t xml:space="preserve">» </w:t>
      </w:r>
      <w:r>
        <w:rPr>
          <w:b/>
          <w:sz w:val="24"/>
        </w:rPr>
        <w:t>__________</w:t>
      </w:r>
    </w:p>
    <w:p w:rsidR="00E836E7" w:rsidRPr="001C3711" w:rsidRDefault="00E836E7" w:rsidP="00E836E7">
      <w:pPr>
        <w:suppressAutoHyphens/>
        <w:jc w:val="both"/>
        <w:rPr>
          <w:sz w:val="24"/>
        </w:rPr>
      </w:pPr>
    </w:p>
    <w:p w:rsidR="00E836E7" w:rsidRPr="001C3711" w:rsidRDefault="00E836E7" w:rsidP="00E836E7">
      <w:pPr>
        <w:suppressAutoHyphens/>
        <w:jc w:val="both"/>
        <w:rPr>
          <w:sz w:val="24"/>
        </w:rPr>
      </w:pPr>
      <w:r w:rsidRPr="001C3711">
        <w:rPr>
          <w:sz w:val="24"/>
        </w:rPr>
        <w:t xml:space="preserve">г. Каменск-Уральский                                               </w:t>
      </w:r>
      <w:r>
        <w:rPr>
          <w:sz w:val="24"/>
        </w:rPr>
        <w:t xml:space="preserve">                                        </w:t>
      </w:r>
      <w:r w:rsidRPr="001C3711">
        <w:rPr>
          <w:sz w:val="24"/>
        </w:rPr>
        <w:t>«</w:t>
      </w:r>
      <w:r>
        <w:rPr>
          <w:sz w:val="24"/>
        </w:rPr>
        <w:t>__</w:t>
      </w:r>
      <w:r w:rsidRPr="001C3711">
        <w:rPr>
          <w:sz w:val="24"/>
        </w:rPr>
        <w:t xml:space="preserve">» </w:t>
      </w:r>
      <w:r>
        <w:rPr>
          <w:sz w:val="24"/>
        </w:rPr>
        <w:t xml:space="preserve">___________ </w:t>
      </w:r>
    </w:p>
    <w:p w:rsidR="00E836E7" w:rsidRPr="001C3711" w:rsidRDefault="00E836E7" w:rsidP="00E836E7">
      <w:pPr>
        <w:suppressAutoHyphens/>
        <w:jc w:val="both"/>
        <w:rPr>
          <w:sz w:val="24"/>
        </w:rPr>
      </w:pPr>
    </w:p>
    <w:p w:rsidR="00E836E7" w:rsidRPr="001C3711" w:rsidRDefault="00E836E7" w:rsidP="00E836E7">
      <w:pPr>
        <w:suppressAutoHyphens/>
        <w:jc w:val="both"/>
        <w:rPr>
          <w:sz w:val="24"/>
        </w:rPr>
      </w:pPr>
    </w:p>
    <w:p w:rsidR="002174E5" w:rsidRDefault="002174E5" w:rsidP="002174E5">
      <w:pPr>
        <w:suppressAutoHyphens/>
        <w:ind w:firstLine="426"/>
        <w:jc w:val="both"/>
        <w:rPr>
          <w:sz w:val="24"/>
        </w:rPr>
      </w:pPr>
      <w:r>
        <w:rPr>
          <w:b/>
          <w:sz w:val="24"/>
        </w:rPr>
        <w:t xml:space="preserve">Орган местного самоуправления «Комитет по управлению имуществом Каменск-Уральского городского округа» </w:t>
      </w:r>
      <w:r>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Pr>
          <w:b/>
          <w:sz w:val="24"/>
        </w:rPr>
        <w:t xml:space="preserve"> </w:t>
      </w:r>
      <w:r>
        <w:rPr>
          <w:sz w:val="24"/>
        </w:rPr>
        <w:t>с одной стороны и</w:t>
      </w:r>
    </w:p>
    <w:p w:rsidR="002174E5" w:rsidRDefault="002174E5" w:rsidP="002174E5">
      <w:pPr>
        <w:suppressAutoHyphens/>
        <w:ind w:firstLine="426"/>
        <w:jc w:val="both"/>
        <w:rPr>
          <w:sz w:val="24"/>
        </w:rPr>
      </w:pPr>
      <w:r>
        <w:rPr>
          <w:sz w:val="24"/>
        </w:rPr>
        <w:t xml:space="preserve"> </w:t>
      </w:r>
      <w:r>
        <w:rPr>
          <w:b/>
          <w:sz w:val="24"/>
        </w:rPr>
        <w:t xml:space="preserve">___________________________________________________________________________, </w:t>
      </w:r>
      <w:r>
        <w:rPr>
          <w:sz w:val="24"/>
        </w:rPr>
        <w:t xml:space="preserve">  действующий на основании ______________________</w:t>
      </w:r>
    </w:p>
    <w:p w:rsidR="002174E5" w:rsidRDefault="002174E5" w:rsidP="002174E5">
      <w:pPr>
        <w:suppressAutoHyphens/>
        <w:ind w:firstLine="426"/>
        <w:jc w:val="both"/>
        <w:rPr>
          <w:sz w:val="24"/>
        </w:rPr>
      </w:pPr>
      <w:r>
        <w:rPr>
          <w:sz w:val="24"/>
        </w:rPr>
        <w:t>_______, именуемый далее «Арендатор», с другой стороны, составили настоящий акт о нижеследующем:</w:t>
      </w:r>
    </w:p>
    <w:p w:rsidR="002174E5" w:rsidRDefault="002174E5" w:rsidP="002174E5">
      <w:pPr>
        <w:suppressAutoHyphens/>
        <w:ind w:firstLine="708"/>
        <w:jc w:val="both"/>
        <w:rPr>
          <w:sz w:val="24"/>
        </w:rPr>
      </w:pPr>
    </w:p>
    <w:p w:rsidR="002174E5" w:rsidRPr="00722556" w:rsidRDefault="002174E5" w:rsidP="002174E5">
      <w:pPr>
        <w:tabs>
          <w:tab w:val="num" w:pos="0"/>
        </w:tabs>
        <w:suppressAutoHyphens/>
        <w:ind w:firstLine="426"/>
        <w:jc w:val="both"/>
        <w:rPr>
          <w:sz w:val="24"/>
        </w:rPr>
      </w:pPr>
      <w:r w:rsidRPr="00722556">
        <w:rPr>
          <w:sz w:val="24"/>
        </w:rPr>
        <w:t xml:space="preserve">Арендодатель в соответствии с Договором аренды №___ от __________ 2024г. передает, а Арендатор принимает нежилое помещение общей площадью 149,1 кв. м., помещения №1-13, кадастровый номер </w:t>
      </w:r>
      <w:r w:rsidRPr="00722556">
        <w:rPr>
          <w:sz w:val="24"/>
          <w:szCs w:val="24"/>
        </w:rPr>
        <w:t>66:45:0100135:2387</w:t>
      </w:r>
      <w:r w:rsidRPr="00722556">
        <w:rPr>
          <w:sz w:val="24"/>
        </w:rPr>
        <w:t xml:space="preserve">, этаж: 1, расположенное в здании по адресу: г. Каменск-Уральский, ул. Калинина, д. 33, далее по тексту «Помещение». </w:t>
      </w:r>
    </w:p>
    <w:p w:rsidR="002174E5" w:rsidRDefault="002174E5" w:rsidP="002174E5">
      <w:pPr>
        <w:suppressAutoHyphens/>
        <w:ind w:firstLine="426"/>
        <w:jc w:val="both"/>
        <w:rPr>
          <w:sz w:val="24"/>
        </w:rPr>
      </w:pPr>
      <w:r w:rsidRPr="00722556">
        <w:rPr>
          <w:sz w:val="24"/>
        </w:rPr>
        <w:t>Указанное «Помещение» передаётся в удовлетворительном состоянии, пригодном для эксплуатации по назначению. Претензий у Сторон к передаваемому</w:t>
      </w:r>
      <w:r>
        <w:rPr>
          <w:sz w:val="24"/>
        </w:rPr>
        <w:t xml:space="preserve"> «Помещению» не имеется.</w:t>
      </w:r>
    </w:p>
    <w:p w:rsidR="00E836E7" w:rsidRPr="001C3711" w:rsidRDefault="002174E5" w:rsidP="00BC4E04">
      <w:pPr>
        <w:suppressAutoHyphens/>
        <w:ind w:firstLine="426"/>
        <w:jc w:val="both"/>
        <w:rPr>
          <w:sz w:val="24"/>
        </w:rPr>
      </w:pPr>
      <w:r>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BC4E04" w:rsidRDefault="00BC4E04" w:rsidP="00E836E7">
      <w:pPr>
        <w:jc w:val="both"/>
        <w:rPr>
          <w:sz w:val="22"/>
        </w:rPr>
      </w:pPr>
    </w:p>
    <w:p w:rsidR="00E836E7" w:rsidRPr="001C3711" w:rsidRDefault="00E836E7" w:rsidP="00E836E7">
      <w:pPr>
        <w:jc w:val="both"/>
        <w:rPr>
          <w:sz w:val="22"/>
        </w:rPr>
      </w:pPr>
      <w:r w:rsidRPr="001C3711">
        <w:rPr>
          <w:sz w:val="22"/>
        </w:rPr>
        <w:t>Передал:</w:t>
      </w:r>
      <w:r w:rsidRPr="001C3711">
        <w:rPr>
          <w:sz w:val="22"/>
        </w:rPr>
        <w:tab/>
      </w:r>
      <w:r w:rsidRPr="001C3711">
        <w:rPr>
          <w:sz w:val="22"/>
        </w:rPr>
        <w:tab/>
      </w:r>
      <w:r w:rsidRPr="001C3711">
        <w:rPr>
          <w:sz w:val="22"/>
        </w:rPr>
        <w:tab/>
      </w:r>
      <w:r w:rsidRPr="001C3711">
        <w:rPr>
          <w:sz w:val="22"/>
        </w:rPr>
        <w:tab/>
      </w:r>
      <w:r w:rsidRPr="001C3711">
        <w:rPr>
          <w:sz w:val="22"/>
        </w:rPr>
        <w:tab/>
      </w:r>
      <w:r w:rsidRPr="001C3711">
        <w:rPr>
          <w:sz w:val="22"/>
        </w:rPr>
        <w:tab/>
        <w:t>Принял:</w:t>
      </w:r>
    </w:p>
    <w:p w:rsidR="00E836E7" w:rsidRPr="001C3711" w:rsidRDefault="00E836E7" w:rsidP="00E836E7">
      <w:pPr>
        <w:jc w:val="both"/>
        <w:rPr>
          <w:sz w:val="22"/>
        </w:rPr>
      </w:pPr>
    </w:p>
    <w:p w:rsidR="00E836E7" w:rsidRPr="00753845" w:rsidRDefault="00E836E7" w:rsidP="00E836E7">
      <w:pPr>
        <w:jc w:val="both"/>
        <w:rPr>
          <w:sz w:val="24"/>
          <w:szCs w:val="24"/>
        </w:rPr>
      </w:pPr>
      <w:r w:rsidRPr="00753845">
        <w:rPr>
          <w:sz w:val="24"/>
          <w:szCs w:val="24"/>
        </w:rPr>
        <w:t xml:space="preserve">Орган местного самоуправления </w:t>
      </w:r>
      <w:r>
        <w:rPr>
          <w:sz w:val="24"/>
          <w:szCs w:val="24"/>
        </w:rPr>
        <w:t xml:space="preserve">                          ____________________________</w:t>
      </w:r>
    </w:p>
    <w:p w:rsidR="00E836E7" w:rsidRPr="00753845" w:rsidRDefault="00E836E7" w:rsidP="00E836E7">
      <w:pPr>
        <w:jc w:val="both"/>
        <w:rPr>
          <w:sz w:val="24"/>
          <w:szCs w:val="24"/>
        </w:rPr>
      </w:pPr>
      <w:r>
        <w:rPr>
          <w:sz w:val="24"/>
          <w:szCs w:val="24"/>
        </w:rPr>
        <w:t>«Комитет по управлению</w:t>
      </w:r>
      <w:r>
        <w:rPr>
          <w:sz w:val="24"/>
          <w:szCs w:val="24"/>
        </w:rPr>
        <w:tab/>
      </w:r>
      <w:r>
        <w:rPr>
          <w:sz w:val="24"/>
          <w:szCs w:val="24"/>
        </w:rPr>
        <w:tab/>
      </w:r>
      <w:r>
        <w:rPr>
          <w:sz w:val="24"/>
          <w:szCs w:val="24"/>
        </w:rPr>
        <w:tab/>
        <w:t xml:space="preserve">            ____________________________</w:t>
      </w:r>
      <w:r w:rsidRPr="00753845">
        <w:rPr>
          <w:sz w:val="24"/>
          <w:szCs w:val="24"/>
        </w:rPr>
        <w:t xml:space="preserve"> </w:t>
      </w:r>
    </w:p>
    <w:p w:rsidR="00E836E7" w:rsidRPr="00753845" w:rsidRDefault="00E836E7" w:rsidP="00E836E7">
      <w:pPr>
        <w:jc w:val="both"/>
        <w:rPr>
          <w:sz w:val="24"/>
          <w:szCs w:val="24"/>
        </w:rPr>
      </w:pPr>
      <w:r w:rsidRPr="00753845">
        <w:rPr>
          <w:sz w:val="24"/>
          <w:szCs w:val="24"/>
        </w:rPr>
        <w:t>имуществом Каменск-Уральского</w:t>
      </w:r>
      <w:r>
        <w:rPr>
          <w:sz w:val="24"/>
          <w:szCs w:val="24"/>
        </w:rPr>
        <w:t xml:space="preserve">                              </w:t>
      </w:r>
    </w:p>
    <w:p w:rsidR="00E836E7" w:rsidRPr="00753845" w:rsidRDefault="00E836E7" w:rsidP="00E836E7">
      <w:pPr>
        <w:jc w:val="both"/>
        <w:rPr>
          <w:sz w:val="24"/>
          <w:szCs w:val="24"/>
        </w:rPr>
      </w:pPr>
      <w:r w:rsidRPr="00753845">
        <w:rPr>
          <w:sz w:val="24"/>
          <w:szCs w:val="24"/>
        </w:rPr>
        <w:t>городского округа»</w:t>
      </w:r>
      <w:r>
        <w:rPr>
          <w:sz w:val="24"/>
          <w:szCs w:val="24"/>
        </w:rPr>
        <w:t xml:space="preserve">                                                  </w:t>
      </w:r>
      <w:r>
        <w:rPr>
          <w:sz w:val="24"/>
        </w:rPr>
        <w:t>____________________________</w:t>
      </w:r>
    </w:p>
    <w:p w:rsidR="00E836E7" w:rsidRPr="00753845" w:rsidRDefault="00E836E7" w:rsidP="00E836E7">
      <w:pPr>
        <w:jc w:val="both"/>
        <w:rPr>
          <w:sz w:val="24"/>
          <w:szCs w:val="24"/>
        </w:rPr>
      </w:pPr>
      <w:r w:rsidRPr="00753845">
        <w:rPr>
          <w:sz w:val="24"/>
          <w:szCs w:val="24"/>
        </w:rPr>
        <w:t>623400, Свердловская область,</w:t>
      </w:r>
      <w:r>
        <w:rPr>
          <w:sz w:val="24"/>
          <w:szCs w:val="24"/>
        </w:rPr>
        <w:t xml:space="preserve">                               ____________________________   </w:t>
      </w:r>
    </w:p>
    <w:p w:rsidR="00E836E7" w:rsidRPr="00753845" w:rsidRDefault="00E836E7" w:rsidP="00E836E7">
      <w:pPr>
        <w:jc w:val="both"/>
        <w:rPr>
          <w:sz w:val="24"/>
          <w:szCs w:val="24"/>
        </w:rPr>
      </w:pPr>
      <w:r w:rsidRPr="00753845">
        <w:rPr>
          <w:sz w:val="24"/>
          <w:szCs w:val="24"/>
        </w:rPr>
        <w:t>г. Каменск-Уральский, ул. Ленина, 34</w:t>
      </w:r>
      <w:r>
        <w:rPr>
          <w:sz w:val="24"/>
          <w:szCs w:val="24"/>
        </w:rPr>
        <w:t xml:space="preserve">                   ____________________________</w:t>
      </w:r>
    </w:p>
    <w:p w:rsidR="00E836E7" w:rsidRPr="00753845" w:rsidRDefault="00E836E7" w:rsidP="00E836E7">
      <w:pPr>
        <w:jc w:val="both"/>
        <w:rPr>
          <w:sz w:val="24"/>
          <w:szCs w:val="24"/>
        </w:rPr>
      </w:pPr>
      <w:r w:rsidRPr="00753845">
        <w:rPr>
          <w:sz w:val="24"/>
          <w:szCs w:val="24"/>
        </w:rPr>
        <w:t>ИНН 6612001428, КПП 661201001</w:t>
      </w:r>
      <w:r>
        <w:rPr>
          <w:sz w:val="24"/>
          <w:szCs w:val="24"/>
        </w:rPr>
        <w:t xml:space="preserve">                        ____________________________</w:t>
      </w:r>
      <w:r>
        <w:rPr>
          <w:sz w:val="24"/>
        </w:rPr>
        <w:t xml:space="preserve"> </w:t>
      </w:r>
    </w:p>
    <w:p w:rsidR="00E836E7" w:rsidRDefault="00E836E7" w:rsidP="00E836E7">
      <w:pPr>
        <w:jc w:val="both"/>
        <w:rPr>
          <w:sz w:val="24"/>
        </w:rPr>
      </w:pPr>
      <w:r w:rsidRPr="00753845">
        <w:rPr>
          <w:sz w:val="24"/>
          <w:szCs w:val="24"/>
        </w:rPr>
        <w:t>ОГРН 1026600933721</w:t>
      </w:r>
      <w:r>
        <w:rPr>
          <w:sz w:val="24"/>
          <w:szCs w:val="24"/>
        </w:rPr>
        <w:t xml:space="preserve">                                              ____________________________</w:t>
      </w:r>
    </w:p>
    <w:p w:rsidR="00E836E7" w:rsidRPr="00753845" w:rsidRDefault="00E836E7" w:rsidP="00E836E7">
      <w:pPr>
        <w:rPr>
          <w:sz w:val="24"/>
          <w:szCs w:val="24"/>
        </w:rPr>
      </w:pPr>
    </w:p>
    <w:p w:rsidR="00E836E7" w:rsidRDefault="00036015" w:rsidP="00E836E7">
      <w:pPr>
        <w:jc w:val="both"/>
        <w:rPr>
          <w:sz w:val="24"/>
        </w:rPr>
      </w:pPr>
      <w:r>
        <w:rPr>
          <w:sz w:val="24"/>
        </w:rPr>
        <w:t>Председатель Комитета</w:t>
      </w:r>
      <w:r w:rsidR="00E836E7">
        <w:rPr>
          <w:sz w:val="24"/>
        </w:rPr>
        <w:t xml:space="preserve">                                         __________________        </w:t>
      </w:r>
    </w:p>
    <w:p w:rsidR="00E836E7" w:rsidRPr="00753845" w:rsidRDefault="00E836E7" w:rsidP="00E836E7">
      <w:pPr>
        <w:jc w:val="both"/>
        <w:rPr>
          <w:sz w:val="24"/>
        </w:rPr>
      </w:pPr>
      <w:r>
        <w:rPr>
          <w:sz w:val="24"/>
        </w:rPr>
        <w:t xml:space="preserve">А.С. Зубарев                </w:t>
      </w:r>
    </w:p>
    <w:p w:rsidR="00E836E7" w:rsidRDefault="00E836E7" w:rsidP="00E836E7">
      <w:pPr>
        <w:jc w:val="both"/>
        <w:rPr>
          <w:sz w:val="24"/>
        </w:rPr>
      </w:pPr>
    </w:p>
    <w:p w:rsidR="00E836E7" w:rsidRDefault="00E836E7" w:rsidP="00E836E7">
      <w:pPr>
        <w:jc w:val="both"/>
        <w:rPr>
          <w:sz w:val="24"/>
        </w:rPr>
      </w:pPr>
    </w:p>
    <w:p w:rsidR="00E836E7" w:rsidRDefault="00E836E7" w:rsidP="00E836E7">
      <w:pPr>
        <w:jc w:val="both"/>
        <w:rPr>
          <w:sz w:val="24"/>
        </w:rPr>
      </w:pPr>
    </w:p>
    <w:p w:rsidR="00E836E7" w:rsidRDefault="00E836E7" w:rsidP="00E836E7">
      <w:pPr>
        <w:jc w:val="both"/>
        <w:rPr>
          <w:sz w:val="24"/>
        </w:rPr>
      </w:pPr>
    </w:p>
    <w:p w:rsidR="00E836E7" w:rsidRDefault="00E836E7" w:rsidP="00E836E7">
      <w:pPr>
        <w:jc w:val="both"/>
        <w:rPr>
          <w:sz w:val="24"/>
        </w:rPr>
      </w:pPr>
    </w:p>
    <w:p w:rsidR="00E836E7" w:rsidRDefault="00E836E7" w:rsidP="00E836E7">
      <w:pPr>
        <w:jc w:val="both"/>
        <w:rPr>
          <w:sz w:val="24"/>
        </w:rPr>
      </w:pPr>
    </w:p>
    <w:p w:rsidR="00E836E7" w:rsidRDefault="00E836E7" w:rsidP="00E836E7">
      <w:pPr>
        <w:jc w:val="both"/>
        <w:rPr>
          <w:sz w:val="24"/>
        </w:rPr>
      </w:pPr>
      <w:r>
        <w:rPr>
          <w:noProof/>
          <w:sz w:val="24"/>
          <w:lang w:eastAsia="ru-RU"/>
        </w:rPr>
        <w:lastRenderedPageBreak/>
        <w:drawing>
          <wp:inline distT="0" distB="0" distL="0" distR="0" wp14:anchorId="0D2F1AD4" wp14:editId="6324F3DB">
            <wp:extent cx="6120765" cy="8644563"/>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srcRect/>
                    <a:stretch>
                      <a:fillRect/>
                    </a:stretch>
                  </pic:blipFill>
                  <pic:spPr bwMode="auto">
                    <a:xfrm>
                      <a:off x="0" y="0"/>
                      <a:ext cx="6120765" cy="8644563"/>
                    </a:xfrm>
                    <a:prstGeom prst="rect">
                      <a:avLst/>
                    </a:prstGeom>
                    <a:noFill/>
                    <a:ln w="9525">
                      <a:noFill/>
                      <a:miter lim="800000"/>
                      <a:headEnd/>
                      <a:tailEnd/>
                    </a:ln>
                  </pic:spPr>
                </pic:pic>
              </a:graphicData>
            </a:graphic>
          </wp:inline>
        </w:drawing>
      </w:r>
    </w:p>
    <w:p w:rsidR="00E836E7" w:rsidRDefault="00E836E7" w:rsidP="00E836E7">
      <w:pPr>
        <w:jc w:val="both"/>
        <w:rPr>
          <w:sz w:val="24"/>
        </w:rPr>
      </w:pPr>
    </w:p>
    <w:p w:rsidR="00E836E7" w:rsidRDefault="00E836E7" w:rsidP="00E836E7">
      <w:pPr>
        <w:jc w:val="both"/>
        <w:rPr>
          <w:sz w:val="24"/>
        </w:rPr>
      </w:pPr>
    </w:p>
    <w:p w:rsidR="00E836E7" w:rsidRPr="00753845" w:rsidRDefault="00E836E7" w:rsidP="00E836E7">
      <w:pPr>
        <w:jc w:val="both"/>
        <w:rPr>
          <w:sz w:val="24"/>
        </w:rPr>
      </w:pPr>
    </w:p>
    <w:p w:rsidR="00E836E7" w:rsidRPr="000A650F" w:rsidRDefault="00E836E7" w:rsidP="00E836E7">
      <w:pPr>
        <w:jc w:val="both"/>
        <w:rPr>
          <w:sz w:val="22"/>
          <w:highlight w:val="yellow"/>
        </w:rPr>
      </w:pPr>
    </w:p>
    <w:sectPr w:rsidR="00E836E7" w:rsidRPr="000A650F" w:rsidSect="00A55BD2">
      <w:footerReference w:type="even" r:id="rId32"/>
      <w:footerReference w:type="default" r:id="rId33"/>
      <w:footnotePr>
        <w:pos w:val="beneathText"/>
      </w:footnotePr>
      <w:pgSz w:w="11905" w:h="16837"/>
      <w:pgMar w:top="851" w:right="848" w:bottom="851"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5879" w:rsidRDefault="00B35879">
      <w:r>
        <w:separator/>
      </w:r>
    </w:p>
  </w:endnote>
  <w:endnote w:type="continuationSeparator" w:id="0">
    <w:p w:rsidR="00B35879" w:rsidRDefault="00B35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altName w:val="Cambria Math"/>
    <w:panose1 w:val="020005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18D" w:rsidRDefault="00B7318D">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B7318D" w:rsidRDefault="00B7318D">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18D" w:rsidRDefault="00B7318D">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C460F7">
      <w:rPr>
        <w:rStyle w:val="a4"/>
        <w:noProof/>
      </w:rPr>
      <w:t>13</w:t>
    </w:r>
    <w:r>
      <w:rPr>
        <w:rStyle w:val="a4"/>
      </w:rPr>
      <w:fldChar w:fldCharType="end"/>
    </w:r>
  </w:p>
  <w:p w:rsidR="00B7318D" w:rsidRDefault="00B7318D">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5879" w:rsidRDefault="00B35879">
      <w:r>
        <w:separator/>
      </w:r>
    </w:p>
  </w:footnote>
  <w:footnote w:type="continuationSeparator" w:id="0">
    <w:p w:rsidR="00B35879" w:rsidRDefault="00B3587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0F12D79"/>
    <w:multiLevelType w:val="multilevel"/>
    <w:tmpl w:val="64324F8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6"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0"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1"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2"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6"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7"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9"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4"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6"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8"/>
  </w:num>
  <w:num w:numId="2">
    <w:abstractNumId w:val="25"/>
  </w:num>
  <w:num w:numId="3">
    <w:abstractNumId w:val="21"/>
  </w:num>
  <w:num w:numId="4">
    <w:abstractNumId w:val="26"/>
  </w:num>
  <w:num w:numId="5">
    <w:abstractNumId w:val="9"/>
  </w:num>
  <w:num w:numId="6">
    <w:abstractNumId w:val="22"/>
  </w:num>
  <w:num w:numId="7">
    <w:abstractNumId w:val="16"/>
  </w:num>
  <w:num w:numId="8">
    <w:abstractNumId w:val="12"/>
  </w:num>
  <w:num w:numId="9">
    <w:abstractNumId w:val="28"/>
  </w:num>
  <w:num w:numId="10">
    <w:abstractNumId w:val="20"/>
  </w:num>
  <w:num w:numId="11">
    <w:abstractNumId w:val="24"/>
  </w:num>
  <w:num w:numId="12">
    <w:abstractNumId w:val="32"/>
  </w:num>
  <w:num w:numId="13">
    <w:abstractNumId w:val="15"/>
  </w:num>
  <w:num w:numId="14">
    <w:abstractNumId w:val="27"/>
  </w:num>
  <w:num w:numId="15">
    <w:abstractNumId w:val="11"/>
  </w:num>
  <w:num w:numId="16">
    <w:abstractNumId w:val="31"/>
  </w:num>
  <w:num w:numId="17">
    <w:abstractNumId w:val="23"/>
  </w:num>
  <w:num w:numId="18">
    <w:abstractNumId w:val="30"/>
  </w:num>
  <w:num w:numId="19">
    <w:abstractNumId w:val="34"/>
  </w:num>
  <w:num w:numId="20">
    <w:abstractNumId w:val="29"/>
  </w:num>
  <w:num w:numId="21">
    <w:abstractNumId w:val="17"/>
  </w:num>
  <w:num w:numId="22">
    <w:abstractNumId w:val="37"/>
  </w:num>
  <w:num w:numId="23">
    <w:abstractNumId w:val="10"/>
  </w:num>
  <w:num w:numId="24">
    <w:abstractNumId w:val="35"/>
  </w:num>
  <w:num w:numId="25">
    <w:abstractNumId w:val="19"/>
  </w:num>
  <w:num w:numId="26">
    <w:abstractNumId w:val="33"/>
  </w:num>
  <w:num w:numId="27">
    <w:abstractNumId w:val="18"/>
  </w:num>
  <w:num w:numId="28">
    <w:abstractNumId w:val="13"/>
  </w:num>
  <w:num w:numId="29">
    <w:abstractNumId w:val="36"/>
  </w:num>
  <w:num w:numId="30">
    <w:abstractNumId w:val="12"/>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29F7"/>
    <w:rsid w:val="00003294"/>
    <w:rsid w:val="000050A7"/>
    <w:rsid w:val="00005677"/>
    <w:rsid w:val="00010B34"/>
    <w:rsid w:val="00011035"/>
    <w:rsid w:val="000123FF"/>
    <w:rsid w:val="000171E7"/>
    <w:rsid w:val="00022413"/>
    <w:rsid w:val="000230DD"/>
    <w:rsid w:val="0002733D"/>
    <w:rsid w:val="00030AB6"/>
    <w:rsid w:val="00032073"/>
    <w:rsid w:val="00034113"/>
    <w:rsid w:val="0003429D"/>
    <w:rsid w:val="0003518D"/>
    <w:rsid w:val="00036015"/>
    <w:rsid w:val="000407C3"/>
    <w:rsid w:val="00040B5A"/>
    <w:rsid w:val="000442B0"/>
    <w:rsid w:val="0004482A"/>
    <w:rsid w:val="000456A9"/>
    <w:rsid w:val="00045795"/>
    <w:rsid w:val="00046D70"/>
    <w:rsid w:val="00047472"/>
    <w:rsid w:val="000527C7"/>
    <w:rsid w:val="00053181"/>
    <w:rsid w:val="00055145"/>
    <w:rsid w:val="000554ED"/>
    <w:rsid w:val="00057656"/>
    <w:rsid w:val="00057770"/>
    <w:rsid w:val="00060A66"/>
    <w:rsid w:val="000635CB"/>
    <w:rsid w:val="00065576"/>
    <w:rsid w:val="00065ED0"/>
    <w:rsid w:val="00071884"/>
    <w:rsid w:val="000718C6"/>
    <w:rsid w:val="000728B5"/>
    <w:rsid w:val="00073AA6"/>
    <w:rsid w:val="0007487F"/>
    <w:rsid w:val="00075C77"/>
    <w:rsid w:val="00076320"/>
    <w:rsid w:val="00081DE7"/>
    <w:rsid w:val="0008288D"/>
    <w:rsid w:val="00084352"/>
    <w:rsid w:val="000865FF"/>
    <w:rsid w:val="0009238C"/>
    <w:rsid w:val="00096BBF"/>
    <w:rsid w:val="00097A39"/>
    <w:rsid w:val="000A05AC"/>
    <w:rsid w:val="000A0783"/>
    <w:rsid w:val="000A2447"/>
    <w:rsid w:val="000A3F47"/>
    <w:rsid w:val="000A3FA5"/>
    <w:rsid w:val="000A650F"/>
    <w:rsid w:val="000A6E43"/>
    <w:rsid w:val="000B2C04"/>
    <w:rsid w:val="000B4FF2"/>
    <w:rsid w:val="000B6C89"/>
    <w:rsid w:val="000C00C2"/>
    <w:rsid w:val="000C02F4"/>
    <w:rsid w:val="000C0312"/>
    <w:rsid w:val="000C110B"/>
    <w:rsid w:val="000C15D3"/>
    <w:rsid w:val="000C25F5"/>
    <w:rsid w:val="000C3EFE"/>
    <w:rsid w:val="000C4EA6"/>
    <w:rsid w:val="000C7B93"/>
    <w:rsid w:val="000D03A3"/>
    <w:rsid w:val="000D05AD"/>
    <w:rsid w:val="000D1582"/>
    <w:rsid w:val="000D1C0A"/>
    <w:rsid w:val="000D26CC"/>
    <w:rsid w:val="000D2A6B"/>
    <w:rsid w:val="000D48D3"/>
    <w:rsid w:val="000D544B"/>
    <w:rsid w:val="000D54CB"/>
    <w:rsid w:val="000D63D7"/>
    <w:rsid w:val="000D63DC"/>
    <w:rsid w:val="000D6603"/>
    <w:rsid w:val="000E0144"/>
    <w:rsid w:val="000E2470"/>
    <w:rsid w:val="000E50AC"/>
    <w:rsid w:val="000E538A"/>
    <w:rsid w:val="000F036C"/>
    <w:rsid w:val="000F09DA"/>
    <w:rsid w:val="000F1CA5"/>
    <w:rsid w:val="000F1CD0"/>
    <w:rsid w:val="000F5F56"/>
    <w:rsid w:val="000F6289"/>
    <w:rsid w:val="00100EE5"/>
    <w:rsid w:val="00100FFB"/>
    <w:rsid w:val="00102CC7"/>
    <w:rsid w:val="00103162"/>
    <w:rsid w:val="0010368B"/>
    <w:rsid w:val="00104341"/>
    <w:rsid w:val="00105215"/>
    <w:rsid w:val="00111251"/>
    <w:rsid w:val="00112F90"/>
    <w:rsid w:val="001131A3"/>
    <w:rsid w:val="00113AA1"/>
    <w:rsid w:val="00114A84"/>
    <w:rsid w:val="00114C82"/>
    <w:rsid w:val="00114D81"/>
    <w:rsid w:val="00115AF0"/>
    <w:rsid w:val="00116D23"/>
    <w:rsid w:val="00117633"/>
    <w:rsid w:val="001229FD"/>
    <w:rsid w:val="00123AA5"/>
    <w:rsid w:val="001254F3"/>
    <w:rsid w:val="001263CF"/>
    <w:rsid w:val="00126ADD"/>
    <w:rsid w:val="00130C21"/>
    <w:rsid w:val="00131304"/>
    <w:rsid w:val="00133A70"/>
    <w:rsid w:val="00134148"/>
    <w:rsid w:val="00134342"/>
    <w:rsid w:val="001359A6"/>
    <w:rsid w:val="0013791B"/>
    <w:rsid w:val="001404E2"/>
    <w:rsid w:val="001408E3"/>
    <w:rsid w:val="0014268E"/>
    <w:rsid w:val="00143C37"/>
    <w:rsid w:val="00146A5A"/>
    <w:rsid w:val="00146DE5"/>
    <w:rsid w:val="00147537"/>
    <w:rsid w:val="00150D52"/>
    <w:rsid w:val="0015292A"/>
    <w:rsid w:val="00153B97"/>
    <w:rsid w:val="0015504A"/>
    <w:rsid w:val="00157247"/>
    <w:rsid w:val="00157715"/>
    <w:rsid w:val="00160A71"/>
    <w:rsid w:val="00160E4B"/>
    <w:rsid w:val="00161FF7"/>
    <w:rsid w:val="00162400"/>
    <w:rsid w:val="00164A5A"/>
    <w:rsid w:val="00167659"/>
    <w:rsid w:val="00167A24"/>
    <w:rsid w:val="001722FF"/>
    <w:rsid w:val="00174171"/>
    <w:rsid w:val="00175207"/>
    <w:rsid w:val="00177028"/>
    <w:rsid w:val="0018515A"/>
    <w:rsid w:val="00185CB1"/>
    <w:rsid w:val="00186190"/>
    <w:rsid w:val="0018661A"/>
    <w:rsid w:val="00186642"/>
    <w:rsid w:val="001873DD"/>
    <w:rsid w:val="00190158"/>
    <w:rsid w:val="0019156F"/>
    <w:rsid w:val="0019345B"/>
    <w:rsid w:val="00195DFB"/>
    <w:rsid w:val="00196255"/>
    <w:rsid w:val="001963DF"/>
    <w:rsid w:val="001A1E51"/>
    <w:rsid w:val="001A2404"/>
    <w:rsid w:val="001A25F9"/>
    <w:rsid w:val="001A2ECF"/>
    <w:rsid w:val="001A54C3"/>
    <w:rsid w:val="001A5C5A"/>
    <w:rsid w:val="001A60A4"/>
    <w:rsid w:val="001A7DDB"/>
    <w:rsid w:val="001B5073"/>
    <w:rsid w:val="001B528F"/>
    <w:rsid w:val="001B5D56"/>
    <w:rsid w:val="001B7F84"/>
    <w:rsid w:val="001C0434"/>
    <w:rsid w:val="001C1C24"/>
    <w:rsid w:val="001C1E05"/>
    <w:rsid w:val="001C3711"/>
    <w:rsid w:val="001C48F1"/>
    <w:rsid w:val="001D0000"/>
    <w:rsid w:val="001D0C8B"/>
    <w:rsid w:val="001D2D84"/>
    <w:rsid w:val="001D3826"/>
    <w:rsid w:val="001D3BA2"/>
    <w:rsid w:val="001D3D5B"/>
    <w:rsid w:val="001D5FF3"/>
    <w:rsid w:val="001D637E"/>
    <w:rsid w:val="001D6894"/>
    <w:rsid w:val="001D6941"/>
    <w:rsid w:val="001E02C8"/>
    <w:rsid w:val="001E1A4B"/>
    <w:rsid w:val="001E22B2"/>
    <w:rsid w:val="001E2E49"/>
    <w:rsid w:val="001E383A"/>
    <w:rsid w:val="001E396E"/>
    <w:rsid w:val="001E3FDA"/>
    <w:rsid w:val="001E41A8"/>
    <w:rsid w:val="001E530F"/>
    <w:rsid w:val="001E71AE"/>
    <w:rsid w:val="001F0C13"/>
    <w:rsid w:val="001F2B51"/>
    <w:rsid w:val="001F2C63"/>
    <w:rsid w:val="002003C9"/>
    <w:rsid w:val="0020228F"/>
    <w:rsid w:val="0020234A"/>
    <w:rsid w:val="00202647"/>
    <w:rsid w:val="00207F3F"/>
    <w:rsid w:val="00212348"/>
    <w:rsid w:val="00214A4F"/>
    <w:rsid w:val="00215307"/>
    <w:rsid w:val="0021650C"/>
    <w:rsid w:val="0021673F"/>
    <w:rsid w:val="002174E5"/>
    <w:rsid w:val="0022063C"/>
    <w:rsid w:val="00223A51"/>
    <w:rsid w:val="0022513F"/>
    <w:rsid w:val="002251DD"/>
    <w:rsid w:val="00227C3A"/>
    <w:rsid w:val="00232921"/>
    <w:rsid w:val="00234375"/>
    <w:rsid w:val="00235091"/>
    <w:rsid w:val="00236165"/>
    <w:rsid w:val="00237EC4"/>
    <w:rsid w:val="00241909"/>
    <w:rsid w:val="00241B90"/>
    <w:rsid w:val="002429FC"/>
    <w:rsid w:val="00250FCF"/>
    <w:rsid w:val="002526F5"/>
    <w:rsid w:val="002549FB"/>
    <w:rsid w:val="00255EDB"/>
    <w:rsid w:val="00255EDF"/>
    <w:rsid w:val="00260F70"/>
    <w:rsid w:val="002625BB"/>
    <w:rsid w:val="002648BE"/>
    <w:rsid w:val="002656F4"/>
    <w:rsid w:val="0026641C"/>
    <w:rsid w:val="0027052E"/>
    <w:rsid w:val="00271E06"/>
    <w:rsid w:val="0027365D"/>
    <w:rsid w:val="00273A3A"/>
    <w:rsid w:val="00273AA1"/>
    <w:rsid w:val="002741B2"/>
    <w:rsid w:val="0027634F"/>
    <w:rsid w:val="002777BA"/>
    <w:rsid w:val="00284253"/>
    <w:rsid w:val="00284694"/>
    <w:rsid w:val="00284F47"/>
    <w:rsid w:val="00287386"/>
    <w:rsid w:val="002874CE"/>
    <w:rsid w:val="002879C0"/>
    <w:rsid w:val="0029059C"/>
    <w:rsid w:val="002947CD"/>
    <w:rsid w:val="00297FF1"/>
    <w:rsid w:val="002A24DE"/>
    <w:rsid w:val="002A29D8"/>
    <w:rsid w:val="002B2302"/>
    <w:rsid w:val="002B2534"/>
    <w:rsid w:val="002B4285"/>
    <w:rsid w:val="002B47DF"/>
    <w:rsid w:val="002B6AA2"/>
    <w:rsid w:val="002B6D08"/>
    <w:rsid w:val="002C0908"/>
    <w:rsid w:val="002C417E"/>
    <w:rsid w:val="002C46B9"/>
    <w:rsid w:val="002C4A8C"/>
    <w:rsid w:val="002C62AB"/>
    <w:rsid w:val="002C7BDF"/>
    <w:rsid w:val="002D0CF8"/>
    <w:rsid w:val="002D1E3A"/>
    <w:rsid w:val="002D2337"/>
    <w:rsid w:val="002D2D6F"/>
    <w:rsid w:val="002D390E"/>
    <w:rsid w:val="002D3E98"/>
    <w:rsid w:val="002D4F17"/>
    <w:rsid w:val="002D52C4"/>
    <w:rsid w:val="002D6557"/>
    <w:rsid w:val="002D6839"/>
    <w:rsid w:val="002D6F1D"/>
    <w:rsid w:val="002D7AF8"/>
    <w:rsid w:val="002D7D8A"/>
    <w:rsid w:val="002E4272"/>
    <w:rsid w:val="002E4642"/>
    <w:rsid w:val="002E726E"/>
    <w:rsid w:val="002E7E8B"/>
    <w:rsid w:val="002E7F16"/>
    <w:rsid w:val="002F0A27"/>
    <w:rsid w:val="002F1CB8"/>
    <w:rsid w:val="002F2DC2"/>
    <w:rsid w:val="002F3246"/>
    <w:rsid w:val="002F3753"/>
    <w:rsid w:val="002F521E"/>
    <w:rsid w:val="002F5A14"/>
    <w:rsid w:val="002F626A"/>
    <w:rsid w:val="002F71EB"/>
    <w:rsid w:val="003011C5"/>
    <w:rsid w:val="00302558"/>
    <w:rsid w:val="003030F4"/>
    <w:rsid w:val="00303AC1"/>
    <w:rsid w:val="00303EA2"/>
    <w:rsid w:val="0030513F"/>
    <w:rsid w:val="00305EE9"/>
    <w:rsid w:val="0030685F"/>
    <w:rsid w:val="003074D9"/>
    <w:rsid w:val="003110B1"/>
    <w:rsid w:val="00311551"/>
    <w:rsid w:val="003134CD"/>
    <w:rsid w:val="003135B9"/>
    <w:rsid w:val="003147DD"/>
    <w:rsid w:val="00314D4F"/>
    <w:rsid w:val="003217AA"/>
    <w:rsid w:val="00322A9E"/>
    <w:rsid w:val="00323E26"/>
    <w:rsid w:val="00335E6F"/>
    <w:rsid w:val="003416F8"/>
    <w:rsid w:val="003429CD"/>
    <w:rsid w:val="003429EE"/>
    <w:rsid w:val="00344231"/>
    <w:rsid w:val="00344C06"/>
    <w:rsid w:val="00351E08"/>
    <w:rsid w:val="00354868"/>
    <w:rsid w:val="0035630A"/>
    <w:rsid w:val="00357C61"/>
    <w:rsid w:val="00360760"/>
    <w:rsid w:val="00365522"/>
    <w:rsid w:val="0037303E"/>
    <w:rsid w:val="00373070"/>
    <w:rsid w:val="003731EE"/>
    <w:rsid w:val="00373FAC"/>
    <w:rsid w:val="00374065"/>
    <w:rsid w:val="003745AC"/>
    <w:rsid w:val="00377D65"/>
    <w:rsid w:val="00381AE8"/>
    <w:rsid w:val="0038254F"/>
    <w:rsid w:val="003833BA"/>
    <w:rsid w:val="00383575"/>
    <w:rsid w:val="00383A4D"/>
    <w:rsid w:val="00386666"/>
    <w:rsid w:val="003918A9"/>
    <w:rsid w:val="003922A3"/>
    <w:rsid w:val="003939C8"/>
    <w:rsid w:val="00394451"/>
    <w:rsid w:val="0039539E"/>
    <w:rsid w:val="003960DE"/>
    <w:rsid w:val="003A0C3F"/>
    <w:rsid w:val="003A1884"/>
    <w:rsid w:val="003A2176"/>
    <w:rsid w:val="003A3849"/>
    <w:rsid w:val="003A620E"/>
    <w:rsid w:val="003B021F"/>
    <w:rsid w:val="003B52BC"/>
    <w:rsid w:val="003B7360"/>
    <w:rsid w:val="003C2158"/>
    <w:rsid w:val="003C474C"/>
    <w:rsid w:val="003C5DEB"/>
    <w:rsid w:val="003C6BF2"/>
    <w:rsid w:val="003C7F01"/>
    <w:rsid w:val="003D02CD"/>
    <w:rsid w:val="003D278A"/>
    <w:rsid w:val="003D576B"/>
    <w:rsid w:val="003D6132"/>
    <w:rsid w:val="003E08E5"/>
    <w:rsid w:val="003E18D9"/>
    <w:rsid w:val="003E289C"/>
    <w:rsid w:val="003E3FF5"/>
    <w:rsid w:val="003E4A6E"/>
    <w:rsid w:val="003E4A70"/>
    <w:rsid w:val="003E520F"/>
    <w:rsid w:val="003E71C3"/>
    <w:rsid w:val="003F1B90"/>
    <w:rsid w:val="003F203A"/>
    <w:rsid w:val="003F571A"/>
    <w:rsid w:val="004038AD"/>
    <w:rsid w:val="00403C36"/>
    <w:rsid w:val="00406EED"/>
    <w:rsid w:val="00412B6B"/>
    <w:rsid w:val="00415366"/>
    <w:rsid w:val="00417B07"/>
    <w:rsid w:val="004203D1"/>
    <w:rsid w:val="00421561"/>
    <w:rsid w:val="00422A10"/>
    <w:rsid w:val="00424280"/>
    <w:rsid w:val="004256B0"/>
    <w:rsid w:val="004267A7"/>
    <w:rsid w:val="00426F2D"/>
    <w:rsid w:val="0043027A"/>
    <w:rsid w:val="00436F03"/>
    <w:rsid w:val="00441643"/>
    <w:rsid w:val="00443068"/>
    <w:rsid w:val="004446EB"/>
    <w:rsid w:val="004447A6"/>
    <w:rsid w:val="0045030E"/>
    <w:rsid w:val="0045280E"/>
    <w:rsid w:val="00456899"/>
    <w:rsid w:val="00456ED7"/>
    <w:rsid w:val="00457572"/>
    <w:rsid w:val="004634AF"/>
    <w:rsid w:val="00463CA0"/>
    <w:rsid w:val="0046413F"/>
    <w:rsid w:val="00465715"/>
    <w:rsid w:val="00465E4D"/>
    <w:rsid w:val="00466DAD"/>
    <w:rsid w:val="0046784B"/>
    <w:rsid w:val="0047015F"/>
    <w:rsid w:val="0047153B"/>
    <w:rsid w:val="00471782"/>
    <w:rsid w:val="0047218D"/>
    <w:rsid w:val="0047520C"/>
    <w:rsid w:val="004756F0"/>
    <w:rsid w:val="00475BC0"/>
    <w:rsid w:val="0048136F"/>
    <w:rsid w:val="00482A19"/>
    <w:rsid w:val="00482DC4"/>
    <w:rsid w:val="00482E4D"/>
    <w:rsid w:val="00483795"/>
    <w:rsid w:val="00484BB6"/>
    <w:rsid w:val="00484FA2"/>
    <w:rsid w:val="004852EC"/>
    <w:rsid w:val="00486956"/>
    <w:rsid w:val="004921B0"/>
    <w:rsid w:val="00493CCF"/>
    <w:rsid w:val="00494C2F"/>
    <w:rsid w:val="004970C6"/>
    <w:rsid w:val="004971E5"/>
    <w:rsid w:val="00497C70"/>
    <w:rsid w:val="004A00A2"/>
    <w:rsid w:val="004A0E08"/>
    <w:rsid w:val="004A140F"/>
    <w:rsid w:val="004A17A2"/>
    <w:rsid w:val="004A1DFA"/>
    <w:rsid w:val="004A2667"/>
    <w:rsid w:val="004A5214"/>
    <w:rsid w:val="004A540B"/>
    <w:rsid w:val="004B1B15"/>
    <w:rsid w:val="004B1DB3"/>
    <w:rsid w:val="004B2D98"/>
    <w:rsid w:val="004B3358"/>
    <w:rsid w:val="004B35D4"/>
    <w:rsid w:val="004B3BAD"/>
    <w:rsid w:val="004B4949"/>
    <w:rsid w:val="004B71FA"/>
    <w:rsid w:val="004C199D"/>
    <w:rsid w:val="004C24B6"/>
    <w:rsid w:val="004C24F1"/>
    <w:rsid w:val="004C2D89"/>
    <w:rsid w:val="004C40B0"/>
    <w:rsid w:val="004C4F58"/>
    <w:rsid w:val="004C7968"/>
    <w:rsid w:val="004D06FA"/>
    <w:rsid w:val="004D20BC"/>
    <w:rsid w:val="004D21B1"/>
    <w:rsid w:val="004D230B"/>
    <w:rsid w:val="004D256C"/>
    <w:rsid w:val="004D3742"/>
    <w:rsid w:val="004D45B8"/>
    <w:rsid w:val="004D59FE"/>
    <w:rsid w:val="004D5D11"/>
    <w:rsid w:val="004D6AAF"/>
    <w:rsid w:val="004D7C95"/>
    <w:rsid w:val="004E1320"/>
    <w:rsid w:val="004E27F5"/>
    <w:rsid w:val="004E46C5"/>
    <w:rsid w:val="004E4F0A"/>
    <w:rsid w:val="004E5D24"/>
    <w:rsid w:val="004E6456"/>
    <w:rsid w:val="004F01E6"/>
    <w:rsid w:val="004F2486"/>
    <w:rsid w:val="004F2544"/>
    <w:rsid w:val="004F540C"/>
    <w:rsid w:val="004F652E"/>
    <w:rsid w:val="00501B13"/>
    <w:rsid w:val="005020E2"/>
    <w:rsid w:val="00504A49"/>
    <w:rsid w:val="00504AFF"/>
    <w:rsid w:val="0050646E"/>
    <w:rsid w:val="005135B1"/>
    <w:rsid w:val="00515645"/>
    <w:rsid w:val="00515E72"/>
    <w:rsid w:val="00516254"/>
    <w:rsid w:val="00520BB0"/>
    <w:rsid w:val="005217FE"/>
    <w:rsid w:val="005226DF"/>
    <w:rsid w:val="005256AE"/>
    <w:rsid w:val="00525A90"/>
    <w:rsid w:val="00525B2D"/>
    <w:rsid w:val="00530340"/>
    <w:rsid w:val="005309DA"/>
    <w:rsid w:val="00532A77"/>
    <w:rsid w:val="0053430F"/>
    <w:rsid w:val="00534D1B"/>
    <w:rsid w:val="0053642D"/>
    <w:rsid w:val="00536530"/>
    <w:rsid w:val="0053662F"/>
    <w:rsid w:val="005366B4"/>
    <w:rsid w:val="0053726B"/>
    <w:rsid w:val="005417FD"/>
    <w:rsid w:val="00541BE7"/>
    <w:rsid w:val="00541CFA"/>
    <w:rsid w:val="00542875"/>
    <w:rsid w:val="00544707"/>
    <w:rsid w:val="00545B89"/>
    <w:rsid w:val="00545E42"/>
    <w:rsid w:val="005462FC"/>
    <w:rsid w:val="00547996"/>
    <w:rsid w:val="00547D21"/>
    <w:rsid w:val="00550625"/>
    <w:rsid w:val="00551CEF"/>
    <w:rsid w:val="00551F9C"/>
    <w:rsid w:val="0055242B"/>
    <w:rsid w:val="00555CF6"/>
    <w:rsid w:val="005564BF"/>
    <w:rsid w:val="005603B7"/>
    <w:rsid w:val="005613E8"/>
    <w:rsid w:val="0056205D"/>
    <w:rsid w:val="00562B65"/>
    <w:rsid w:val="00563A0B"/>
    <w:rsid w:val="00564E94"/>
    <w:rsid w:val="00566F6B"/>
    <w:rsid w:val="005670A8"/>
    <w:rsid w:val="005712CD"/>
    <w:rsid w:val="00575237"/>
    <w:rsid w:val="0057559E"/>
    <w:rsid w:val="005757EA"/>
    <w:rsid w:val="00577722"/>
    <w:rsid w:val="00581105"/>
    <w:rsid w:val="00583DA0"/>
    <w:rsid w:val="00583E06"/>
    <w:rsid w:val="005858E7"/>
    <w:rsid w:val="00586DDD"/>
    <w:rsid w:val="00586E4D"/>
    <w:rsid w:val="00590581"/>
    <w:rsid w:val="00593CE6"/>
    <w:rsid w:val="0059414F"/>
    <w:rsid w:val="00594356"/>
    <w:rsid w:val="005956BB"/>
    <w:rsid w:val="00595821"/>
    <w:rsid w:val="00596883"/>
    <w:rsid w:val="005A13B7"/>
    <w:rsid w:val="005A1FEB"/>
    <w:rsid w:val="005A2990"/>
    <w:rsid w:val="005A37BA"/>
    <w:rsid w:val="005A477C"/>
    <w:rsid w:val="005A47D1"/>
    <w:rsid w:val="005A48D8"/>
    <w:rsid w:val="005A4994"/>
    <w:rsid w:val="005A675A"/>
    <w:rsid w:val="005A7192"/>
    <w:rsid w:val="005B05A5"/>
    <w:rsid w:val="005B11DC"/>
    <w:rsid w:val="005B76B7"/>
    <w:rsid w:val="005C07B9"/>
    <w:rsid w:val="005C0B33"/>
    <w:rsid w:val="005C28D0"/>
    <w:rsid w:val="005D217D"/>
    <w:rsid w:val="005D2D56"/>
    <w:rsid w:val="005D31BD"/>
    <w:rsid w:val="005D4289"/>
    <w:rsid w:val="005E1A01"/>
    <w:rsid w:val="005E219A"/>
    <w:rsid w:val="005E3272"/>
    <w:rsid w:val="005E4ACB"/>
    <w:rsid w:val="005E5177"/>
    <w:rsid w:val="005F2092"/>
    <w:rsid w:val="005F66CB"/>
    <w:rsid w:val="00604D93"/>
    <w:rsid w:val="0060544C"/>
    <w:rsid w:val="00606F7A"/>
    <w:rsid w:val="006075F1"/>
    <w:rsid w:val="00611777"/>
    <w:rsid w:val="0061177B"/>
    <w:rsid w:val="00615BD6"/>
    <w:rsid w:val="006164F5"/>
    <w:rsid w:val="006167F3"/>
    <w:rsid w:val="00616DDE"/>
    <w:rsid w:val="0062050F"/>
    <w:rsid w:val="00622014"/>
    <w:rsid w:val="00622F7B"/>
    <w:rsid w:val="006239C0"/>
    <w:rsid w:val="00623EE8"/>
    <w:rsid w:val="006240CD"/>
    <w:rsid w:val="00624979"/>
    <w:rsid w:val="006252FF"/>
    <w:rsid w:val="00626373"/>
    <w:rsid w:val="00626ED0"/>
    <w:rsid w:val="00631ADB"/>
    <w:rsid w:val="00631E5D"/>
    <w:rsid w:val="00631EC3"/>
    <w:rsid w:val="00633A3B"/>
    <w:rsid w:val="006374CF"/>
    <w:rsid w:val="0064244A"/>
    <w:rsid w:val="00642EC9"/>
    <w:rsid w:val="00644FCB"/>
    <w:rsid w:val="0064596C"/>
    <w:rsid w:val="00652A97"/>
    <w:rsid w:val="00653425"/>
    <w:rsid w:val="006535E2"/>
    <w:rsid w:val="006604ED"/>
    <w:rsid w:val="00661764"/>
    <w:rsid w:val="00663407"/>
    <w:rsid w:val="00664C7E"/>
    <w:rsid w:val="00664D33"/>
    <w:rsid w:val="00664E67"/>
    <w:rsid w:val="00665119"/>
    <w:rsid w:val="006654EB"/>
    <w:rsid w:val="00665A4F"/>
    <w:rsid w:val="00665FED"/>
    <w:rsid w:val="00666F81"/>
    <w:rsid w:val="00667EE2"/>
    <w:rsid w:val="00671680"/>
    <w:rsid w:val="00672871"/>
    <w:rsid w:val="0067509E"/>
    <w:rsid w:val="0067525F"/>
    <w:rsid w:val="00676410"/>
    <w:rsid w:val="006769A7"/>
    <w:rsid w:val="006808F5"/>
    <w:rsid w:val="00681AE7"/>
    <w:rsid w:val="0068274F"/>
    <w:rsid w:val="006842F2"/>
    <w:rsid w:val="006845B2"/>
    <w:rsid w:val="006856CF"/>
    <w:rsid w:val="00687065"/>
    <w:rsid w:val="006906C2"/>
    <w:rsid w:val="00690C87"/>
    <w:rsid w:val="00693A56"/>
    <w:rsid w:val="0069648A"/>
    <w:rsid w:val="00696EBA"/>
    <w:rsid w:val="0069733E"/>
    <w:rsid w:val="006A0660"/>
    <w:rsid w:val="006A14F8"/>
    <w:rsid w:val="006A7DE7"/>
    <w:rsid w:val="006B0809"/>
    <w:rsid w:val="006B230E"/>
    <w:rsid w:val="006B29A8"/>
    <w:rsid w:val="006B458F"/>
    <w:rsid w:val="006B52F6"/>
    <w:rsid w:val="006B5B6E"/>
    <w:rsid w:val="006B60DB"/>
    <w:rsid w:val="006B6A54"/>
    <w:rsid w:val="006C0AEF"/>
    <w:rsid w:val="006C0DDF"/>
    <w:rsid w:val="006C42A2"/>
    <w:rsid w:val="006C6FFC"/>
    <w:rsid w:val="006D43E4"/>
    <w:rsid w:val="006D5A53"/>
    <w:rsid w:val="006E0A6E"/>
    <w:rsid w:val="006E0CF8"/>
    <w:rsid w:val="006E57FA"/>
    <w:rsid w:val="006E602A"/>
    <w:rsid w:val="006F007C"/>
    <w:rsid w:val="006F0E64"/>
    <w:rsid w:val="006F167E"/>
    <w:rsid w:val="006F1C4C"/>
    <w:rsid w:val="006F2FB5"/>
    <w:rsid w:val="006F46FA"/>
    <w:rsid w:val="006F588C"/>
    <w:rsid w:val="006F70A4"/>
    <w:rsid w:val="006F733D"/>
    <w:rsid w:val="00701B58"/>
    <w:rsid w:val="00702E09"/>
    <w:rsid w:val="0070369D"/>
    <w:rsid w:val="00704373"/>
    <w:rsid w:val="00706E9C"/>
    <w:rsid w:val="00710080"/>
    <w:rsid w:val="007100C2"/>
    <w:rsid w:val="007112F8"/>
    <w:rsid w:val="00711EA1"/>
    <w:rsid w:val="0071257B"/>
    <w:rsid w:val="00713669"/>
    <w:rsid w:val="00714468"/>
    <w:rsid w:val="007249FC"/>
    <w:rsid w:val="00726529"/>
    <w:rsid w:val="00727836"/>
    <w:rsid w:val="00734155"/>
    <w:rsid w:val="00737A9D"/>
    <w:rsid w:val="00737B3F"/>
    <w:rsid w:val="007400B9"/>
    <w:rsid w:val="00740706"/>
    <w:rsid w:val="0074354A"/>
    <w:rsid w:val="00745EED"/>
    <w:rsid w:val="00746F5F"/>
    <w:rsid w:val="007476AB"/>
    <w:rsid w:val="00752530"/>
    <w:rsid w:val="007530A4"/>
    <w:rsid w:val="00753845"/>
    <w:rsid w:val="00754D16"/>
    <w:rsid w:val="007557BA"/>
    <w:rsid w:val="00756A65"/>
    <w:rsid w:val="00762F69"/>
    <w:rsid w:val="007665F5"/>
    <w:rsid w:val="00766CA3"/>
    <w:rsid w:val="00766E28"/>
    <w:rsid w:val="00771EC7"/>
    <w:rsid w:val="007753D8"/>
    <w:rsid w:val="00782919"/>
    <w:rsid w:val="00782C6D"/>
    <w:rsid w:val="0078388C"/>
    <w:rsid w:val="00783E07"/>
    <w:rsid w:val="00790C8B"/>
    <w:rsid w:val="00790F2B"/>
    <w:rsid w:val="00796885"/>
    <w:rsid w:val="00796E9E"/>
    <w:rsid w:val="007A0D27"/>
    <w:rsid w:val="007A4069"/>
    <w:rsid w:val="007A42F3"/>
    <w:rsid w:val="007A464A"/>
    <w:rsid w:val="007A72BF"/>
    <w:rsid w:val="007A7C61"/>
    <w:rsid w:val="007B01B0"/>
    <w:rsid w:val="007B0531"/>
    <w:rsid w:val="007B1CF6"/>
    <w:rsid w:val="007B218B"/>
    <w:rsid w:val="007B3E31"/>
    <w:rsid w:val="007B5756"/>
    <w:rsid w:val="007C1C0F"/>
    <w:rsid w:val="007C3EA0"/>
    <w:rsid w:val="007C4E55"/>
    <w:rsid w:val="007C565A"/>
    <w:rsid w:val="007D01BF"/>
    <w:rsid w:val="007D2A67"/>
    <w:rsid w:val="007D3020"/>
    <w:rsid w:val="007D4400"/>
    <w:rsid w:val="007D5300"/>
    <w:rsid w:val="007D5D60"/>
    <w:rsid w:val="007E06C3"/>
    <w:rsid w:val="007E0A58"/>
    <w:rsid w:val="007E30E1"/>
    <w:rsid w:val="007E5981"/>
    <w:rsid w:val="007E6D02"/>
    <w:rsid w:val="007E6DEB"/>
    <w:rsid w:val="007F0C7F"/>
    <w:rsid w:val="007F1277"/>
    <w:rsid w:val="007F23FC"/>
    <w:rsid w:val="007F2894"/>
    <w:rsid w:val="007F315B"/>
    <w:rsid w:val="007F3C22"/>
    <w:rsid w:val="007F7845"/>
    <w:rsid w:val="007F7BC6"/>
    <w:rsid w:val="007F7F25"/>
    <w:rsid w:val="00800071"/>
    <w:rsid w:val="00800429"/>
    <w:rsid w:val="00802261"/>
    <w:rsid w:val="00802F3A"/>
    <w:rsid w:val="0080308B"/>
    <w:rsid w:val="00805611"/>
    <w:rsid w:val="008060AB"/>
    <w:rsid w:val="008061F6"/>
    <w:rsid w:val="0081144A"/>
    <w:rsid w:val="00811456"/>
    <w:rsid w:val="0081346F"/>
    <w:rsid w:val="008166EE"/>
    <w:rsid w:val="00817B8D"/>
    <w:rsid w:val="00821894"/>
    <w:rsid w:val="00821BAC"/>
    <w:rsid w:val="008235E6"/>
    <w:rsid w:val="008257AD"/>
    <w:rsid w:val="00825B82"/>
    <w:rsid w:val="0082657A"/>
    <w:rsid w:val="008274FE"/>
    <w:rsid w:val="00830D2C"/>
    <w:rsid w:val="00830EC2"/>
    <w:rsid w:val="0083427E"/>
    <w:rsid w:val="00834711"/>
    <w:rsid w:val="00836E38"/>
    <w:rsid w:val="0084333C"/>
    <w:rsid w:val="00843940"/>
    <w:rsid w:val="008472E8"/>
    <w:rsid w:val="008475BD"/>
    <w:rsid w:val="00850CE0"/>
    <w:rsid w:val="0085210A"/>
    <w:rsid w:val="0085215B"/>
    <w:rsid w:val="00853B55"/>
    <w:rsid w:val="008544C6"/>
    <w:rsid w:val="00856CBA"/>
    <w:rsid w:val="0086011E"/>
    <w:rsid w:val="0086031B"/>
    <w:rsid w:val="00860B59"/>
    <w:rsid w:val="00862500"/>
    <w:rsid w:val="00865CB5"/>
    <w:rsid w:val="00867E97"/>
    <w:rsid w:val="0087251D"/>
    <w:rsid w:val="00875200"/>
    <w:rsid w:val="008827B2"/>
    <w:rsid w:val="0088319C"/>
    <w:rsid w:val="00883298"/>
    <w:rsid w:val="00886721"/>
    <w:rsid w:val="00887DEC"/>
    <w:rsid w:val="0089200A"/>
    <w:rsid w:val="0089212A"/>
    <w:rsid w:val="00893922"/>
    <w:rsid w:val="008A1273"/>
    <w:rsid w:val="008A1685"/>
    <w:rsid w:val="008A24EC"/>
    <w:rsid w:val="008A2B24"/>
    <w:rsid w:val="008A2B34"/>
    <w:rsid w:val="008A3157"/>
    <w:rsid w:val="008A4B1E"/>
    <w:rsid w:val="008A531B"/>
    <w:rsid w:val="008A73D1"/>
    <w:rsid w:val="008B0207"/>
    <w:rsid w:val="008B27B4"/>
    <w:rsid w:val="008B3A18"/>
    <w:rsid w:val="008B492D"/>
    <w:rsid w:val="008B4ACB"/>
    <w:rsid w:val="008B6212"/>
    <w:rsid w:val="008B77FE"/>
    <w:rsid w:val="008C06B0"/>
    <w:rsid w:val="008C1949"/>
    <w:rsid w:val="008C6B26"/>
    <w:rsid w:val="008C748D"/>
    <w:rsid w:val="008C7861"/>
    <w:rsid w:val="008D017C"/>
    <w:rsid w:val="008D0AE6"/>
    <w:rsid w:val="008D2FE7"/>
    <w:rsid w:val="008D36A4"/>
    <w:rsid w:val="008D396D"/>
    <w:rsid w:val="008D42CE"/>
    <w:rsid w:val="008D542D"/>
    <w:rsid w:val="008E0FB3"/>
    <w:rsid w:val="008E2F0D"/>
    <w:rsid w:val="008E3145"/>
    <w:rsid w:val="008E4112"/>
    <w:rsid w:val="008E4451"/>
    <w:rsid w:val="008E4D01"/>
    <w:rsid w:val="008F06AA"/>
    <w:rsid w:val="008F097A"/>
    <w:rsid w:val="008F22FB"/>
    <w:rsid w:val="008F2491"/>
    <w:rsid w:val="008F4DDC"/>
    <w:rsid w:val="008F7BD5"/>
    <w:rsid w:val="008F7CCA"/>
    <w:rsid w:val="00901D00"/>
    <w:rsid w:val="0090423F"/>
    <w:rsid w:val="00904275"/>
    <w:rsid w:val="009073D0"/>
    <w:rsid w:val="00907C36"/>
    <w:rsid w:val="00907EF6"/>
    <w:rsid w:val="009204FE"/>
    <w:rsid w:val="009205C8"/>
    <w:rsid w:val="0092145B"/>
    <w:rsid w:val="0092420C"/>
    <w:rsid w:val="009243B9"/>
    <w:rsid w:val="00925FFB"/>
    <w:rsid w:val="00926BC8"/>
    <w:rsid w:val="00926CD0"/>
    <w:rsid w:val="0093089C"/>
    <w:rsid w:val="00931AC4"/>
    <w:rsid w:val="00932767"/>
    <w:rsid w:val="00935A9C"/>
    <w:rsid w:val="00936A95"/>
    <w:rsid w:val="00936F50"/>
    <w:rsid w:val="00941197"/>
    <w:rsid w:val="00941C0A"/>
    <w:rsid w:val="00942013"/>
    <w:rsid w:val="0094210A"/>
    <w:rsid w:val="00945808"/>
    <w:rsid w:val="00946729"/>
    <w:rsid w:val="00946CC0"/>
    <w:rsid w:val="00946E01"/>
    <w:rsid w:val="00947C87"/>
    <w:rsid w:val="00952AE8"/>
    <w:rsid w:val="00952C20"/>
    <w:rsid w:val="0095398D"/>
    <w:rsid w:val="009557EA"/>
    <w:rsid w:val="00960586"/>
    <w:rsid w:val="009622C5"/>
    <w:rsid w:val="009632BB"/>
    <w:rsid w:val="00966B93"/>
    <w:rsid w:val="00972B54"/>
    <w:rsid w:val="009765C6"/>
    <w:rsid w:val="00983902"/>
    <w:rsid w:val="009857C4"/>
    <w:rsid w:val="0098639B"/>
    <w:rsid w:val="00987FCA"/>
    <w:rsid w:val="00990FA9"/>
    <w:rsid w:val="0099355F"/>
    <w:rsid w:val="00993B2C"/>
    <w:rsid w:val="00995622"/>
    <w:rsid w:val="009A0A22"/>
    <w:rsid w:val="009A3709"/>
    <w:rsid w:val="009A45B4"/>
    <w:rsid w:val="009B0883"/>
    <w:rsid w:val="009B1BAA"/>
    <w:rsid w:val="009B22B0"/>
    <w:rsid w:val="009B25D3"/>
    <w:rsid w:val="009B47AC"/>
    <w:rsid w:val="009B5562"/>
    <w:rsid w:val="009B7DB8"/>
    <w:rsid w:val="009C08FE"/>
    <w:rsid w:val="009C594D"/>
    <w:rsid w:val="009C739E"/>
    <w:rsid w:val="009D5688"/>
    <w:rsid w:val="009D5A06"/>
    <w:rsid w:val="009E03C8"/>
    <w:rsid w:val="009E5A02"/>
    <w:rsid w:val="009E5A62"/>
    <w:rsid w:val="009F006A"/>
    <w:rsid w:val="009F1D0B"/>
    <w:rsid w:val="009F21C6"/>
    <w:rsid w:val="009F2D55"/>
    <w:rsid w:val="009F33A7"/>
    <w:rsid w:val="009F4368"/>
    <w:rsid w:val="009F6227"/>
    <w:rsid w:val="009F6303"/>
    <w:rsid w:val="009F7A7D"/>
    <w:rsid w:val="00A0096D"/>
    <w:rsid w:val="00A017E1"/>
    <w:rsid w:val="00A022F5"/>
    <w:rsid w:val="00A03127"/>
    <w:rsid w:val="00A04DBF"/>
    <w:rsid w:val="00A0589E"/>
    <w:rsid w:val="00A058E5"/>
    <w:rsid w:val="00A1081B"/>
    <w:rsid w:val="00A11158"/>
    <w:rsid w:val="00A11960"/>
    <w:rsid w:val="00A120C6"/>
    <w:rsid w:val="00A12225"/>
    <w:rsid w:val="00A12F85"/>
    <w:rsid w:val="00A14264"/>
    <w:rsid w:val="00A1426E"/>
    <w:rsid w:val="00A14834"/>
    <w:rsid w:val="00A157CA"/>
    <w:rsid w:val="00A16FFE"/>
    <w:rsid w:val="00A173F5"/>
    <w:rsid w:val="00A17AFA"/>
    <w:rsid w:val="00A20860"/>
    <w:rsid w:val="00A2136F"/>
    <w:rsid w:val="00A22BC0"/>
    <w:rsid w:val="00A24FDC"/>
    <w:rsid w:val="00A256DC"/>
    <w:rsid w:val="00A2705E"/>
    <w:rsid w:val="00A310C5"/>
    <w:rsid w:val="00A31D75"/>
    <w:rsid w:val="00A34386"/>
    <w:rsid w:val="00A3513F"/>
    <w:rsid w:val="00A35C4D"/>
    <w:rsid w:val="00A411EC"/>
    <w:rsid w:val="00A43E3E"/>
    <w:rsid w:val="00A43F83"/>
    <w:rsid w:val="00A44515"/>
    <w:rsid w:val="00A449C6"/>
    <w:rsid w:val="00A45D1D"/>
    <w:rsid w:val="00A47076"/>
    <w:rsid w:val="00A474D1"/>
    <w:rsid w:val="00A503DD"/>
    <w:rsid w:val="00A51AC7"/>
    <w:rsid w:val="00A51D34"/>
    <w:rsid w:val="00A530FE"/>
    <w:rsid w:val="00A551D7"/>
    <w:rsid w:val="00A55BD2"/>
    <w:rsid w:val="00A55E27"/>
    <w:rsid w:val="00A57F39"/>
    <w:rsid w:val="00A60DCD"/>
    <w:rsid w:val="00A62AD8"/>
    <w:rsid w:val="00A63522"/>
    <w:rsid w:val="00A640CA"/>
    <w:rsid w:val="00A640DB"/>
    <w:rsid w:val="00A64B7A"/>
    <w:rsid w:val="00A65ED0"/>
    <w:rsid w:val="00A66265"/>
    <w:rsid w:val="00A6653B"/>
    <w:rsid w:val="00A66B37"/>
    <w:rsid w:val="00A66E57"/>
    <w:rsid w:val="00A677CA"/>
    <w:rsid w:val="00A72036"/>
    <w:rsid w:val="00A72F1E"/>
    <w:rsid w:val="00A73F89"/>
    <w:rsid w:val="00A74508"/>
    <w:rsid w:val="00A7464E"/>
    <w:rsid w:val="00A74FB8"/>
    <w:rsid w:val="00A764A5"/>
    <w:rsid w:val="00A77484"/>
    <w:rsid w:val="00A777FA"/>
    <w:rsid w:val="00A82763"/>
    <w:rsid w:val="00A83B46"/>
    <w:rsid w:val="00A8475A"/>
    <w:rsid w:val="00A857DF"/>
    <w:rsid w:val="00A85E59"/>
    <w:rsid w:val="00A92396"/>
    <w:rsid w:val="00A92B96"/>
    <w:rsid w:val="00A94240"/>
    <w:rsid w:val="00A95F7B"/>
    <w:rsid w:val="00AA2A75"/>
    <w:rsid w:val="00AA2AEC"/>
    <w:rsid w:val="00AA320A"/>
    <w:rsid w:val="00AA49A1"/>
    <w:rsid w:val="00AA6957"/>
    <w:rsid w:val="00AA6CC5"/>
    <w:rsid w:val="00AA74EE"/>
    <w:rsid w:val="00AA75B1"/>
    <w:rsid w:val="00AA7AB4"/>
    <w:rsid w:val="00AB4626"/>
    <w:rsid w:val="00AB65F1"/>
    <w:rsid w:val="00AC062D"/>
    <w:rsid w:val="00AC0C93"/>
    <w:rsid w:val="00AC2D95"/>
    <w:rsid w:val="00AC65FA"/>
    <w:rsid w:val="00AC6CD8"/>
    <w:rsid w:val="00AC7BA8"/>
    <w:rsid w:val="00AD0DF1"/>
    <w:rsid w:val="00AD0E11"/>
    <w:rsid w:val="00AD123A"/>
    <w:rsid w:val="00AD1AE0"/>
    <w:rsid w:val="00AD1F06"/>
    <w:rsid w:val="00AD37D4"/>
    <w:rsid w:val="00AD6002"/>
    <w:rsid w:val="00AD6F54"/>
    <w:rsid w:val="00AD71F4"/>
    <w:rsid w:val="00AE5639"/>
    <w:rsid w:val="00AE69CF"/>
    <w:rsid w:val="00AF0567"/>
    <w:rsid w:val="00AF0B38"/>
    <w:rsid w:val="00AF4614"/>
    <w:rsid w:val="00AF4CF2"/>
    <w:rsid w:val="00AF5B7D"/>
    <w:rsid w:val="00AF66D5"/>
    <w:rsid w:val="00B01752"/>
    <w:rsid w:val="00B0177F"/>
    <w:rsid w:val="00B0293C"/>
    <w:rsid w:val="00B03C25"/>
    <w:rsid w:val="00B05E7C"/>
    <w:rsid w:val="00B07096"/>
    <w:rsid w:val="00B113F9"/>
    <w:rsid w:val="00B124F9"/>
    <w:rsid w:val="00B1263C"/>
    <w:rsid w:val="00B12C14"/>
    <w:rsid w:val="00B15C10"/>
    <w:rsid w:val="00B15DAB"/>
    <w:rsid w:val="00B17328"/>
    <w:rsid w:val="00B174F6"/>
    <w:rsid w:val="00B20673"/>
    <w:rsid w:val="00B21B85"/>
    <w:rsid w:val="00B22B1E"/>
    <w:rsid w:val="00B24D07"/>
    <w:rsid w:val="00B254E9"/>
    <w:rsid w:val="00B255DE"/>
    <w:rsid w:val="00B2630C"/>
    <w:rsid w:val="00B26571"/>
    <w:rsid w:val="00B30970"/>
    <w:rsid w:val="00B313EB"/>
    <w:rsid w:val="00B3167F"/>
    <w:rsid w:val="00B31F46"/>
    <w:rsid w:val="00B321DD"/>
    <w:rsid w:val="00B3223E"/>
    <w:rsid w:val="00B340B4"/>
    <w:rsid w:val="00B347B2"/>
    <w:rsid w:val="00B34B2B"/>
    <w:rsid w:val="00B35879"/>
    <w:rsid w:val="00B414FD"/>
    <w:rsid w:val="00B441BC"/>
    <w:rsid w:val="00B45065"/>
    <w:rsid w:val="00B45947"/>
    <w:rsid w:val="00B462B7"/>
    <w:rsid w:val="00B46552"/>
    <w:rsid w:val="00B4663C"/>
    <w:rsid w:val="00B477FB"/>
    <w:rsid w:val="00B50F3B"/>
    <w:rsid w:val="00B530AC"/>
    <w:rsid w:val="00B53691"/>
    <w:rsid w:val="00B544E5"/>
    <w:rsid w:val="00B54CD0"/>
    <w:rsid w:val="00B556C8"/>
    <w:rsid w:val="00B63C68"/>
    <w:rsid w:val="00B63D2E"/>
    <w:rsid w:val="00B64C69"/>
    <w:rsid w:val="00B67B47"/>
    <w:rsid w:val="00B67DF8"/>
    <w:rsid w:val="00B704ED"/>
    <w:rsid w:val="00B70D05"/>
    <w:rsid w:val="00B712EB"/>
    <w:rsid w:val="00B726AA"/>
    <w:rsid w:val="00B7318D"/>
    <w:rsid w:val="00B7338A"/>
    <w:rsid w:val="00B73FCA"/>
    <w:rsid w:val="00B748F1"/>
    <w:rsid w:val="00B752A9"/>
    <w:rsid w:val="00B7629F"/>
    <w:rsid w:val="00B76C05"/>
    <w:rsid w:val="00B77A60"/>
    <w:rsid w:val="00B80F94"/>
    <w:rsid w:val="00B82D28"/>
    <w:rsid w:val="00B832F5"/>
    <w:rsid w:val="00B83469"/>
    <w:rsid w:val="00B8540E"/>
    <w:rsid w:val="00B85619"/>
    <w:rsid w:val="00B9018E"/>
    <w:rsid w:val="00B92020"/>
    <w:rsid w:val="00B92EEB"/>
    <w:rsid w:val="00B93DAD"/>
    <w:rsid w:val="00B94E61"/>
    <w:rsid w:val="00B95C93"/>
    <w:rsid w:val="00B971F8"/>
    <w:rsid w:val="00B974FC"/>
    <w:rsid w:val="00B9750F"/>
    <w:rsid w:val="00BA163C"/>
    <w:rsid w:val="00BA1EF2"/>
    <w:rsid w:val="00BA39A8"/>
    <w:rsid w:val="00BA5D4C"/>
    <w:rsid w:val="00BA6AF5"/>
    <w:rsid w:val="00BA6CA4"/>
    <w:rsid w:val="00BB0CDB"/>
    <w:rsid w:val="00BB356C"/>
    <w:rsid w:val="00BB5719"/>
    <w:rsid w:val="00BB58F4"/>
    <w:rsid w:val="00BB5F71"/>
    <w:rsid w:val="00BB67F7"/>
    <w:rsid w:val="00BB6950"/>
    <w:rsid w:val="00BB7844"/>
    <w:rsid w:val="00BC0B8F"/>
    <w:rsid w:val="00BC1890"/>
    <w:rsid w:val="00BC1958"/>
    <w:rsid w:val="00BC2521"/>
    <w:rsid w:val="00BC252E"/>
    <w:rsid w:val="00BC311B"/>
    <w:rsid w:val="00BC36CC"/>
    <w:rsid w:val="00BC4E04"/>
    <w:rsid w:val="00BC61E7"/>
    <w:rsid w:val="00BC668F"/>
    <w:rsid w:val="00BD2244"/>
    <w:rsid w:val="00BD36F6"/>
    <w:rsid w:val="00BD3F41"/>
    <w:rsid w:val="00BD7232"/>
    <w:rsid w:val="00BE0F4F"/>
    <w:rsid w:val="00BE1A9A"/>
    <w:rsid w:val="00BE38CB"/>
    <w:rsid w:val="00BF01F5"/>
    <w:rsid w:val="00BF1DC8"/>
    <w:rsid w:val="00BF22E2"/>
    <w:rsid w:val="00BF236D"/>
    <w:rsid w:val="00BF29BF"/>
    <w:rsid w:val="00BF2AFF"/>
    <w:rsid w:val="00BF49A4"/>
    <w:rsid w:val="00BF577F"/>
    <w:rsid w:val="00BF6D29"/>
    <w:rsid w:val="00C0126E"/>
    <w:rsid w:val="00C01405"/>
    <w:rsid w:val="00C01798"/>
    <w:rsid w:val="00C01829"/>
    <w:rsid w:val="00C03877"/>
    <w:rsid w:val="00C03F5D"/>
    <w:rsid w:val="00C05713"/>
    <w:rsid w:val="00C05BCD"/>
    <w:rsid w:val="00C10464"/>
    <w:rsid w:val="00C10A95"/>
    <w:rsid w:val="00C1132C"/>
    <w:rsid w:val="00C12753"/>
    <w:rsid w:val="00C136AC"/>
    <w:rsid w:val="00C15452"/>
    <w:rsid w:val="00C162D9"/>
    <w:rsid w:val="00C16815"/>
    <w:rsid w:val="00C2039F"/>
    <w:rsid w:val="00C20CD2"/>
    <w:rsid w:val="00C23423"/>
    <w:rsid w:val="00C24023"/>
    <w:rsid w:val="00C254AF"/>
    <w:rsid w:val="00C26FE6"/>
    <w:rsid w:val="00C27B86"/>
    <w:rsid w:val="00C27D48"/>
    <w:rsid w:val="00C302B2"/>
    <w:rsid w:val="00C30F84"/>
    <w:rsid w:val="00C31A95"/>
    <w:rsid w:val="00C32633"/>
    <w:rsid w:val="00C34BFA"/>
    <w:rsid w:val="00C3666C"/>
    <w:rsid w:val="00C4173E"/>
    <w:rsid w:val="00C4272D"/>
    <w:rsid w:val="00C42E98"/>
    <w:rsid w:val="00C460F7"/>
    <w:rsid w:val="00C501DB"/>
    <w:rsid w:val="00C51B9F"/>
    <w:rsid w:val="00C52690"/>
    <w:rsid w:val="00C535F2"/>
    <w:rsid w:val="00C5480B"/>
    <w:rsid w:val="00C5641D"/>
    <w:rsid w:val="00C5664D"/>
    <w:rsid w:val="00C60EA3"/>
    <w:rsid w:val="00C61FA8"/>
    <w:rsid w:val="00C624C4"/>
    <w:rsid w:val="00C62574"/>
    <w:rsid w:val="00C65B5E"/>
    <w:rsid w:val="00C6624B"/>
    <w:rsid w:val="00C67927"/>
    <w:rsid w:val="00C71322"/>
    <w:rsid w:val="00C71C86"/>
    <w:rsid w:val="00C75D01"/>
    <w:rsid w:val="00C8169C"/>
    <w:rsid w:val="00C81E6B"/>
    <w:rsid w:val="00C82460"/>
    <w:rsid w:val="00C84DD9"/>
    <w:rsid w:val="00C85191"/>
    <w:rsid w:val="00C85554"/>
    <w:rsid w:val="00C92BB1"/>
    <w:rsid w:val="00C94300"/>
    <w:rsid w:val="00C95AD3"/>
    <w:rsid w:val="00CA022A"/>
    <w:rsid w:val="00CA08E6"/>
    <w:rsid w:val="00CA1181"/>
    <w:rsid w:val="00CA16FB"/>
    <w:rsid w:val="00CA324D"/>
    <w:rsid w:val="00CA49FB"/>
    <w:rsid w:val="00CA6953"/>
    <w:rsid w:val="00CB0A0E"/>
    <w:rsid w:val="00CB158A"/>
    <w:rsid w:val="00CB1E96"/>
    <w:rsid w:val="00CB2602"/>
    <w:rsid w:val="00CB5744"/>
    <w:rsid w:val="00CB730B"/>
    <w:rsid w:val="00CC3554"/>
    <w:rsid w:val="00CC5153"/>
    <w:rsid w:val="00CC5916"/>
    <w:rsid w:val="00CC6AC4"/>
    <w:rsid w:val="00CC7C06"/>
    <w:rsid w:val="00CD0604"/>
    <w:rsid w:val="00CD0F3F"/>
    <w:rsid w:val="00CD468D"/>
    <w:rsid w:val="00CD6D42"/>
    <w:rsid w:val="00CD70E9"/>
    <w:rsid w:val="00CD7DDC"/>
    <w:rsid w:val="00CE1653"/>
    <w:rsid w:val="00CE2480"/>
    <w:rsid w:val="00CE2D3E"/>
    <w:rsid w:val="00CE43FA"/>
    <w:rsid w:val="00CE4D54"/>
    <w:rsid w:val="00CE5B9E"/>
    <w:rsid w:val="00CF00E1"/>
    <w:rsid w:val="00CF1917"/>
    <w:rsid w:val="00CF2A9D"/>
    <w:rsid w:val="00CF427E"/>
    <w:rsid w:val="00CF42D3"/>
    <w:rsid w:val="00CF5DBB"/>
    <w:rsid w:val="00CF75FA"/>
    <w:rsid w:val="00D00DC5"/>
    <w:rsid w:val="00D04ACD"/>
    <w:rsid w:val="00D05C3C"/>
    <w:rsid w:val="00D05F89"/>
    <w:rsid w:val="00D0633D"/>
    <w:rsid w:val="00D06563"/>
    <w:rsid w:val="00D06845"/>
    <w:rsid w:val="00D073A2"/>
    <w:rsid w:val="00D13072"/>
    <w:rsid w:val="00D1343B"/>
    <w:rsid w:val="00D1463B"/>
    <w:rsid w:val="00D1754B"/>
    <w:rsid w:val="00D17B29"/>
    <w:rsid w:val="00D17FC1"/>
    <w:rsid w:val="00D23E20"/>
    <w:rsid w:val="00D24885"/>
    <w:rsid w:val="00D25B29"/>
    <w:rsid w:val="00D26355"/>
    <w:rsid w:val="00D2638B"/>
    <w:rsid w:val="00D27BD0"/>
    <w:rsid w:val="00D311C3"/>
    <w:rsid w:val="00D3601C"/>
    <w:rsid w:val="00D3672F"/>
    <w:rsid w:val="00D36A4A"/>
    <w:rsid w:val="00D40081"/>
    <w:rsid w:val="00D40C8F"/>
    <w:rsid w:val="00D40D65"/>
    <w:rsid w:val="00D419AE"/>
    <w:rsid w:val="00D42A5C"/>
    <w:rsid w:val="00D44952"/>
    <w:rsid w:val="00D46C1C"/>
    <w:rsid w:val="00D47C7E"/>
    <w:rsid w:val="00D50A89"/>
    <w:rsid w:val="00D52E82"/>
    <w:rsid w:val="00D5392D"/>
    <w:rsid w:val="00D53E88"/>
    <w:rsid w:val="00D53EDD"/>
    <w:rsid w:val="00D5522D"/>
    <w:rsid w:val="00D56AD1"/>
    <w:rsid w:val="00D6045F"/>
    <w:rsid w:val="00D60683"/>
    <w:rsid w:val="00D6096C"/>
    <w:rsid w:val="00D60B16"/>
    <w:rsid w:val="00D60E0D"/>
    <w:rsid w:val="00D62B68"/>
    <w:rsid w:val="00D63439"/>
    <w:rsid w:val="00D634BA"/>
    <w:rsid w:val="00D63D6A"/>
    <w:rsid w:val="00D64ED4"/>
    <w:rsid w:val="00D66293"/>
    <w:rsid w:val="00D66B5A"/>
    <w:rsid w:val="00D6766A"/>
    <w:rsid w:val="00D6782E"/>
    <w:rsid w:val="00D7250F"/>
    <w:rsid w:val="00D72B5E"/>
    <w:rsid w:val="00D7330D"/>
    <w:rsid w:val="00D74286"/>
    <w:rsid w:val="00D74552"/>
    <w:rsid w:val="00D754EE"/>
    <w:rsid w:val="00D80EDF"/>
    <w:rsid w:val="00D810BD"/>
    <w:rsid w:val="00D85D82"/>
    <w:rsid w:val="00D8679E"/>
    <w:rsid w:val="00D9012F"/>
    <w:rsid w:val="00D91EB9"/>
    <w:rsid w:val="00D930F8"/>
    <w:rsid w:val="00D9788D"/>
    <w:rsid w:val="00D97933"/>
    <w:rsid w:val="00DA2276"/>
    <w:rsid w:val="00DA2EC3"/>
    <w:rsid w:val="00DA4AA0"/>
    <w:rsid w:val="00DB0A85"/>
    <w:rsid w:val="00DB126A"/>
    <w:rsid w:val="00DB2F8F"/>
    <w:rsid w:val="00DB3E2B"/>
    <w:rsid w:val="00DB58A6"/>
    <w:rsid w:val="00DB5A16"/>
    <w:rsid w:val="00DC0027"/>
    <w:rsid w:val="00DC29D6"/>
    <w:rsid w:val="00DC45B9"/>
    <w:rsid w:val="00DC531F"/>
    <w:rsid w:val="00DD22CA"/>
    <w:rsid w:val="00DD2CA9"/>
    <w:rsid w:val="00DD6504"/>
    <w:rsid w:val="00DE22C3"/>
    <w:rsid w:val="00DE2DCE"/>
    <w:rsid w:val="00DE3197"/>
    <w:rsid w:val="00DE3551"/>
    <w:rsid w:val="00DE4E0B"/>
    <w:rsid w:val="00DE6291"/>
    <w:rsid w:val="00DE747C"/>
    <w:rsid w:val="00DF0417"/>
    <w:rsid w:val="00DF0EAA"/>
    <w:rsid w:val="00DF1AEF"/>
    <w:rsid w:val="00DF2227"/>
    <w:rsid w:val="00DF3F26"/>
    <w:rsid w:val="00DF443C"/>
    <w:rsid w:val="00E00C09"/>
    <w:rsid w:val="00E033FC"/>
    <w:rsid w:val="00E04DF3"/>
    <w:rsid w:val="00E07C29"/>
    <w:rsid w:val="00E07CC4"/>
    <w:rsid w:val="00E100EB"/>
    <w:rsid w:val="00E10E83"/>
    <w:rsid w:val="00E11508"/>
    <w:rsid w:val="00E145A1"/>
    <w:rsid w:val="00E161A0"/>
    <w:rsid w:val="00E167FF"/>
    <w:rsid w:val="00E169CE"/>
    <w:rsid w:val="00E17392"/>
    <w:rsid w:val="00E208AD"/>
    <w:rsid w:val="00E20A64"/>
    <w:rsid w:val="00E20D25"/>
    <w:rsid w:val="00E216BB"/>
    <w:rsid w:val="00E21828"/>
    <w:rsid w:val="00E219B6"/>
    <w:rsid w:val="00E220E3"/>
    <w:rsid w:val="00E2265A"/>
    <w:rsid w:val="00E23440"/>
    <w:rsid w:val="00E25DF9"/>
    <w:rsid w:val="00E27305"/>
    <w:rsid w:val="00E31357"/>
    <w:rsid w:val="00E401B6"/>
    <w:rsid w:val="00E40A07"/>
    <w:rsid w:val="00E40D5E"/>
    <w:rsid w:val="00E413C3"/>
    <w:rsid w:val="00E42AA7"/>
    <w:rsid w:val="00E43AB6"/>
    <w:rsid w:val="00E449EE"/>
    <w:rsid w:val="00E45C8D"/>
    <w:rsid w:val="00E4704B"/>
    <w:rsid w:val="00E503C7"/>
    <w:rsid w:val="00E50AC4"/>
    <w:rsid w:val="00E52D27"/>
    <w:rsid w:val="00E56DEF"/>
    <w:rsid w:val="00E5763C"/>
    <w:rsid w:val="00E60029"/>
    <w:rsid w:val="00E60E6D"/>
    <w:rsid w:val="00E6138C"/>
    <w:rsid w:val="00E62E00"/>
    <w:rsid w:val="00E65C0F"/>
    <w:rsid w:val="00E65C42"/>
    <w:rsid w:val="00E66502"/>
    <w:rsid w:val="00E67037"/>
    <w:rsid w:val="00E67CBB"/>
    <w:rsid w:val="00E70950"/>
    <w:rsid w:val="00E71784"/>
    <w:rsid w:val="00E719D9"/>
    <w:rsid w:val="00E72364"/>
    <w:rsid w:val="00E7422A"/>
    <w:rsid w:val="00E8013A"/>
    <w:rsid w:val="00E80E3A"/>
    <w:rsid w:val="00E8174A"/>
    <w:rsid w:val="00E8234B"/>
    <w:rsid w:val="00E836E7"/>
    <w:rsid w:val="00E84DC8"/>
    <w:rsid w:val="00E85BCD"/>
    <w:rsid w:val="00E9037D"/>
    <w:rsid w:val="00E912D9"/>
    <w:rsid w:val="00E92165"/>
    <w:rsid w:val="00E95955"/>
    <w:rsid w:val="00E976FD"/>
    <w:rsid w:val="00EA0E62"/>
    <w:rsid w:val="00EA14BE"/>
    <w:rsid w:val="00EA273B"/>
    <w:rsid w:val="00EA5E34"/>
    <w:rsid w:val="00EA5F5D"/>
    <w:rsid w:val="00EA619A"/>
    <w:rsid w:val="00EA6524"/>
    <w:rsid w:val="00EB0446"/>
    <w:rsid w:val="00EB091A"/>
    <w:rsid w:val="00EB1BCB"/>
    <w:rsid w:val="00EB1CDE"/>
    <w:rsid w:val="00EB275B"/>
    <w:rsid w:val="00EB30AF"/>
    <w:rsid w:val="00EB3F7D"/>
    <w:rsid w:val="00EB40A9"/>
    <w:rsid w:val="00EB5C6B"/>
    <w:rsid w:val="00EB66F1"/>
    <w:rsid w:val="00EB7A00"/>
    <w:rsid w:val="00EC0129"/>
    <w:rsid w:val="00EC131A"/>
    <w:rsid w:val="00EC54FB"/>
    <w:rsid w:val="00EC7A69"/>
    <w:rsid w:val="00ED114E"/>
    <w:rsid w:val="00ED1ED9"/>
    <w:rsid w:val="00ED2CC1"/>
    <w:rsid w:val="00ED34AE"/>
    <w:rsid w:val="00ED436F"/>
    <w:rsid w:val="00ED6CC4"/>
    <w:rsid w:val="00EE229C"/>
    <w:rsid w:val="00EE3255"/>
    <w:rsid w:val="00EE4175"/>
    <w:rsid w:val="00EE5712"/>
    <w:rsid w:val="00EE6704"/>
    <w:rsid w:val="00EF22B2"/>
    <w:rsid w:val="00EF3952"/>
    <w:rsid w:val="00EF4054"/>
    <w:rsid w:val="00EF436F"/>
    <w:rsid w:val="00EF4E09"/>
    <w:rsid w:val="00EF6A99"/>
    <w:rsid w:val="00EF6DB5"/>
    <w:rsid w:val="00F00F36"/>
    <w:rsid w:val="00F01277"/>
    <w:rsid w:val="00F01385"/>
    <w:rsid w:val="00F022A9"/>
    <w:rsid w:val="00F02867"/>
    <w:rsid w:val="00F04820"/>
    <w:rsid w:val="00F0492C"/>
    <w:rsid w:val="00F0598B"/>
    <w:rsid w:val="00F07A55"/>
    <w:rsid w:val="00F100D2"/>
    <w:rsid w:val="00F103A8"/>
    <w:rsid w:val="00F1065A"/>
    <w:rsid w:val="00F114E0"/>
    <w:rsid w:val="00F11507"/>
    <w:rsid w:val="00F11B96"/>
    <w:rsid w:val="00F128DB"/>
    <w:rsid w:val="00F14D20"/>
    <w:rsid w:val="00F15F57"/>
    <w:rsid w:val="00F16618"/>
    <w:rsid w:val="00F16E12"/>
    <w:rsid w:val="00F221C2"/>
    <w:rsid w:val="00F240A4"/>
    <w:rsid w:val="00F25C28"/>
    <w:rsid w:val="00F27DDF"/>
    <w:rsid w:val="00F30590"/>
    <w:rsid w:val="00F31793"/>
    <w:rsid w:val="00F33208"/>
    <w:rsid w:val="00F3394D"/>
    <w:rsid w:val="00F35030"/>
    <w:rsid w:val="00F35747"/>
    <w:rsid w:val="00F41529"/>
    <w:rsid w:val="00F42020"/>
    <w:rsid w:val="00F42D71"/>
    <w:rsid w:val="00F43B0E"/>
    <w:rsid w:val="00F4430A"/>
    <w:rsid w:val="00F44329"/>
    <w:rsid w:val="00F4596E"/>
    <w:rsid w:val="00F46ADB"/>
    <w:rsid w:val="00F46B9A"/>
    <w:rsid w:val="00F47CE5"/>
    <w:rsid w:val="00F506BC"/>
    <w:rsid w:val="00F52EC3"/>
    <w:rsid w:val="00F53CEE"/>
    <w:rsid w:val="00F55BFE"/>
    <w:rsid w:val="00F55E07"/>
    <w:rsid w:val="00F56F65"/>
    <w:rsid w:val="00F56FF1"/>
    <w:rsid w:val="00F603CC"/>
    <w:rsid w:val="00F60591"/>
    <w:rsid w:val="00F6104E"/>
    <w:rsid w:val="00F616ED"/>
    <w:rsid w:val="00F63E93"/>
    <w:rsid w:val="00F642D3"/>
    <w:rsid w:val="00F648B5"/>
    <w:rsid w:val="00F66A21"/>
    <w:rsid w:val="00F66C52"/>
    <w:rsid w:val="00F672B0"/>
    <w:rsid w:val="00F67D36"/>
    <w:rsid w:val="00F714FB"/>
    <w:rsid w:val="00F7186E"/>
    <w:rsid w:val="00F73485"/>
    <w:rsid w:val="00F73B59"/>
    <w:rsid w:val="00F80D6E"/>
    <w:rsid w:val="00F81E90"/>
    <w:rsid w:val="00F82972"/>
    <w:rsid w:val="00F82D85"/>
    <w:rsid w:val="00F8717C"/>
    <w:rsid w:val="00F9086F"/>
    <w:rsid w:val="00F92C74"/>
    <w:rsid w:val="00F9526E"/>
    <w:rsid w:val="00F96390"/>
    <w:rsid w:val="00F96EE6"/>
    <w:rsid w:val="00F96F35"/>
    <w:rsid w:val="00F97C90"/>
    <w:rsid w:val="00FA0976"/>
    <w:rsid w:val="00FA11CF"/>
    <w:rsid w:val="00FA4306"/>
    <w:rsid w:val="00FA4ECA"/>
    <w:rsid w:val="00FA4ED6"/>
    <w:rsid w:val="00FA6208"/>
    <w:rsid w:val="00FA68B8"/>
    <w:rsid w:val="00FA7BD4"/>
    <w:rsid w:val="00FB1204"/>
    <w:rsid w:val="00FB2B0F"/>
    <w:rsid w:val="00FB48F3"/>
    <w:rsid w:val="00FB6B45"/>
    <w:rsid w:val="00FB7D2D"/>
    <w:rsid w:val="00FC1479"/>
    <w:rsid w:val="00FC41D7"/>
    <w:rsid w:val="00FC4318"/>
    <w:rsid w:val="00FC457D"/>
    <w:rsid w:val="00FC4882"/>
    <w:rsid w:val="00FC4E84"/>
    <w:rsid w:val="00FC6B14"/>
    <w:rsid w:val="00FD303A"/>
    <w:rsid w:val="00FD524F"/>
    <w:rsid w:val="00FD53A8"/>
    <w:rsid w:val="00FD602A"/>
    <w:rsid w:val="00FD62B4"/>
    <w:rsid w:val="00FD697D"/>
    <w:rsid w:val="00FD6FAF"/>
    <w:rsid w:val="00FE040A"/>
    <w:rsid w:val="00FE0B29"/>
    <w:rsid w:val="00FE0E99"/>
    <w:rsid w:val="00FE2486"/>
    <w:rsid w:val="00FE36FC"/>
    <w:rsid w:val="00FE6518"/>
    <w:rsid w:val="00FE7325"/>
    <w:rsid w:val="00FE7352"/>
    <w:rsid w:val="00FF09C6"/>
    <w:rsid w:val="00FF1E54"/>
    <w:rsid w:val="00FF25E1"/>
    <w:rsid w:val="00FF5C4E"/>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A3EBD4"/>
  <w15:docId w15:val="{094CC0D8-45F9-433A-9C55-8FAC511E5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 w:type="paragraph" w:styleId="aff1">
    <w:name w:val="List Paragraph"/>
    <w:basedOn w:val="a0"/>
    <w:uiPriority w:val="34"/>
    <w:qFormat/>
    <w:rsid w:val="00383A4D"/>
    <w:pPr>
      <w:ind w:left="720"/>
      <w:contextualSpacing/>
    </w:pPr>
  </w:style>
  <w:style w:type="paragraph" w:customStyle="1" w:styleId="ConsPlusTitle">
    <w:name w:val="ConsPlusTitle"/>
    <w:rsid w:val="008D017C"/>
    <w:pPr>
      <w:widowControl w:val="0"/>
      <w:autoSpaceDE w:val="0"/>
      <w:autoSpaceDN w:val="0"/>
    </w:pPr>
    <w:rPr>
      <w:rFonts w:ascii="Calibri" w:eastAsiaTheme="minorEastAsia" w:hAnsi="Calibri" w:cs="Calibri"/>
      <w:b/>
      <w:sz w:val="22"/>
      <w:szCs w:val="22"/>
    </w:rPr>
  </w:style>
  <w:style w:type="paragraph" w:customStyle="1" w:styleId="western">
    <w:name w:val="western"/>
    <w:basedOn w:val="a0"/>
    <w:rsid w:val="00740706"/>
    <w:pPr>
      <w:spacing w:before="100" w:beforeAutospacing="1" w:after="100" w:afterAutospacing="1"/>
    </w:pPr>
    <w:rPr>
      <w:sz w:val="24"/>
      <w:szCs w:val="24"/>
      <w:lang w:eastAsia="ru-RU"/>
    </w:rPr>
  </w:style>
  <w:style w:type="paragraph" w:customStyle="1" w:styleId="Default">
    <w:name w:val="Default"/>
    <w:rsid w:val="0023437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 w:id="20854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tp.sberbank-ast.ru/AP/Notice/652/Instructions" TargetMode="External"/><Relationship Id="rId18" Type="http://schemas.openxmlformats.org/officeDocument/2006/relationships/hyperlink" Target="consultantplus://offline/ref=427921C638A9576E18A7BC4E9C0615F955CD9D4C111CF64E128203708F2DD2248CFA7358378791DD5A92C0726EB88B79911CFEFF6A109287C2i3K" TargetMode="External"/><Relationship Id="rId26" Type="http://schemas.openxmlformats.org/officeDocument/2006/relationships/hyperlink" Target="consultantplus://offline/ref=44ED988308F12E2DC218E0243A297BE5D8E13A436848BA12ECF25E2D1F8097B68C92A1FAA88E39F155B9C2CC5E6485E7AFE2C80ED9d0V9K" TargetMode="External"/><Relationship Id="rId3" Type="http://schemas.openxmlformats.org/officeDocument/2006/relationships/styles" Target="styles.xml"/><Relationship Id="rId21" Type="http://schemas.openxmlformats.org/officeDocument/2006/relationships/hyperlink" Target="consultantplus://offline/ref=427921C638A9576E18A7BC4E9C0615F955CD9D4C111CF64E128203708F2DD2248CFA7358378791DD5A92C0726EB88B79911CFEFF6A109287C2i3K"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mpany@sberbank-ast.ru" TargetMode="External"/><Relationship Id="rId17" Type="http://schemas.openxmlformats.org/officeDocument/2006/relationships/hyperlink" Target="consultantplus://offline/ref=427921C638A9576E18A7BC4E9C0615F955CD9D4C111CF64E128203708F2DD2248CFA7358378791DA5692C0726EB88B79911CFEFF6A109287C2i3K" TargetMode="External"/><Relationship Id="rId25" Type="http://schemas.openxmlformats.org/officeDocument/2006/relationships/hyperlink" Target="consultantplus://offline/ref=44ED988308F12E2DC218E0243A297BE5D8E038406C4ABA12ECF25E2D1F8097B68C92A1FEA98C33A100F6C3901B3596E6A2E2CA07C5082CEEd6VEK"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consultantplus://offline/ref=762697C41EE2A4E3A2D629D268268159FEF6B8C808E2C9D0B22983820116A25CFCD2D9DFF2B3220FB8E44417B11E847DDD356ADC5E63A531LEW5I" TargetMode="External"/><Relationship Id="rId20" Type="http://schemas.openxmlformats.org/officeDocument/2006/relationships/hyperlink" Target="consultantplus://offline/ref=427921C638A9576E18A7BC4E9C0615F955CD9D4C111CF64E128203708F2DD2248CFA7358378791DA5692C0726EB88B79911CFEFF6A109287C2i3K" TargetMode="External"/><Relationship Id="rId29" Type="http://schemas.openxmlformats.org/officeDocument/2006/relationships/hyperlink" Target="consultantplus://offline/ref=F1C8BB252956911FF723899846A3C43C89D791D88310BC19E0E93D8D04885C2A7E6245685BD13958047295CA9A778C3AA9045AC2361B57A4k2WF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hyperlink" Target="consultantplus://offline/ref=44ED988308F12E2DC218E0243A297BE5D8E038406C4ABA12ECF25E2D1F8097B68C92A1FEA98C33A60CF6C3901B3596E6A2E2CA07C5082CEEd6VEK"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roperty@sberbank-ast.ru" TargetMode="External"/><Relationship Id="rId23" Type="http://schemas.openxmlformats.org/officeDocument/2006/relationships/hyperlink" Target="https://torgi.gov.ru/new/public/infomaterials/reg" TargetMode="External"/><Relationship Id="rId28" Type="http://schemas.openxmlformats.org/officeDocument/2006/relationships/hyperlink" Target="consultantplus://offline/ref=F1C8BB252956911FF723899846A3C43C89D791D88310BC19E0E93D8D04885C2A7E6245685BD139580C7295CA9A778C3AA9045AC2361B57A4k2WFJ" TargetMode="External"/><Relationship Id="rId10" Type="http://schemas.openxmlformats.org/officeDocument/2006/relationships/hyperlink" Target="https://imush.kamensk-uralskiy.ru/" TargetMode="External"/><Relationship Id="rId19" Type="http://schemas.openxmlformats.org/officeDocument/2006/relationships/hyperlink" Target="consultantplus://offline/ref=2052A512C330980604EC4F7FF0617225B65DB13E890688001D0C25537AD1CC464D467238AFF85863F76BBBCE33EAA886C4C32AF8EA0DA331EEY1K" TargetMode="External"/><Relationship Id="rId31"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hyperlink" Target="mailto:kumi-zakaz@admnet.kamensktel.ru" TargetMode="External"/><Relationship Id="rId22" Type="http://schemas.openxmlformats.org/officeDocument/2006/relationships/hyperlink" Target="consultantplus://offline/ref=80F03CCE56FA5AAA2FBD1851395820835CB9DE75D60D4CCCDC6FF0C86916F4DC3AAB7E4FF9C497EC4AFCA0C16169F1007C302C806680F8EFd7D6F" TargetMode="External"/><Relationship Id="rId27" Type="http://schemas.openxmlformats.org/officeDocument/2006/relationships/hyperlink" Target="consultantplus://offline/ref=B038B1C7936569C6E09A6CB92AFE2DA901142FAFF31EBC472A4B8851EF893F5F2CA0B75402A5C2ED71B7D966E1B96BF8C447CA290F4FC320GDm2I" TargetMode="External"/><Relationship Id="rId30" Type="http://schemas.openxmlformats.org/officeDocument/2006/relationships/hyperlink" Target="consultantplus://offline/ref=1D73C9EDB1E2CFA314EB61114C059A68957AD825C93F65531C8E49915A0AE634AFC1AE37E997497D610DB542C30EB398C79E4530E46AB5B5O7CEK" TargetMode="External"/><Relationship Id="rId35" Type="http://schemas.openxmlformats.org/officeDocument/2006/relationships/theme" Target="theme/theme1.xml"/><Relationship Id="rId8" Type="http://schemas.openxmlformats.org/officeDocument/2006/relationships/hyperlink" Target="mailto:imush@admnet.kamenskt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CF0D7A-CF9F-4F01-8BA3-AA992A06B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3289</TotalTime>
  <Pages>24</Pages>
  <Words>10317</Words>
  <Characters>58811</Characters>
  <Application>Microsoft Office Word</Application>
  <DocSecurity>0</DocSecurity>
  <Lines>490</Lines>
  <Paragraphs>137</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68991</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Admin</cp:lastModifiedBy>
  <cp:revision>702</cp:revision>
  <cp:lastPrinted>2024-09-10T10:19:00Z</cp:lastPrinted>
  <dcterms:created xsi:type="dcterms:W3CDTF">2019-08-01T06:03:00Z</dcterms:created>
  <dcterms:modified xsi:type="dcterms:W3CDTF">2024-09-10T11:51:00Z</dcterms:modified>
</cp:coreProperties>
</file>